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6035" w:rsidRDefault="007F5515" w:rsidP="008C6035">
      <w:bookmarkStart w:id="0" w:name="_GoBack"/>
      <w:bookmarkEnd w:id="0"/>
      <w:r>
        <w:rPr>
          <w:noProof/>
          <w:lang w:eastAsia="en-GB"/>
        </w:rPr>
        <w:drawing>
          <wp:anchor distT="0" distB="0" distL="114300" distR="114300" simplePos="0" relativeHeight="251659264" behindDoc="0" locked="0" layoutInCell="1" allowOverlap="1">
            <wp:simplePos x="0" y="0"/>
            <wp:positionH relativeFrom="margin">
              <wp:align>center</wp:align>
            </wp:positionH>
            <wp:positionV relativeFrom="paragraph">
              <wp:posOffset>-361950</wp:posOffset>
            </wp:positionV>
            <wp:extent cx="2188845" cy="1590675"/>
            <wp:effectExtent l="0" t="0" r="1905" b="9525"/>
            <wp:wrapNone/>
            <wp:docPr id="3" name="Picture 3" descr="graemehigh-onwhite-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aemehigh-onwhite-blu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8845" cy="1590675"/>
                    </a:xfrm>
                    <a:prstGeom prst="rect">
                      <a:avLst/>
                    </a:prstGeom>
                    <a:noFill/>
                    <a:ln>
                      <a:noFill/>
                    </a:ln>
                  </pic:spPr>
                </pic:pic>
              </a:graphicData>
            </a:graphic>
          </wp:anchor>
        </w:drawing>
      </w:r>
    </w:p>
    <w:p w:rsidR="008C6035" w:rsidRDefault="008C6035" w:rsidP="008C6035">
      <w:r>
        <w:t xml:space="preserve"> </w:t>
      </w:r>
    </w:p>
    <w:p w:rsidR="008C6035" w:rsidRDefault="008C6035" w:rsidP="008C6035"/>
    <w:p w:rsidR="008C6035" w:rsidRDefault="008C6035" w:rsidP="008C6035"/>
    <w:p w:rsidR="008C6035" w:rsidRDefault="008C6035" w:rsidP="008C6035"/>
    <w:p w:rsidR="008C6035" w:rsidRDefault="008C6035" w:rsidP="008C6035"/>
    <w:p w:rsidR="008C6035" w:rsidRDefault="008C6035" w:rsidP="008C6035"/>
    <w:p w:rsidR="008C6035" w:rsidRPr="00764998" w:rsidRDefault="008C6035" w:rsidP="008C6035">
      <w:pPr>
        <w:jc w:val="center"/>
        <w:rPr>
          <w:b/>
          <w:sz w:val="96"/>
          <w:szCs w:val="96"/>
        </w:rPr>
      </w:pPr>
      <w:r w:rsidRPr="00764998">
        <w:rPr>
          <w:b/>
          <w:sz w:val="96"/>
          <w:szCs w:val="96"/>
        </w:rPr>
        <w:t>HIGHER BIOLOGY</w:t>
      </w:r>
    </w:p>
    <w:p w:rsidR="008C6035" w:rsidRPr="00764998" w:rsidRDefault="008C6035" w:rsidP="008C6035">
      <w:pPr>
        <w:jc w:val="center"/>
        <w:rPr>
          <w:b/>
          <w:sz w:val="72"/>
          <w:szCs w:val="72"/>
        </w:rPr>
      </w:pPr>
    </w:p>
    <w:p w:rsidR="008C6035" w:rsidRPr="008C6035" w:rsidRDefault="008C6035" w:rsidP="008C6035">
      <w:pPr>
        <w:jc w:val="center"/>
        <w:rPr>
          <w:b/>
          <w:sz w:val="68"/>
          <w:szCs w:val="68"/>
          <w:shd w:val="clear" w:color="auto" w:fill="000000"/>
        </w:rPr>
      </w:pPr>
      <w:r w:rsidRPr="008C6035">
        <w:rPr>
          <w:b/>
          <w:sz w:val="68"/>
          <w:szCs w:val="68"/>
          <w:shd w:val="clear" w:color="auto" w:fill="000000"/>
        </w:rPr>
        <w:t>Unit 2 – Metabolism &amp; Survival</w:t>
      </w:r>
    </w:p>
    <w:p w:rsidR="008C6035" w:rsidRDefault="008C6035" w:rsidP="008C6035">
      <w:pPr>
        <w:jc w:val="center"/>
        <w:rPr>
          <w:b/>
          <w:sz w:val="72"/>
          <w:szCs w:val="72"/>
        </w:rPr>
      </w:pPr>
    </w:p>
    <w:p w:rsidR="008C6035" w:rsidRDefault="005F6260" w:rsidP="008C6035">
      <w:pPr>
        <w:jc w:val="center"/>
        <w:rPr>
          <w:b/>
          <w:sz w:val="72"/>
          <w:szCs w:val="72"/>
        </w:rPr>
      </w:pPr>
      <w:r>
        <w:rPr>
          <w:noProof/>
          <w:lang w:eastAsia="en-GB"/>
        </w:rPr>
        <w:drawing>
          <wp:anchor distT="0" distB="0" distL="114300" distR="114300" simplePos="0" relativeHeight="251662336" behindDoc="1" locked="0" layoutInCell="1" allowOverlap="1">
            <wp:simplePos x="0" y="0"/>
            <wp:positionH relativeFrom="margin">
              <wp:posOffset>561975</wp:posOffset>
            </wp:positionH>
            <wp:positionV relativeFrom="paragraph">
              <wp:posOffset>5080</wp:posOffset>
            </wp:positionV>
            <wp:extent cx="4837188" cy="3305175"/>
            <wp:effectExtent l="0" t="0" r="0" b="0"/>
            <wp:wrapNone/>
            <wp:docPr id="5" name="Picture 5" descr="http://www.potosisd.k12.wi.us/staff/hutchcroft/aerobi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otosisd.k12.wi.us/staff/hutchcroft/aerobic.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7188" cy="3305175"/>
                    </a:xfrm>
                    <a:prstGeom prst="rect">
                      <a:avLst/>
                    </a:prstGeom>
                    <a:noFill/>
                    <a:ln>
                      <a:noFill/>
                    </a:ln>
                  </pic:spPr>
                </pic:pic>
              </a:graphicData>
            </a:graphic>
          </wp:anchor>
        </w:drawing>
      </w:r>
    </w:p>
    <w:p w:rsidR="008C6035" w:rsidRDefault="008C6035" w:rsidP="008C6035">
      <w:pPr>
        <w:jc w:val="center"/>
        <w:rPr>
          <w:b/>
          <w:sz w:val="72"/>
          <w:szCs w:val="72"/>
        </w:rPr>
      </w:pPr>
    </w:p>
    <w:p w:rsidR="008C6035" w:rsidRDefault="008C6035" w:rsidP="008C6035">
      <w:pPr>
        <w:jc w:val="center"/>
        <w:rPr>
          <w:b/>
          <w:sz w:val="72"/>
          <w:szCs w:val="72"/>
        </w:rPr>
      </w:pPr>
    </w:p>
    <w:p w:rsidR="008C6035" w:rsidRDefault="008C6035" w:rsidP="008C6035">
      <w:pPr>
        <w:jc w:val="center"/>
        <w:rPr>
          <w:b/>
          <w:sz w:val="72"/>
          <w:szCs w:val="72"/>
        </w:rPr>
      </w:pPr>
    </w:p>
    <w:p w:rsidR="005F6260" w:rsidRDefault="005F6260" w:rsidP="008C6035">
      <w:pPr>
        <w:jc w:val="center"/>
        <w:rPr>
          <w:b/>
          <w:sz w:val="72"/>
          <w:szCs w:val="72"/>
        </w:rPr>
      </w:pPr>
    </w:p>
    <w:p w:rsidR="005F6260" w:rsidRDefault="005F6260" w:rsidP="008C6035">
      <w:pPr>
        <w:jc w:val="center"/>
        <w:rPr>
          <w:b/>
          <w:sz w:val="72"/>
          <w:szCs w:val="72"/>
        </w:rPr>
      </w:pPr>
    </w:p>
    <w:p w:rsidR="005F6260" w:rsidRDefault="005F6260" w:rsidP="008C6035">
      <w:pPr>
        <w:jc w:val="center"/>
        <w:rPr>
          <w:b/>
          <w:sz w:val="72"/>
          <w:szCs w:val="72"/>
        </w:rPr>
      </w:pPr>
    </w:p>
    <w:p w:rsidR="008C6035" w:rsidRDefault="008C6035" w:rsidP="008C6035">
      <w:pPr>
        <w:ind w:left="0"/>
        <w:rPr>
          <w:b/>
          <w:sz w:val="16"/>
          <w:szCs w:val="16"/>
          <w:u w:val="single"/>
        </w:rPr>
      </w:pPr>
    </w:p>
    <w:p w:rsidR="007F5515" w:rsidRDefault="004B2A28" w:rsidP="007F5515">
      <w:pPr>
        <w:ind w:left="0"/>
        <w:jc w:val="center"/>
        <w:rPr>
          <w:b/>
          <w:sz w:val="28"/>
          <w:szCs w:val="28"/>
          <w:u w:val="single"/>
        </w:rPr>
      </w:pPr>
      <w:r>
        <w:rPr>
          <w:b/>
          <w:sz w:val="28"/>
          <w:szCs w:val="28"/>
          <w:u w:val="single"/>
        </w:rPr>
        <w:lastRenderedPageBreak/>
        <w:t>Metabolic pathways and their control</w:t>
      </w:r>
    </w:p>
    <w:p w:rsidR="007F5515" w:rsidRDefault="007F5515" w:rsidP="007F5515">
      <w:pPr>
        <w:rPr>
          <w:b/>
          <w:sz w:val="28"/>
          <w:szCs w:val="28"/>
          <w:u w:val="single"/>
        </w:rPr>
      </w:pPr>
    </w:p>
    <w:p w:rsidR="007F5515" w:rsidRDefault="00240D4C" w:rsidP="007F5515">
      <w:pPr>
        <w:rPr>
          <w:sz w:val="24"/>
          <w:szCs w:val="24"/>
        </w:rPr>
      </w:pPr>
      <w:r>
        <w:rPr>
          <w:noProof/>
          <w:sz w:val="24"/>
          <w:szCs w:val="24"/>
          <w:lang w:eastAsia="en-GB"/>
        </w:rPr>
        <mc:AlternateContent>
          <mc:Choice Requires="wps">
            <w:drawing>
              <wp:anchor distT="0" distB="0" distL="114300" distR="114300" simplePos="0" relativeHeight="251661312" behindDoc="0" locked="0" layoutInCell="1" allowOverlap="1">
                <wp:simplePos x="0" y="0"/>
                <wp:positionH relativeFrom="column">
                  <wp:posOffset>-36195</wp:posOffset>
                </wp:positionH>
                <wp:positionV relativeFrom="paragraph">
                  <wp:posOffset>-8255</wp:posOffset>
                </wp:positionV>
                <wp:extent cx="212725" cy="172085"/>
                <wp:effectExtent l="0" t="0" r="15875" b="18415"/>
                <wp:wrapNone/>
                <wp:docPr id="4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F96C92" id="Rectangle 4" o:spid="_x0000_s1026" style="position:absolute;margin-left:-2.85pt;margin-top:-.65pt;width:16.75pt;height:1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" fillcolor="black"/>
            </w:pict>
          </mc:Fallback>
        </mc:AlternateContent>
      </w:r>
      <w:r w:rsidR="007F5515">
        <w:rPr>
          <w:sz w:val="24"/>
          <w:szCs w:val="24"/>
        </w:rPr>
        <w:tab/>
      </w:r>
      <w:r w:rsidR="007F5515">
        <w:rPr>
          <w:sz w:val="24"/>
          <w:szCs w:val="24"/>
        </w:rPr>
        <w:tab/>
        <w:t>Cell metabolism is the collective term for the thousands of biochemical reactions</w:t>
      </w:r>
    </w:p>
    <w:p w:rsidR="007F5515" w:rsidRDefault="007F5515" w:rsidP="007F5515">
      <w:pPr>
        <w:ind w:left="720"/>
        <w:rPr>
          <w:sz w:val="24"/>
          <w:szCs w:val="24"/>
        </w:rPr>
      </w:pPr>
      <w:r>
        <w:rPr>
          <w:sz w:val="24"/>
          <w:szCs w:val="24"/>
        </w:rPr>
        <w:t>that occur within a living cell. Metabolic pathways are controlled by the action of enzymes.</w:t>
      </w:r>
    </w:p>
    <w:p w:rsidR="007F3771" w:rsidRDefault="00240D4C" w:rsidP="007F5515">
      <w:pPr>
        <w:ind w:left="720"/>
        <w:rPr>
          <w:sz w:val="24"/>
          <w:szCs w:val="24"/>
        </w:rPr>
      </w:pPr>
      <w:r>
        <w:rPr>
          <w:i/>
          <w:noProof/>
          <w:sz w:val="24"/>
          <w:szCs w:val="24"/>
          <w:lang w:eastAsia="en-GB"/>
        </w:rPr>
        <mc:AlternateContent>
          <mc:Choice Requires="wps">
            <w:drawing>
              <wp:anchor distT="0" distB="0" distL="114300" distR="114300" simplePos="0" relativeHeight="251685888" behindDoc="0" locked="0" layoutInCell="1" allowOverlap="1">
                <wp:simplePos x="0" y="0"/>
                <wp:positionH relativeFrom="column">
                  <wp:posOffset>986790</wp:posOffset>
                </wp:positionH>
                <wp:positionV relativeFrom="paragraph">
                  <wp:posOffset>97155</wp:posOffset>
                </wp:positionV>
                <wp:extent cx="568960" cy="245110"/>
                <wp:effectExtent l="5715" t="9525" r="6350" b="12065"/>
                <wp:wrapNone/>
                <wp:docPr id="4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 cy="245110"/>
                        </a:xfrm>
                        <a:prstGeom prst="rect">
                          <a:avLst/>
                        </a:prstGeom>
                        <a:solidFill>
                          <a:srgbClr val="FFFFFF"/>
                        </a:solidFill>
                        <a:ln w="9525">
                          <a:solidFill>
                            <a:schemeClr val="bg1">
                              <a:lumMod val="100000"/>
                              <a:lumOff val="0"/>
                            </a:schemeClr>
                          </a:solidFill>
                          <a:miter lim="800000"/>
                          <a:headEnd/>
                          <a:tailEnd/>
                        </a:ln>
                      </wps:spPr>
                      <wps:txbx>
                        <w:txbxContent>
                          <w:p w:rsidR="00B778AB" w:rsidRPr="00B778AB" w:rsidRDefault="00EC014B" w:rsidP="00B778AB">
                            <w:pPr>
                              <w:jc w:val="center"/>
                              <w:rPr>
                                <w:b/>
                                <w:i/>
                                <w:sz w:val="18"/>
                                <w:szCs w:val="18"/>
                              </w:rPr>
                            </w:pPr>
                            <w:r w:rsidRPr="00B778AB">
                              <w:rPr>
                                <w:b/>
                                <w:i/>
                                <w:sz w:val="18"/>
                                <w:szCs w:val="18"/>
                              </w:rPr>
                              <w:t>Enzyme</w:t>
                            </w:r>
                            <w:r w:rsidR="00B778AB" w:rsidRPr="00B778AB">
                              <w:rPr>
                                <w:b/>
                                <w:i/>
                                <w:sz w:val="18"/>
                                <w:szCs w:val="18"/>
                              </w:rPr>
                              <w:t xml:space="preserve"> 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left:0;text-align:left;margin-left:77.7pt;margin-top:7.65pt;width:44.8pt;height:19.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" strokecolor="white [3212]">
                <v:textbox>
                  <w:txbxContent>
                    <w:p w:rsidR="00B778AB" w:rsidRPr="00B778AB" w:rsidRDefault="00EC014B" w:rsidP="00B778AB">
                      <w:pPr>
                        <w:jc w:val="center"/>
                        <w:rPr>
                          <w:b/>
                          <w:i/>
                          <w:sz w:val="18"/>
                          <w:szCs w:val="18"/>
                        </w:rPr>
                      </w:pPr>
                      <w:r w:rsidRPr="00B778AB">
                        <w:rPr>
                          <w:b/>
                          <w:i/>
                          <w:sz w:val="18"/>
                          <w:szCs w:val="18"/>
                        </w:rPr>
                        <w:t>Enzyme</w:t>
                      </w:r>
                      <w:r w:rsidR="00B778AB" w:rsidRPr="00B778AB">
                        <w:rPr>
                          <w:b/>
                          <w:i/>
                          <w:sz w:val="18"/>
                          <w:szCs w:val="18"/>
                        </w:rPr>
                        <w:t xml:space="preserve"> a</w:t>
                      </w:r>
                    </w:p>
                  </w:txbxContent>
                </v:textbox>
              </v:shape>
            </w:pict>
          </mc:Fallback>
        </mc:AlternateContent>
      </w:r>
      <w:r>
        <w:rPr>
          <w:noProof/>
          <w:sz w:val="24"/>
          <w:szCs w:val="24"/>
          <w:lang w:eastAsia="en-GB"/>
        </w:rPr>
        <mc:AlternateContent>
          <mc:Choice Requires="wps">
            <w:drawing>
              <wp:anchor distT="0" distB="0" distL="114300" distR="114300" simplePos="0" relativeHeight="251687936" behindDoc="0" locked="0" layoutInCell="1" allowOverlap="1">
                <wp:simplePos x="0" y="0"/>
                <wp:positionH relativeFrom="column">
                  <wp:posOffset>4302125</wp:posOffset>
                </wp:positionH>
                <wp:positionV relativeFrom="paragraph">
                  <wp:posOffset>97155</wp:posOffset>
                </wp:positionV>
                <wp:extent cx="568960" cy="245110"/>
                <wp:effectExtent l="6350" t="9525" r="5715" b="12065"/>
                <wp:wrapNone/>
                <wp:docPr id="4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 cy="245110"/>
                        </a:xfrm>
                        <a:prstGeom prst="rect">
                          <a:avLst/>
                        </a:prstGeom>
                        <a:solidFill>
                          <a:srgbClr val="FFFFFF"/>
                        </a:solidFill>
                        <a:ln w="9525">
                          <a:solidFill>
                            <a:schemeClr val="bg1">
                              <a:lumMod val="100000"/>
                              <a:lumOff val="0"/>
                            </a:schemeClr>
                          </a:solidFill>
                          <a:miter lim="800000"/>
                          <a:headEnd/>
                          <a:tailEnd/>
                        </a:ln>
                      </wps:spPr>
                      <wps:txbx>
                        <w:txbxContent>
                          <w:p w:rsidR="00B778AB" w:rsidRPr="00B778AB" w:rsidRDefault="00EC014B" w:rsidP="00B778AB">
                            <w:pPr>
                              <w:jc w:val="center"/>
                              <w:rPr>
                                <w:b/>
                                <w:i/>
                                <w:sz w:val="18"/>
                                <w:szCs w:val="18"/>
                              </w:rPr>
                            </w:pPr>
                            <w:r w:rsidRPr="00B778AB">
                              <w:rPr>
                                <w:b/>
                                <w:i/>
                                <w:sz w:val="18"/>
                                <w:szCs w:val="18"/>
                              </w:rPr>
                              <w:t>Enzyme</w:t>
                            </w:r>
                            <w:r w:rsidR="00B778AB" w:rsidRPr="00B778AB">
                              <w:rPr>
                                <w:b/>
                                <w:i/>
                                <w:sz w:val="18"/>
                                <w:szCs w:val="18"/>
                              </w:rPr>
                              <w:t xml:space="preserve"> </w:t>
                            </w:r>
                            <w:r w:rsidR="00B778AB">
                              <w:rPr>
                                <w:b/>
                                <w:i/>
                                <w:sz w:val="18"/>
                                <w:szCs w:val="18"/>
                              </w:rP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 o:spid="_x0000_s1027" type="#_x0000_t202" style="position:absolute;left:0;text-align:left;margin-left:338.75pt;margin-top:7.65pt;width:44.8pt;height:19.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" strokecolor="white [3212]">
                <v:textbox>
                  <w:txbxContent>
                    <w:p w:rsidR="00B778AB" w:rsidRPr="00B778AB" w:rsidRDefault="00EC014B" w:rsidP="00B778AB">
                      <w:pPr>
                        <w:jc w:val="center"/>
                        <w:rPr>
                          <w:b/>
                          <w:i/>
                          <w:sz w:val="18"/>
                          <w:szCs w:val="18"/>
                        </w:rPr>
                      </w:pPr>
                      <w:r w:rsidRPr="00B778AB">
                        <w:rPr>
                          <w:b/>
                          <w:i/>
                          <w:sz w:val="18"/>
                          <w:szCs w:val="18"/>
                        </w:rPr>
                        <w:t>Enzyme</w:t>
                      </w:r>
                      <w:r w:rsidR="00B778AB" w:rsidRPr="00B778AB">
                        <w:rPr>
                          <w:b/>
                          <w:i/>
                          <w:sz w:val="18"/>
                          <w:szCs w:val="18"/>
                        </w:rPr>
                        <w:t xml:space="preserve"> </w:t>
                      </w:r>
                      <w:r w:rsidR="00B778AB">
                        <w:rPr>
                          <w:b/>
                          <w:i/>
                          <w:sz w:val="18"/>
                          <w:szCs w:val="18"/>
                        </w:rPr>
                        <w:t>c</w:t>
                      </w:r>
                    </w:p>
                  </w:txbxContent>
                </v:textbox>
              </v:shape>
            </w:pict>
          </mc:Fallback>
        </mc:AlternateContent>
      </w:r>
      <w:r>
        <w:rPr>
          <w:i/>
          <w:noProof/>
          <w:sz w:val="24"/>
          <w:szCs w:val="24"/>
          <w:lang w:eastAsia="en-GB"/>
        </w:rPr>
        <mc:AlternateContent>
          <mc:Choice Requires="wps">
            <w:drawing>
              <wp:anchor distT="0" distB="0" distL="114300" distR="114300" simplePos="0" relativeHeight="251686912" behindDoc="0" locked="0" layoutInCell="1" allowOverlap="1">
                <wp:simplePos x="0" y="0"/>
                <wp:positionH relativeFrom="column">
                  <wp:posOffset>2620010</wp:posOffset>
                </wp:positionH>
                <wp:positionV relativeFrom="paragraph">
                  <wp:posOffset>97155</wp:posOffset>
                </wp:positionV>
                <wp:extent cx="568960" cy="245110"/>
                <wp:effectExtent l="10160" t="9525" r="11430" b="12065"/>
                <wp:wrapNone/>
                <wp:docPr id="4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 cy="245110"/>
                        </a:xfrm>
                        <a:prstGeom prst="rect">
                          <a:avLst/>
                        </a:prstGeom>
                        <a:solidFill>
                          <a:srgbClr val="FFFFFF"/>
                        </a:solidFill>
                        <a:ln w="9525">
                          <a:solidFill>
                            <a:schemeClr val="bg1">
                              <a:lumMod val="100000"/>
                              <a:lumOff val="0"/>
                            </a:schemeClr>
                          </a:solidFill>
                          <a:miter lim="800000"/>
                          <a:headEnd/>
                          <a:tailEnd/>
                        </a:ln>
                      </wps:spPr>
                      <wps:txbx>
                        <w:txbxContent>
                          <w:p w:rsidR="00B778AB" w:rsidRPr="00B778AB" w:rsidRDefault="00EC014B" w:rsidP="00B778AB">
                            <w:pPr>
                              <w:jc w:val="center"/>
                              <w:rPr>
                                <w:b/>
                                <w:i/>
                                <w:sz w:val="18"/>
                                <w:szCs w:val="18"/>
                              </w:rPr>
                            </w:pPr>
                            <w:r w:rsidRPr="00B778AB">
                              <w:rPr>
                                <w:b/>
                                <w:i/>
                                <w:sz w:val="18"/>
                                <w:szCs w:val="18"/>
                              </w:rPr>
                              <w:t>Enzyme</w:t>
                            </w:r>
                            <w:r w:rsidR="00B778AB" w:rsidRPr="00B778AB">
                              <w:rPr>
                                <w:b/>
                                <w:i/>
                                <w:sz w:val="18"/>
                                <w:szCs w:val="18"/>
                              </w:rPr>
                              <w:t xml:space="preserve"> </w:t>
                            </w:r>
                            <w:r w:rsidR="00B778AB">
                              <w:rPr>
                                <w:b/>
                                <w:i/>
                                <w:sz w:val="18"/>
                                <w:szCs w:val="18"/>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28" type="#_x0000_t202" style="position:absolute;left:0;text-align:left;margin-left:206.3pt;margin-top:7.65pt;width:44.8pt;height:19.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" strokecolor="white [3212]">
                <v:textbox>
                  <w:txbxContent>
                    <w:p w:rsidR="00B778AB" w:rsidRPr="00B778AB" w:rsidRDefault="00EC014B" w:rsidP="00B778AB">
                      <w:pPr>
                        <w:jc w:val="center"/>
                        <w:rPr>
                          <w:b/>
                          <w:i/>
                          <w:sz w:val="18"/>
                          <w:szCs w:val="18"/>
                        </w:rPr>
                      </w:pPr>
                      <w:r w:rsidRPr="00B778AB">
                        <w:rPr>
                          <w:b/>
                          <w:i/>
                          <w:sz w:val="18"/>
                          <w:szCs w:val="18"/>
                        </w:rPr>
                        <w:t>Enzyme</w:t>
                      </w:r>
                      <w:r w:rsidR="00B778AB" w:rsidRPr="00B778AB">
                        <w:rPr>
                          <w:b/>
                          <w:i/>
                          <w:sz w:val="18"/>
                          <w:szCs w:val="18"/>
                        </w:rPr>
                        <w:t xml:space="preserve"> </w:t>
                      </w:r>
                      <w:r w:rsidR="00B778AB">
                        <w:rPr>
                          <w:b/>
                          <w:i/>
                          <w:sz w:val="18"/>
                          <w:szCs w:val="18"/>
                        </w:rPr>
                        <w:t>b</w:t>
                      </w:r>
                    </w:p>
                  </w:txbxContent>
                </v:textbox>
              </v:shape>
            </w:pict>
          </mc:Fallback>
        </mc:AlternateContent>
      </w:r>
    </w:p>
    <w:p w:rsidR="007F3771" w:rsidRDefault="00240D4C" w:rsidP="007F5515">
      <w:pPr>
        <w:ind w:left="720"/>
        <w:rPr>
          <w:sz w:val="24"/>
          <w:szCs w:val="24"/>
        </w:rPr>
      </w:pPr>
      <w:r>
        <w:rPr>
          <w:noProof/>
          <w:sz w:val="24"/>
          <w:szCs w:val="24"/>
          <w:lang w:eastAsia="en-GB"/>
        </w:rPr>
        <mc:AlternateContent>
          <mc:Choice Requires="wps">
            <w:drawing>
              <wp:anchor distT="0" distB="0" distL="114300" distR="114300" simplePos="0" relativeHeight="251680768" behindDoc="0" locked="0" layoutInCell="1" allowOverlap="1">
                <wp:simplePos x="0" y="0"/>
                <wp:positionH relativeFrom="column">
                  <wp:posOffset>5024755</wp:posOffset>
                </wp:positionH>
                <wp:positionV relativeFrom="paragraph">
                  <wp:posOffset>66675</wp:posOffset>
                </wp:positionV>
                <wp:extent cx="846455" cy="276225"/>
                <wp:effectExtent l="5080" t="12065" r="5715" b="6985"/>
                <wp:wrapNone/>
                <wp:docPr id="3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6455" cy="276225"/>
                        </a:xfrm>
                        <a:prstGeom prst="rect">
                          <a:avLst/>
                        </a:prstGeom>
                        <a:solidFill>
                          <a:srgbClr val="FFFFFF"/>
                        </a:solidFill>
                        <a:ln w="9525">
                          <a:solidFill>
                            <a:srgbClr val="000000"/>
                          </a:solidFill>
                          <a:miter lim="800000"/>
                          <a:headEnd/>
                          <a:tailEnd/>
                        </a:ln>
                      </wps:spPr>
                      <wps:txbx>
                        <w:txbxContent>
                          <w:p w:rsidR="007F3771" w:rsidRDefault="007F3771" w:rsidP="007F3771">
                            <w:pPr>
                              <w:jc w:val="center"/>
                            </w:pPr>
                            <w:r>
                              <w:t>Substance 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 o:spid="_x0000_s1029" type="#_x0000_t202" style="position:absolute;left:0;text-align:left;margin-left:395.65pt;margin-top:5.25pt;width:66.65pt;height:21.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">
                <v:textbox>
                  <w:txbxContent>
                    <w:p w:rsidR="007F3771" w:rsidRDefault="007F3771" w:rsidP="007F3771">
                      <w:pPr>
                        <w:jc w:val="center"/>
                      </w:pPr>
                      <w:r>
                        <w:t>Substance D</w:t>
                      </w:r>
                    </w:p>
                  </w:txbxContent>
                </v:textbox>
              </v:shape>
            </w:pict>
          </mc:Fallback>
        </mc:AlternateContent>
      </w:r>
      <w:r>
        <w:rPr>
          <w:noProof/>
          <w:sz w:val="24"/>
          <w:szCs w:val="24"/>
          <w:lang w:eastAsia="en-GB"/>
        </w:rPr>
        <mc:AlternateContent>
          <mc:Choice Requires="wps">
            <w:drawing>
              <wp:anchor distT="0" distB="0" distL="114300" distR="114300" simplePos="0" relativeHeight="251683840" behindDoc="0" locked="0" layoutInCell="1" allowOverlap="1">
                <wp:simplePos x="0" y="0"/>
                <wp:positionH relativeFrom="column">
                  <wp:posOffset>4208145</wp:posOffset>
                </wp:positionH>
                <wp:positionV relativeFrom="paragraph">
                  <wp:posOffset>180340</wp:posOffset>
                </wp:positionV>
                <wp:extent cx="816610" cy="8890"/>
                <wp:effectExtent l="7620" t="59055" r="23495" b="46355"/>
                <wp:wrapNone/>
                <wp:docPr id="38"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6610" cy="8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4A5689" id="_x0000_t32" coordsize="21600,21600" o:spt="32" o:oned="t" path="m,l21600,21600e" filled="f">
                <v:path arrowok="t" fillok="f" o:connecttype="none"/>
                <o:lock v:ext="edit" shapetype="t"/>
              </v:shapetype>
              <v:shape id="AutoShape 15" o:spid="_x0000_s1026" type="#_x0000_t32" style="position:absolute;margin-left:331.35pt;margin-top:14.2pt;width:64.3pt;height:.7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">
                <v:stroke endarrow="block"/>
              </v:shape>
            </w:pict>
          </mc:Fallback>
        </mc:AlternateContent>
      </w:r>
      <w:r>
        <w:rPr>
          <w:noProof/>
          <w:sz w:val="24"/>
          <w:szCs w:val="24"/>
          <w:lang w:eastAsia="en-GB"/>
        </w:rPr>
        <mc:AlternateContent>
          <mc:Choice Requires="wps">
            <w:drawing>
              <wp:anchor distT="0" distB="0" distL="114300" distR="114300" simplePos="0" relativeHeight="251679744" behindDoc="0" locked="0" layoutInCell="1" allowOverlap="1">
                <wp:simplePos x="0" y="0"/>
                <wp:positionH relativeFrom="column">
                  <wp:posOffset>3361690</wp:posOffset>
                </wp:positionH>
                <wp:positionV relativeFrom="paragraph">
                  <wp:posOffset>66675</wp:posOffset>
                </wp:positionV>
                <wp:extent cx="846455" cy="276225"/>
                <wp:effectExtent l="8890" t="12065" r="11430" b="6985"/>
                <wp:wrapNone/>
                <wp:docPr id="3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6455" cy="276225"/>
                        </a:xfrm>
                        <a:prstGeom prst="rect">
                          <a:avLst/>
                        </a:prstGeom>
                        <a:solidFill>
                          <a:srgbClr val="FFFFFF"/>
                        </a:solidFill>
                        <a:ln w="9525">
                          <a:solidFill>
                            <a:srgbClr val="000000"/>
                          </a:solidFill>
                          <a:miter lim="800000"/>
                          <a:headEnd/>
                          <a:tailEnd/>
                        </a:ln>
                      </wps:spPr>
                      <wps:txbx>
                        <w:txbxContent>
                          <w:p w:rsidR="007F3771" w:rsidRDefault="007F3771" w:rsidP="007F3771">
                            <w:pPr>
                              <w:jc w:val="center"/>
                            </w:pPr>
                            <w:r>
                              <w:t>Substance 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 o:spid="_x0000_s1030" type="#_x0000_t202" style="position:absolute;left:0;text-align:left;margin-left:264.7pt;margin-top:5.25pt;width:66.65pt;height:2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">
                <v:textbox>
                  <w:txbxContent>
                    <w:p w:rsidR="007F3771" w:rsidRDefault="007F3771" w:rsidP="007F3771">
                      <w:pPr>
                        <w:jc w:val="center"/>
                      </w:pPr>
                      <w:r>
                        <w:t>Substance C</w:t>
                      </w:r>
                    </w:p>
                  </w:txbxContent>
                </v:textbox>
              </v:shape>
            </w:pict>
          </mc:Fallback>
        </mc:AlternateContent>
      </w:r>
      <w:r>
        <w:rPr>
          <w:noProof/>
          <w:sz w:val="24"/>
          <w:szCs w:val="24"/>
          <w:lang w:eastAsia="en-GB"/>
        </w:rPr>
        <mc:AlternateContent>
          <mc:Choice Requires="wps">
            <w:drawing>
              <wp:anchor distT="0" distB="0" distL="114300" distR="114300" simplePos="0" relativeHeight="251682816" behindDoc="0" locked="0" layoutInCell="1" allowOverlap="1">
                <wp:simplePos x="0" y="0"/>
                <wp:positionH relativeFrom="column">
                  <wp:posOffset>2545080</wp:posOffset>
                </wp:positionH>
                <wp:positionV relativeFrom="paragraph">
                  <wp:posOffset>189230</wp:posOffset>
                </wp:positionV>
                <wp:extent cx="816610" cy="8890"/>
                <wp:effectExtent l="11430" t="58420" r="19685" b="46990"/>
                <wp:wrapNone/>
                <wp:docPr id="3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6610" cy="8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106029" id="AutoShape 14" o:spid="_x0000_s1026" type="#_x0000_t32" style="position:absolute;margin-left:200.4pt;margin-top:14.9pt;width:64.3pt;height:.7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">
                <v:stroke endarrow="block"/>
              </v:shape>
            </w:pict>
          </mc:Fallback>
        </mc:AlternateContent>
      </w:r>
      <w:r>
        <w:rPr>
          <w:noProof/>
          <w:sz w:val="24"/>
          <w:szCs w:val="24"/>
          <w:lang w:eastAsia="en-GB"/>
        </w:rPr>
        <mc:AlternateContent>
          <mc:Choice Requires="wps">
            <w:drawing>
              <wp:anchor distT="0" distB="0" distL="114300" distR="114300" simplePos="0" relativeHeight="251681792" behindDoc="0" locked="0" layoutInCell="1" allowOverlap="1">
                <wp:simplePos x="0" y="0"/>
                <wp:positionH relativeFrom="column">
                  <wp:posOffset>871220</wp:posOffset>
                </wp:positionH>
                <wp:positionV relativeFrom="paragraph">
                  <wp:posOffset>180340</wp:posOffset>
                </wp:positionV>
                <wp:extent cx="816610" cy="8890"/>
                <wp:effectExtent l="13970" t="59055" r="17145" b="46355"/>
                <wp:wrapNone/>
                <wp:docPr id="35"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6610" cy="8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BBCECF" id="AutoShape 13" o:spid="_x0000_s1026" type="#_x0000_t32" style="position:absolute;margin-left:68.6pt;margin-top:14.2pt;width:64.3pt;height:.7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">
                <v:stroke endarrow="block"/>
              </v:shape>
            </w:pict>
          </mc:Fallback>
        </mc:AlternateContent>
      </w:r>
      <w:r>
        <w:rPr>
          <w:noProof/>
          <w:sz w:val="24"/>
          <w:szCs w:val="24"/>
          <w:lang w:eastAsia="en-GB"/>
        </w:rPr>
        <mc:AlternateContent>
          <mc:Choice Requires="wps">
            <w:drawing>
              <wp:anchor distT="0" distB="0" distL="114300" distR="114300" simplePos="0" relativeHeight="251678720" behindDoc="0" locked="0" layoutInCell="1" allowOverlap="1">
                <wp:simplePos x="0" y="0"/>
                <wp:positionH relativeFrom="column">
                  <wp:posOffset>1687830</wp:posOffset>
                </wp:positionH>
                <wp:positionV relativeFrom="paragraph">
                  <wp:posOffset>66675</wp:posOffset>
                </wp:positionV>
                <wp:extent cx="857250" cy="276225"/>
                <wp:effectExtent l="11430" t="12065" r="7620" b="6985"/>
                <wp:wrapNone/>
                <wp:docPr id="3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276225"/>
                        </a:xfrm>
                        <a:prstGeom prst="rect">
                          <a:avLst/>
                        </a:prstGeom>
                        <a:solidFill>
                          <a:srgbClr val="FFFFFF"/>
                        </a:solidFill>
                        <a:ln w="9525">
                          <a:solidFill>
                            <a:srgbClr val="000000"/>
                          </a:solidFill>
                          <a:miter lim="800000"/>
                          <a:headEnd/>
                          <a:tailEnd/>
                        </a:ln>
                      </wps:spPr>
                      <wps:txbx>
                        <w:txbxContent>
                          <w:p w:rsidR="007F3771" w:rsidRDefault="007F3771" w:rsidP="007F3771">
                            <w:pPr>
                              <w:jc w:val="center"/>
                            </w:pPr>
                            <w:r>
                              <w:t xml:space="preserve">Substance B </w:t>
                            </w:r>
                          </w:p>
                          <w:p w:rsidR="007F3771" w:rsidRDefault="007F3771" w:rsidP="007F3771">
                            <w:pPr>
                              <w:jc w:val="center"/>
                            </w:pPr>
                            <w: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31" type="#_x0000_t202" style="position:absolute;left:0;text-align:left;margin-left:132.9pt;margin-top:5.25pt;width:67.5pt;height:21.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">
                <v:textbox>
                  <w:txbxContent>
                    <w:p w:rsidR="007F3771" w:rsidRDefault="007F3771" w:rsidP="007F3771">
                      <w:pPr>
                        <w:jc w:val="center"/>
                      </w:pPr>
                      <w:r>
                        <w:t xml:space="preserve">Substance B </w:t>
                      </w:r>
                    </w:p>
                    <w:p w:rsidR="007F3771" w:rsidRDefault="007F3771" w:rsidP="007F3771">
                      <w:pPr>
                        <w:jc w:val="center"/>
                      </w:pPr>
                      <w:r>
                        <w:t>B</w:t>
                      </w:r>
                    </w:p>
                  </w:txbxContent>
                </v:textbox>
              </v:shape>
            </w:pict>
          </mc:Fallback>
        </mc:AlternateContent>
      </w:r>
      <w:r>
        <w:rPr>
          <w:noProof/>
          <w:sz w:val="24"/>
          <w:szCs w:val="24"/>
          <w:lang w:eastAsia="en-GB"/>
        </w:rPr>
        <mc:AlternateContent>
          <mc:Choice Requires="wps">
            <w:drawing>
              <wp:anchor distT="0" distB="0" distL="114300" distR="114300" simplePos="0" relativeHeight="251677696" behindDoc="0" locked="0" layoutInCell="1" allowOverlap="1">
                <wp:simplePos x="0" y="0"/>
                <wp:positionH relativeFrom="column">
                  <wp:posOffset>24765</wp:posOffset>
                </wp:positionH>
                <wp:positionV relativeFrom="paragraph">
                  <wp:posOffset>66675</wp:posOffset>
                </wp:positionV>
                <wp:extent cx="846455" cy="276225"/>
                <wp:effectExtent l="5715" t="12065" r="5080" b="6985"/>
                <wp:wrapNone/>
                <wp:docPr id="3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6455" cy="276225"/>
                        </a:xfrm>
                        <a:prstGeom prst="rect">
                          <a:avLst/>
                        </a:prstGeom>
                        <a:solidFill>
                          <a:srgbClr val="FFFFFF"/>
                        </a:solidFill>
                        <a:ln w="9525">
                          <a:solidFill>
                            <a:srgbClr val="000000"/>
                          </a:solidFill>
                          <a:miter lim="800000"/>
                          <a:headEnd/>
                          <a:tailEnd/>
                        </a:ln>
                      </wps:spPr>
                      <wps:txbx>
                        <w:txbxContent>
                          <w:p w:rsidR="007F3771" w:rsidRDefault="007F3771" w:rsidP="007F3771">
                            <w:pPr>
                              <w:jc w:val="center"/>
                            </w:pPr>
                            <w:r>
                              <w:t>Substance 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32" type="#_x0000_t202" style="position:absolute;left:0;text-align:left;margin-left:1.95pt;margin-top:5.25pt;width:66.65pt;height:2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">
                <v:textbox>
                  <w:txbxContent>
                    <w:p w:rsidR="007F3771" w:rsidRDefault="007F3771" w:rsidP="007F3771">
                      <w:pPr>
                        <w:jc w:val="center"/>
                      </w:pPr>
                      <w:r>
                        <w:t>Substance A</w:t>
                      </w:r>
                    </w:p>
                  </w:txbxContent>
                </v:textbox>
              </v:shape>
            </w:pict>
          </mc:Fallback>
        </mc:AlternateContent>
      </w:r>
    </w:p>
    <w:p w:rsidR="007F3771" w:rsidRDefault="007F3771" w:rsidP="007F5515">
      <w:pPr>
        <w:ind w:left="720"/>
        <w:rPr>
          <w:sz w:val="24"/>
          <w:szCs w:val="24"/>
        </w:rPr>
      </w:pPr>
    </w:p>
    <w:p w:rsidR="007F5515" w:rsidRDefault="007F5515" w:rsidP="007F5515">
      <w:pPr>
        <w:ind w:left="0"/>
        <w:rPr>
          <w:sz w:val="24"/>
          <w:szCs w:val="24"/>
        </w:rPr>
      </w:pPr>
    </w:p>
    <w:p w:rsidR="00DA576B" w:rsidRDefault="00DA576B" w:rsidP="007F5515">
      <w:pPr>
        <w:ind w:left="0"/>
        <w:rPr>
          <w:sz w:val="24"/>
          <w:szCs w:val="24"/>
        </w:rPr>
      </w:pPr>
    </w:p>
    <w:p w:rsidR="007F5515" w:rsidRDefault="007F5515" w:rsidP="007F5515">
      <w:pPr>
        <w:jc w:val="both"/>
        <w:rPr>
          <w:i/>
          <w:sz w:val="24"/>
          <w:szCs w:val="24"/>
        </w:rPr>
      </w:pPr>
      <w:r w:rsidRPr="0054692C">
        <w:rPr>
          <w:b/>
          <w:sz w:val="24"/>
          <w:szCs w:val="24"/>
          <w:u w:val="single"/>
        </w:rPr>
        <w:t>Metabolic pathways</w:t>
      </w:r>
      <w:r w:rsidRPr="00424A6C">
        <w:rPr>
          <w:sz w:val="28"/>
          <w:szCs w:val="28"/>
        </w:rPr>
        <w:t xml:space="preserve"> </w:t>
      </w:r>
      <w:r w:rsidRPr="00BE5DC8">
        <w:rPr>
          <w:sz w:val="28"/>
          <w:szCs w:val="28"/>
        </w:rPr>
        <w:t xml:space="preserve">    </w:t>
      </w:r>
      <w:r w:rsidRPr="00BE5DC8">
        <w:rPr>
          <w:i/>
          <w:sz w:val="28"/>
          <w:szCs w:val="28"/>
        </w:rPr>
        <w:t>(</w:t>
      </w:r>
      <w:r>
        <w:rPr>
          <w:i/>
          <w:sz w:val="24"/>
          <w:szCs w:val="24"/>
        </w:rPr>
        <w:t>P</w:t>
      </w:r>
      <w:r w:rsidR="00424A6C">
        <w:rPr>
          <w:i/>
          <w:sz w:val="24"/>
          <w:szCs w:val="24"/>
        </w:rPr>
        <w:t>age 114)</w:t>
      </w:r>
    </w:p>
    <w:p w:rsidR="007F5515" w:rsidRPr="00202E99" w:rsidRDefault="007F5515" w:rsidP="007F5515">
      <w:pPr>
        <w:rPr>
          <w:sz w:val="16"/>
          <w:szCs w:val="16"/>
        </w:rPr>
      </w:pPr>
    </w:p>
    <w:p w:rsidR="007F5515" w:rsidRDefault="007F5515" w:rsidP="007F5515">
      <w:pPr>
        <w:rPr>
          <w:sz w:val="24"/>
          <w:szCs w:val="24"/>
        </w:rPr>
      </w:pPr>
      <w:r w:rsidRPr="007D7745">
        <w:rPr>
          <w:b/>
          <w:sz w:val="24"/>
          <w:szCs w:val="24"/>
        </w:rPr>
        <w:t>1.</w:t>
      </w:r>
      <w:r>
        <w:rPr>
          <w:sz w:val="24"/>
          <w:szCs w:val="24"/>
        </w:rPr>
        <w:t xml:space="preserve">  Name the two categories of metabolic pathway.</w:t>
      </w:r>
    </w:p>
    <w:p w:rsidR="007F5515" w:rsidRPr="001C60A4" w:rsidRDefault="007F5515" w:rsidP="007F5515">
      <w:pPr>
        <w:rPr>
          <w:sz w:val="20"/>
          <w:szCs w:val="20"/>
        </w:rPr>
      </w:pPr>
      <w:r w:rsidRPr="007D7745">
        <w:rPr>
          <w:b/>
          <w:sz w:val="24"/>
          <w:szCs w:val="24"/>
        </w:rPr>
        <w:t>2.</w:t>
      </w:r>
      <w:r>
        <w:rPr>
          <w:sz w:val="24"/>
          <w:szCs w:val="24"/>
        </w:rPr>
        <w:t xml:space="preserve">  Describe what a </w:t>
      </w:r>
      <w:r w:rsidRPr="00317F13">
        <w:rPr>
          <w:b/>
          <w:sz w:val="24"/>
          <w:szCs w:val="24"/>
        </w:rPr>
        <w:t>catabolic</w:t>
      </w:r>
      <w:r>
        <w:rPr>
          <w:sz w:val="24"/>
          <w:szCs w:val="24"/>
        </w:rPr>
        <w:t xml:space="preserve"> pathwa</w:t>
      </w:r>
      <w:r w:rsidR="001C60A4">
        <w:rPr>
          <w:sz w:val="24"/>
          <w:szCs w:val="24"/>
        </w:rPr>
        <w:t xml:space="preserve">y is and give an example of one.  </w:t>
      </w:r>
      <w:r w:rsidR="001C60A4" w:rsidRPr="001C60A4">
        <w:rPr>
          <w:sz w:val="20"/>
          <w:szCs w:val="20"/>
        </w:rPr>
        <w:t>(Make reference to energy)</w:t>
      </w:r>
    </w:p>
    <w:p w:rsidR="007F5515" w:rsidRDefault="007F5515" w:rsidP="007F5515">
      <w:pPr>
        <w:rPr>
          <w:sz w:val="24"/>
          <w:szCs w:val="24"/>
        </w:rPr>
      </w:pPr>
      <w:r w:rsidRPr="007D7745">
        <w:rPr>
          <w:b/>
          <w:sz w:val="24"/>
          <w:szCs w:val="24"/>
        </w:rPr>
        <w:t>3.</w:t>
      </w:r>
      <w:r>
        <w:rPr>
          <w:sz w:val="24"/>
          <w:szCs w:val="24"/>
        </w:rPr>
        <w:t xml:space="preserve">  Describe what a</w:t>
      </w:r>
      <w:r w:rsidR="00317F13">
        <w:rPr>
          <w:sz w:val="24"/>
          <w:szCs w:val="24"/>
        </w:rPr>
        <w:t>n</w:t>
      </w:r>
      <w:r>
        <w:rPr>
          <w:sz w:val="24"/>
          <w:szCs w:val="24"/>
        </w:rPr>
        <w:t xml:space="preserve"> </w:t>
      </w:r>
      <w:r w:rsidRPr="00317F13">
        <w:rPr>
          <w:b/>
          <w:sz w:val="24"/>
          <w:szCs w:val="24"/>
        </w:rPr>
        <w:t>anabolic</w:t>
      </w:r>
      <w:r>
        <w:rPr>
          <w:sz w:val="24"/>
          <w:szCs w:val="24"/>
        </w:rPr>
        <w:t xml:space="preserve"> pathway is and give an example of one.</w:t>
      </w:r>
      <w:r w:rsidR="001C60A4">
        <w:rPr>
          <w:sz w:val="24"/>
          <w:szCs w:val="24"/>
        </w:rPr>
        <w:t xml:space="preserve"> </w:t>
      </w:r>
      <w:r w:rsidR="001C60A4" w:rsidRPr="001C60A4">
        <w:rPr>
          <w:sz w:val="20"/>
          <w:szCs w:val="20"/>
        </w:rPr>
        <w:t>(Make reference to energy)</w:t>
      </w:r>
    </w:p>
    <w:p w:rsidR="00317F13" w:rsidRDefault="00317F13" w:rsidP="007F5515">
      <w:pPr>
        <w:rPr>
          <w:sz w:val="24"/>
          <w:szCs w:val="24"/>
        </w:rPr>
      </w:pPr>
      <w:r>
        <w:rPr>
          <w:b/>
          <w:sz w:val="24"/>
          <w:szCs w:val="24"/>
        </w:rPr>
        <w:t>4.</w:t>
      </w:r>
      <w:r>
        <w:rPr>
          <w:sz w:val="24"/>
          <w:szCs w:val="24"/>
        </w:rPr>
        <w:t xml:space="preserve"> Copy </w:t>
      </w:r>
      <w:r w:rsidRPr="00317F13">
        <w:rPr>
          <w:i/>
          <w:sz w:val="24"/>
          <w:szCs w:val="24"/>
        </w:rPr>
        <w:t>figure 7.1</w:t>
      </w:r>
      <w:r>
        <w:rPr>
          <w:sz w:val="24"/>
          <w:szCs w:val="24"/>
        </w:rPr>
        <w:t xml:space="preserve"> </w:t>
      </w:r>
      <w:r w:rsidRPr="00317F13">
        <w:rPr>
          <w:b/>
          <w:sz w:val="24"/>
          <w:szCs w:val="24"/>
        </w:rPr>
        <w:t>‘Two types of metabolic pathway’</w:t>
      </w:r>
      <w:r>
        <w:rPr>
          <w:sz w:val="24"/>
          <w:szCs w:val="24"/>
        </w:rPr>
        <w:t xml:space="preserve"> into your notes.</w:t>
      </w:r>
    </w:p>
    <w:p w:rsidR="00424A6C" w:rsidRDefault="00424A6C" w:rsidP="007F5515">
      <w:pPr>
        <w:rPr>
          <w:sz w:val="24"/>
          <w:szCs w:val="24"/>
        </w:rPr>
      </w:pPr>
    </w:p>
    <w:p w:rsidR="00317F13" w:rsidRPr="00424A6C" w:rsidRDefault="00424A6C" w:rsidP="00424A6C">
      <w:pPr>
        <w:rPr>
          <w:b/>
          <w:sz w:val="28"/>
          <w:szCs w:val="28"/>
          <w:u w:val="single"/>
        </w:rPr>
      </w:pPr>
      <w:r w:rsidRPr="0054692C">
        <w:rPr>
          <w:b/>
          <w:sz w:val="24"/>
          <w:szCs w:val="24"/>
          <w:u w:val="single"/>
        </w:rPr>
        <w:t>Reversible and irreversible steps within metabolic pathways</w:t>
      </w:r>
      <w:r w:rsidRPr="00424A6C">
        <w:rPr>
          <w:sz w:val="28"/>
          <w:szCs w:val="28"/>
        </w:rPr>
        <w:t xml:space="preserve">          </w:t>
      </w:r>
      <w:r w:rsidRPr="00BE5DC8">
        <w:rPr>
          <w:i/>
          <w:sz w:val="28"/>
          <w:szCs w:val="28"/>
        </w:rPr>
        <w:t>(</w:t>
      </w:r>
      <w:r>
        <w:rPr>
          <w:i/>
          <w:sz w:val="24"/>
          <w:szCs w:val="24"/>
        </w:rPr>
        <w:t>Page 116)</w:t>
      </w:r>
    </w:p>
    <w:p w:rsidR="00424A6C" w:rsidRDefault="00424A6C" w:rsidP="007F5515">
      <w:pPr>
        <w:rPr>
          <w:sz w:val="24"/>
          <w:szCs w:val="24"/>
        </w:rPr>
      </w:pPr>
    </w:p>
    <w:p w:rsidR="00317F13" w:rsidRDefault="00424A6C" w:rsidP="007F5515">
      <w:pPr>
        <w:rPr>
          <w:sz w:val="24"/>
          <w:szCs w:val="24"/>
        </w:rPr>
      </w:pPr>
      <w:r>
        <w:rPr>
          <w:sz w:val="24"/>
          <w:szCs w:val="24"/>
        </w:rPr>
        <w:t>1.  Explain the benefit of a metabolic pathway having both reversible and irreversible steps.</w:t>
      </w:r>
    </w:p>
    <w:p w:rsidR="002711F5" w:rsidRDefault="00424A6C" w:rsidP="007F5515">
      <w:pPr>
        <w:rPr>
          <w:sz w:val="24"/>
          <w:szCs w:val="24"/>
        </w:rPr>
      </w:pPr>
      <w:r>
        <w:rPr>
          <w:sz w:val="24"/>
          <w:szCs w:val="24"/>
        </w:rPr>
        <w:t xml:space="preserve">2. </w:t>
      </w:r>
      <w:r w:rsidR="002711F5">
        <w:rPr>
          <w:sz w:val="24"/>
          <w:szCs w:val="24"/>
        </w:rPr>
        <w:t xml:space="preserve"> The chemistry of respiration is a complex series of metabolic pathways.  Name the first </w:t>
      </w:r>
    </w:p>
    <w:p w:rsidR="00DB1685" w:rsidRDefault="002711F5" w:rsidP="002711F5">
      <w:pPr>
        <w:rPr>
          <w:sz w:val="24"/>
          <w:szCs w:val="24"/>
        </w:rPr>
      </w:pPr>
      <w:r>
        <w:rPr>
          <w:sz w:val="24"/>
          <w:szCs w:val="24"/>
        </w:rPr>
        <w:t xml:space="preserve">      stage of the chemistry of respiration and describe the metabolic pathway involved</w:t>
      </w:r>
      <w:r w:rsidR="00DB1685">
        <w:rPr>
          <w:sz w:val="24"/>
          <w:szCs w:val="24"/>
        </w:rPr>
        <w:t xml:space="preserve">, </w:t>
      </w:r>
    </w:p>
    <w:p w:rsidR="00317F13" w:rsidRDefault="00DB1685" w:rsidP="00DB1685">
      <w:pPr>
        <w:rPr>
          <w:sz w:val="24"/>
          <w:szCs w:val="24"/>
        </w:rPr>
      </w:pPr>
      <w:r>
        <w:rPr>
          <w:sz w:val="24"/>
          <w:szCs w:val="24"/>
        </w:rPr>
        <w:t xml:space="preserve">      naming the sugar molecule that starts the process and the final metabolic product.</w:t>
      </w:r>
    </w:p>
    <w:p w:rsidR="007F5515" w:rsidRPr="00202E99" w:rsidRDefault="007F5515" w:rsidP="007F5515">
      <w:pPr>
        <w:rPr>
          <w:sz w:val="16"/>
          <w:szCs w:val="16"/>
        </w:rPr>
      </w:pPr>
    </w:p>
    <w:p w:rsidR="003143BA" w:rsidRPr="00894866" w:rsidRDefault="007F5515" w:rsidP="00894866">
      <w:pPr>
        <w:pStyle w:val="ListParagraph"/>
        <w:numPr>
          <w:ilvl w:val="0"/>
          <w:numId w:val="1"/>
        </w:numPr>
        <w:rPr>
          <w:b/>
          <w:sz w:val="24"/>
          <w:szCs w:val="24"/>
        </w:rPr>
      </w:pPr>
      <w:r w:rsidRPr="00894866">
        <w:rPr>
          <w:sz w:val="24"/>
          <w:szCs w:val="24"/>
        </w:rPr>
        <w:t>Complete the ‘</w:t>
      </w:r>
      <w:r w:rsidR="002711F5" w:rsidRPr="00894866">
        <w:rPr>
          <w:b/>
          <w:sz w:val="24"/>
          <w:szCs w:val="24"/>
        </w:rPr>
        <w:t>Glycolysis – Reversible and Irreversible Steps’ diagram</w:t>
      </w:r>
    </w:p>
    <w:p w:rsidR="00705915" w:rsidRDefault="00705915" w:rsidP="007F5515">
      <w:pPr>
        <w:rPr>
          <w:b/>
          <w:sz w:val="24"/>
          <w:szCs w:val="24"/>
        </w:rPr>
      </w:pPr>
    </w:p>
    <w:p w:rsidR="00705915" w:rsidRDefault="00705915" w:rsidP="007F5515">
      <w:pPr>
        <w:rPr>
          <w:sz w:val="24"/>
          <w:szCs w:val="24"/>
        </w:rPr>
      </w:pPr>
      <w:r>
        <w:rPr>
          <w:sz w:val="24"/>
          <w:szCs w:val="24"/>
        </w:rPr>
        <w:t>3.  Explain the benefit of the</w:t>
      </w:r>
      <w:r w:rsidR="00DD5A86">
        <w:rPr>
          <w:sz w:val="24"/>
          <w:szCs w:val="24"/>
        </w:rPr>
        <w:t xml:space="preserve"> glycolysis metabolic pathway</w:t>
      </w:r>
      <w:r>
        <w:rPr>
          <w:sz w:val="24"/>
          <w:szCs w:val="24"/>
        </w:rPr>
        <w:t xml:space="preserve"> having an </w:t>
      </w:r>
      <w:r w:rsidRPr="001277EB">
        <w:rPr>
          <w:b/>
          <w:sz w:val="24"/>
          <w:szCs w:val="24"/>
        </w:rPr>
        <w:t>‘alternative route’</w:t>
      </w:r>
      <w:r>
        <w:rPr>
          <w:sz w:val="24"/>
          <w:szCs w:val="24"/>
        </w:rPr>
        <w:t xml:space="preserve">.  </w:t>
      </w:r>
    </w:p>
    <w:p w:rsidR="00705915" w:rsidRDefault="00705915" w:rsidP="007F5515">
      <w:pPr>
        <w:rPr>
          <w:sz w:val="24"/>
          <w:szCs w:val="24"/>
        </w:rPr>
      </w:pPr>
      <w:r>
        <w:rPr>
          <w:sz w:val="24"/>
          <w:szCs w:val="24"/>
        </w:rPr>
        <w:t xml:space="preserve">      State when such a pathway would occur.</w:t>
      </w:r>
    </w:p>
    <w:p w:rsidR="00DA576B" w:rsidRDefault="00DA576B" w:rsidP="007F5515">
      <w:pPr>
        <w:rPr>
          <w:sz w:val="24"/>
          <w:szCs w:val="24"/>
        </w:rPr>
      </w:pPr>
    </w:p>
    <w:p w:rsidR="00E4461F" w:rsidRDefault="00E4461F" w:rsidP="00E4461F">
      <w:pPr>
        <w:ind w:left="0"/>
        <w:jc w:val="center"/>
        <w:rPr>
          <w:b/>
          <w:sz w:val="28"/>
          <w:szCs w:val="28"/>
          <w:u w:val="single"/>
        </w:rPr>
      </w:pPr>
      <w:r>
        <w:rPr>
          <w:b/>
          <w:sz w:val="28"/>
          <w:szCs w:val="28"/>
          <w:u w:val="single"/>
        </w:rPr>
        <w:t xml:space="preserve">Related Learning </w:t>
      </w:r>
      <w:r w:rsidRPr="00342E2B">
        <w:rPr>
          <w:b/>
          <w:sz w:val="28"/>
          <w:szCs w:val="28"/>
          <w:u w:val="single"/>
        </w:rPr>
        <w:t>–</w:t>
      </w:r>
      <w:r>
        <w:rPr>
          <w:b/>
          <w:sz w:val="28"/>
          <w:szCs w:val="28"/>
          <w:u w:val="single"/>
        </w:rPr>
        <w:t xml:space="preserve"> Disruption </w:t>
      </w:r>
      <w:r w:rsidR="00ED4F32">
        <w:rPr>
          <w:b/>
          <w:sz w:val="28"/>
          <w:szCs w:val="28"/>
          <w:u w:val="single"/>
        </w:rPr>
        <w:t>of Metabolic</w:t>
      </w:r>
      <w:r>
        <w:rPr>
          <w:b/>
          <w:sz w:val="28"/>
          <w:szCs w:val="28"/>
          <w:u w:val="single"/>
        </w:rPr>
        <w:t xml:space="preserve"> Pathways </w:t>
      </w:r>
    </w:p>
    <w:p w:rsidR="00E4461F" w:rsidRDefault="00E4461F" w:rsidP="00E4461F">
      <w:pPr>
        <w:ind w:left="0"/>
        <w:jc w:val="center"/>
        <w:rPr>
          <w:b/>
          <w:sz w:val="28"/>
          <w:szCs w:val="28"/>
        </w:rPr>
      </w:pPr>
      <w:r w:rsidRPr="00ED4F32">
        <w:rPr>
          <w:b/>
          <w:sz w:val="28"/>
          <w:szCs w:val="28"/>
        </w:rPr>
        <w:t xml:space="preserve"> (Poisons, Toxins &amp; Venoms)</w:t>
      </w:r>
    </w:p>
    <w:p w:rsidR="00ED4F32" w:rsidRPr="00B778AB" w:rsidRDefault="00ED4F32" w:rsidP="00E4461F">
      <w:pPr>
        <w:ind w:left="0"/>
        <w:jc w:val="center"/>
        <w:rPr>
          <w:b/>
          <w:sz w:val="16"/>
          <w:szCs w:val="16"/>
        </w:rPr>
      </w:pPr>
    </w:p>
    <w:p w:rsidR="00ED4F32" w:rsidRDefault="00ED4F32" w:rsidP="00ED4F32">
      <w:pPr>
        <w:ind w:left="0"/>
      </w:pPr>
      <w:r w:rsidRPr="00ED4F32">
        <w:t xml:space="preserve">Read the Case Study on </w:t>
      </w:r>
      <w:r w:rsidRPr="00B778AB">
        <w:rPr>
          <w:i/>
        </w:rPr>
        <w:t>pages 114-116</w:t>
      </w:r>
      <w:r w:rsidRPr="00ED4F32">
        <w:t xml:space="preserve"> of the Higher Text book.  Now answer the questions below.</w:t>
      </w:r>
    </w:p>
    <w:p w:rsidR="00DE6268" w:rsidRDefault="00DE6268" w:rsidP="00ED4F32">
      <w:pPr>
        <w:ind w:left="0"/>
      </w:pPr>
    </w:p>
    <w:p w:rsidR="00DE6268" w:rsidRDefault="00DE6268" w:rsidP="00ED4F32">
      <w:pPr>
        <w:ind w:left="0"/>
      </w:pPr>
      <w:r>
        <w:t xml:space="preserve">1.  Define the terms </w:t>
      </w:r>
      <w:r w:rsidRPr="009A723C">
        <w:rPr>
          <w:b/>
        </w:rPr>
        <w:t>poison</w:t>
      </w:r>
      <w:r>
        <w:t xml:space="preserve"> and </w:t>
      </w:r>
      <w:r w:rsidRPr="009A723C">
        <w:rPr>
          <w:b/>
        </w:rPr>
        <w:t>toxin</w:t>
      </w:r>
      <w:r>
        <w:t>.</w:t>
      </w:r>
    </w:p>
    <w:p w:rsidR="00DE6268" w:rsidRDefault="00DE6268" w:rsidP="00ED4F32">
      <w:pPr>
        <w:ind w:left="0"/>
      </w:pPr>
      <w:r>
        <w:t>2.  Describe in detail the effects of snake venom on human nervous metabolic pathways</w:t>
      </w:r>
    </w:p>
    <w:p w:rsidR="00A2543D" w:rsidRDefault="00DE6268" w:rsidP="00A2543D">
      <w:pPr>
        <w:ind w:left="0"/>
      </w:pPr>
      <w:r>
        <w:t>3.</w:t>
      </w:r>
      <w:r w:rsidR="005C067F">
        <w:t xml:space="preserve">  Research the </w:t>
      </w:r>
      <w:r w:rsidR="00A2543D">
        <w:t>weed killer</w:t>
      </w:r>
      <w:r w:rsidR="005C067F">
        <w:t xml:space="preserve"> </w:t>
      </w:r>
      <w:r w:rsidR="005C067F" w:rsidRPr="00A2543D">
        <w:rPr>
          <w:b/>
        </w:rPr>
        <w:t>paraquat</w:t>
      </w:r>
      <w:r w:rsidR="00A2543D">
        <w:rPr>
          <w:b/>
        </w:rPr>
        <w:t>,</w:t>
      </w:r>
      <w:r w:rsidR="005C067F">
        <w:t xml:space="preserve"> finding out when it was developed, what it is used for and the </w:t>
      </w:r>
    </w:p>
    <w:p w:rsidR="00DE6268" w:rsidRDefault="00A2543D" w:rsidP="00A2543D">
      <w:pPr>
        <w:ind w:left="0"/>
      </w:pPr>
      <w:r>
        <w:t xml:space="preserve">      </w:t>
      </w:r>
      <w:r w:rsidR="005C067F">
        <w:t xml:space="preserve">toxic effects </w:t>
      </w:r>
      <w:r>
        <w:t>that it has on humans.</w:t>
      </w:r>
    </w:p>
    <w:p w:rsidR="00A2543D" w:rsidRDefault="00A2543D" w:rsidP="00A2543D">
      <w:pPr>
        <w:ind w:left="0"/>
      </w:pPr>
      <w:r>
        <w:t xml:space="preserve">4.  Research the production of </w:t>
      </w:r>
      <w:r w:rsidRPr="003858FE">
        <w:rPr>
          <w:b/>
        </w:rPr>
        <w:t>hydrogen cyanide</w:t>
      </w:r>
      <w:r>
        <w:t xml:space="preserve"> by cyanogenic plants.  Find out which plants </w:t>
      </w:r>
    </w:p>
    <w:p w:rsidR="00A2543D" w:rsidRDefault="00A2543D" w:rsidP="00A2543D">
      <w:pPr>
        <w:ind w:left="0"/>
      </w:pPr>
      <w:r>
        <w:t xml:space="preserve">      </w:t>
      </w:r>
      <w:r w:rsidR="003858FE">
        <w:t>produce cyanide and</w:t>
      </w:r>
      <w:r>
        <w:t xml:space="preserve"> why they produce it.  Describe what happens if humans ingest hydrogen    </w:t>
      </w:r>
    </w:p>
    <w:p w:rsidR="00A2543D" w:rsidRDefault="00A2543D" w:rsidP="00A2543D">
      <w:pPr>
        <w:ind w:left="0"/>
      </w:pPr>
      <w:r>
        <w:t xml:space="preserve">      cyanide.</w:t>
      </w:r>
    </w:p>
    <w:p w:rsidR="00B778AB" w:rsidRDefault="00A2543D" w:rsidP="00B778AB">
      <w:pPr>
        <w:ind w:left="0"/>
      </w:pPr>
      <w:r>
        <w:t>5.  D</w:t>
      </w:r>
      <w:r w:rsidR="00E62373">
        <w:t xml:space="preserve">escribe the effects and use of poison </w:t>
      </w:r>
      <w:r w:rsidR="00E62373" w:rsidRPr="003858FE">
        <w:rPr>
          <w:b/>
        </w:rPr>
        <w:t>potassium chloride</w:t>
      </w:r>
    </w:p>
    <w:p w:rsidR="006639C2" w:rsidRPr="00B778AB" w:rsidRDefault="00CC3B7F" w:rsidP="00B778AB">
      <w:pPr>
        <w:ind w:left="0"/>
      </w:pPr>
      <w:r w:rsidRPr="00CC3B7F">
        <w:rPr>
          <w:b/>
          <w:sz w:val="28"/>
          <w:szCs w:val="28"/>
          <w:u w:val="single"/>
        </w:rPr>
        <w:lastRenderedPageBreak/>
        <w:t>The Impor</w:t>
      </w:r>
      <w:r w:rsidR="00D131B2">
        <w:rPr>
          <w:b/>
          <w:sz w:val="28"/>
          <w:szCs w:val="28"/>
          <w:u w:val="single"/>
        </w:rPr>
        <w:t>tance of</w:t>
      </w:r>
      <w:r w:rsidR="006639C2">
        <w:rPr>
          <w:b/>
          <w:sz w:val="28"/>
          <w:szCs w:val="28"/>
          <w:u w:val="single"/>
        </w:rPr>
        <w:t xml:space="preserve"> membranes to m</w:t>
      </w:r>
      <w:r w:rsidRPr="00CC3B7F">
        <w:rPr>
          <w:b/>
          <w:sz w:val="28"/>
          <w:szCs w:val="28"/>
          <w:u w:val="single"/>
        </w:rPr>
        <w:t>etabolism</w:t>
      </w:r>
    </w:p>
    <w:p w:rsidR="006639C2" w:rsidRDefault="006639C2" w:rsidP="006639C2">
      <w:pPr>
        <w:rPr>
          <w:b/>
          <w:sz w:val="28"/>
          <w:szCs w:val="28"/>
          <w:u w:val="single"/>
        </w:rPr>
      </w:pPr>
    </w:p>
    <w:p w:rsidR="006639C2" w:rsidRDefault="00240D4C" w:rsidP="006639C2">
      <w:pPr>
        <w:rPr>
          <w:sz w:val="24"/>
          <w:szCs w:val="24"/>
        </w:rPr>
      </w:pPr>
      <w:r>
        <w:rPr>
          <w:noProof/>
          <w:sz w:val="24"/>
          <w:szCs w:val="24"/>
          <w:lang w:eastAsia="en-GB"/>
        </w:rPr>
        <mc:AlternateContent>
          <mc:Choice Requires="wps">
            <w:drawing>
              <wp:anchor distT="0" distB="0" distL="114300" distR="114300" simplePos="0" relativeHeight="251664384" behindDoc="0" locked="0" layoutInCell="1" allowOverlap="1">
                <wp:simplePos x="0" y="0"/>
                <wp:positionH relativeFrom="column">
                  <wp:posOffset>-36195</wp:posOffset>
                </wp:positionH>
                <wp:positionV relativeFrom="paragraph">
                  <wp:posOffset>-8255</wp:posOffset>
                </wp:positionV>
                <wp:extent cx="212725" cy="172085"/>
                <wp:effectExtent l="0" t="0" r="15875" b="18415"/>
                <wp:wrapNone/>
                <wp:docPr id="3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B3860C" id="Rectangle 1" o:spid="_x0000_s1026" style="position:absolute;margin-left:-2.85pt;margin-top:-.65pt;width:16.75pt;height:13.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" fillcolor="black"/>
            </w:pict>
          </mc:Fallback>
        </mc:AlternateContent>
      </w:r>
      <w:r w:rsidR="006639C2">
        <w:rPr>
          <w:sz w:val="24"/>
          <w:szCs w:val="24"/>
        </w:rPr>
        <w:tab/>
      </w:r>
      <w:r w:rsidR="006639C2">
        <w:rPr>
          <w:sz w:val="24"/>
          <w:szCs w:val="24"/>
        </w:rPr>
        <w:tab/>
        <w:t xml:space="preserve">Every cell has a cell membrane that separates the internal living contents of a cell </w:t>
      </w:r>
    </w:p>
    <w:p w:rsidR="006639C2" w:rsidRDefault="006639C2" w:rsidP="006639C2">
      <w:pPr>
        <w:rPr>
          <w:sz w:val="24"/>
          <w:szCs w:val="24"/>
        </w:rPr>
      </w:pPr>
      <w:r>
        <w:rPr>
          <w:sz w:val="24"/>
          <w:szCs w:val="24"/>
        </w:rPr>
        <w:t xml:space="preserve">                from its external surroundings. One function of the cell membrane is to regulate the </w:t>
      </w:r>
    </w:p>
    <w:p w:rsidR="006639C2" w:rsidRDefault="006639C2" w:rsidP="006639C2">
      <w:pPr>
        <w:rPr>
          <w:sz w:val="24"/>
          <w:szCs w:val="24"/>
        </w:rPr>
      </w:pPr>
      <w:r>
        <w:rPr>
          <w:sz w:val="24"/>
          <w:szCs w:val="24"/>
        </w:rPr>
        <w:t xml:space="preserve">                flow of materials required for metabolism into the cell and regulate the exit of     </w:t>
      </w:r>
    </w:p>
    <w:p w:rsidR="00BF198E" w:rsidRDefault="006639C2" w:rsidP="006639C2">
      <w:pPr>
        <w:rPr>
          <w:sz w:val="24"/>
          <w:szCs w:val="24"/>
        </w:rPr>
      </w:pPr>
      <w:r>
        <w:rPr>
          <w:sz w:val="24"/>
          <w:szCs w:val="24"/>
        </w:rPr>
        <w:t xml:space="preserve">                metabolic products out of the cell.  </w:t>
      </w:r>
      <w:r w:rsidR="00BF198E">
        <w:rPr>
          <w:sz w:val="24"/>
          <w:szCs w:val="24"/>
        </w:rPr>
        <w:t xml:space="preserve">Cell organelles such as </w:t>
      </w:r>
      <w:r w:rsidR="00BF198E" w:rsidRPr="00BF198E">
        <w:rPr>
          <w:b/>
          <w:sz w:val="24"/>
          <w:szCs w:val="24"/>
        </w:rPr>
        <w:t xml:space="preserve">mitochondria </w:t>
      </w:r>
      <w:r w:rsidR="00BF198E">
        <w:rPr>
          <w:sz w:val="24"/>
          <w:szCs w:val="24"/>
        </w:rPr>
        <w:t xml:space="preserve">and </w:t>
      </w:r>
    </w:p>
    <w:p w:rsidR="006639C2" w:rsidRDefault="00BF198E" w:rsidP="00BF198E">
      <w:pPr>
        <w:ind w:firstLine="850"/>
        <w:rPr>
          <w:sz w:val="24"/>
          <w:szCs w:val="24"/>
        </w:rPr>
      </w:pPr>
      <w:r w:rsidRPr="00BF198E">
        <w:rPr>
          <w:b/>
          <w:sz w:val="24"/>
          <w:szCs w:val="24"/>
        </w:rPr>
        <w:t>chloroplasts</w:t>
      </w:r>
      <w:r>
        <w:rPr>
          <w:sz w:val="24"/>
          <w:szCs w:val="24"/>
        </w:rPr>
        <w:t xml:space="preserve"> are also bound by membranes.</w:t>
      </w:r>
    </w:p>
    <w:p w:rsidR="00BF198E" w:rsidRDefault="00BF198E" w:rsidP="00BF198E">
      <w:pPr>
        <w:ind w:left="0"/>
        <w:rPr>
          <w:sz w:val="24"/>
          <w:szCs w:val="24"/>
        </w:rPr>
      </w:pPr>
    </w:p>
    <w:p w:rsidR="00D131B2" w:rsidRDefault="00D131B2" w:rsidP="00BF198E">
      <w:pPr>
        <w:ind w:left="0"/>
        <w:rPr>
          <w:sz w:val="24"/>
          <w:szCs w:val="24"/>
        </w:rPr>
      </w:pPr>
    </w:p>
    <w:p w:rsidR="00BF198E" w:rsidRPr="00544A97" w:rsidRDefault="00BF198E" w:rsidP="00BF198E">
      <w:pPr>
        <w:ind w:left="0"/>
        <w:rPr>
          <w:i/>
          <w:sz w:val="24"/>
          <w:szCs w:val="24"/>
        </w:rPr>
      </w:pPr>
      <w:r w:rsidRPr="0067593F">
        <w:rPr>
          <w:b/>
          <w:sz w:val="24"/>
          <w:szCs w:val="24"/>
          <w:u w:val="single"/>
        </w:rPr>
        <w:t>Com</w:t>
      </w:r>
      <w:r w:rsidR="0067593F">
        <w:rPr>
          <w:b/>
          <w:sz w:val="24"/>
          <w:szCs w:val="24"/>
          <w:u w:val="single"/>
        </w:rPr>
        <w:t>partmental function of membrane</w:t>
      </w:r>
      <w:r w:rsidR="00544A97" w:rsidRPr="00544A97">
        <w:rPr>
          <w:sz w:val="24"/>
          <w:szCs w:val="24"/>
        </w:rPr>
        <w:tab/>
      </w:r>
      <w:r w:rsidR="00544A97" w:rsidRPr="00544A97">
        <w:rPr>
          <w:i/>
          <w:sz w:val="24"/>
          <w:szCs w:val="24"/>
        </w:rPr>
        <w:t>(page 117)</w:t>
      </w:r>
    </w:p>
    <w:p w:rsidR="00FD2C0A" w:rsidRDefault="00FD2C0A" w:rsidP="00BF198E">
      <w:pPr>
        <w:ind w:left="0"/>
        <w:rPr>
          <w:b/>
          <w:sz w:val="24"/>
          <w:szCs w:val="24"/>
          <w:u w:val="single"/>
        </w:rPr>
      </w:pPr>
    </w:p>
    <w:p w:rsidR="00FD2C0A" w:rsidRDefault="00FD2C0A" w:rsidP="00BF198E">
      <w:pPr>
        <w:ind w:left="0"/>
        <w:rPr>
          <w:b/>
          <w:sz w:val="24"/>
          <w:szCs w:val="24"/>
          <w:u w:val="single"/>
        </w:rPr>
      </w:pPr>
      <w:r>
        <w:rPr>
          <w:b/>
          <w:sz w:val="24"/>
          <w:szCs w:val="24"/>
          <w:u w:val="single"/>
        </w:rPr>
        <w:t>Mitochondrion</w:t>
      </w:r>
    </w:p>
    <w:p w:rsidR="00FD2C0A" w:rsidRDefault="00240D4C" w:rsidP="00BF198E">
      <w:pPr>
        <w:ind w:left="0"/>
        <w:rPr>
          <w:b/>
          <w:sz w:val="24"/>
          <w:szCs w:val="24"/>
          <w:u w:val="single"/>
        </w:rPr>
      </w:pPr>
      <w:r>
        <w:rPr>
          <w:noProof/>
          <w:sz w:val="24"/>
          <w:szCs w:val="24"/>
          <w:lang w:eastAsia="en-GB"/>
        </w:rPr>
        <mc:AlternateContent>
          <mc:Choice Requires="wps">
            <w:drawing>
              <wp:anchor distT="0" distB="0" distL="114300" distR="114300" simplePos="0" relativeHeight="251688960" behindDoc="0" locked="0" layoutInCell="1" allowOverlap="1">
                <wp:simplePos x="0" y="0"/>
                <wp:positionH relativeFrom="column">
                  <wp:posOffset>5080</wp:posOffset>
                </wp:positionH>
                <wp:positionV relativeFrom="paragraph">
                  <wp:posOffset>195580</wp:posOffset>
                </wp:positionV>
                <wp:extent cx="212725" cy="172085"/>
                <wp:effectExtent l="0" t="0" r="15875" b="18415"/>
                <wp:wrapNone/>
                <wp:docPr id="3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AF1224" id="Rectangle 1" o:spid="_x0000_s1026" style="position:absolute;margin-left:.4pt;margin-top:15.4pt;width:16.75pt;height:13.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" fillcolor="black"/>
            </w:pict>
          </mc:Fallback>
        </mc:AlternateContent>
      </w:r>
    </w:p>
    <w:p w:rsidR="00FD2C0A" w:rsidRPr="00FD2C0A" w:rsidRDefault="00FD2C0A" w:rsidP="00BF198E">
      <w:pPr>
        <w:ind w:left="0"/>
        <w:rPr>
          <w:rFonts w:asciiTheme="minorHAnsi" w:hAnsiTheme="minorHAnsi"/>
          <w:b/>
          <w:sz w:val="24"/>
          <w:szCs w:val="24"/>
          <w:u w:val="single"/>
        </w:rPr>
      </w:pPr>
      <w:r>
        <w:rPr>
          <w:rFonts w:asciiTheme="minorHAnsi" w:hAnsiTheme="minorHAnsi"/>
          <w:sz w:val="24"/>
          <w:szCs w:val="24"/>
          <w:shd w:val="clear" w:color="auto" w:fill="FFFFFF"/>
        </w:rPr>
        <w:tab/>
      </w:r>
      <w:r w:rsidRPr="00FD2C0A">
        <w:rPr>
          <w:rFonts w:asciiTheme="minorHAnsi" w:hAnsiTheme="minorHAnsi"/>
          <w:sz w:val="24"/>
          <w:szCs w:val="24"/>
          <w:shd w:val="clear" w:color="auto" w:fill="FFFFFF"/>
        </w:rPr>
        <w:t xml:space="preserve">The functioning of the mitochondrion depends on the two membranes from which it </w:t>
      </w:r>
      <w:r>
        <w:rPr>
          <w:rFonts w:asciiTheme="minorHAnsi" w:hAnsiTheme="minorHAnsi"/>
          <w:sz w:val="24"/>
          <w:szCs w:val="24"/>
          <w:shd w:val="clear" w:color="auto" w:fill="FFFFFF"/>
        </w:rPr>
        <w:tab/>
      </w:r>
      <w:r w:rsidRPr="00FD2C0A">
        <w:rPr>
          <w:rFonts w:asciiTheme="minorHAnsi" w:hAnsiTheme="minorHAnsi"/>
          <w:sz w:val="24"/>
          <w:szCs w:val="24"/>
          <w:shd w:val="clear" w:color="auto" w:fill="FFFFFF"/>
        </w:rPr>
        <w:t xml:space="preserve">is made up. The mitochondrion has an outer membrane, which separates it from the </w:t>
      </w:r>
      <w:r>
        <w:rPr>
          <w:rFonts w:asciiTheme="minorHAnsi" w:hAnsiTheme="minorHAnsi"/>
          <w:sz w:val="24"/>
          <w:szCs w:val="24"/>
          <w:shd w:val="clear" w:color="auto" w:fill="FFFFFF"/>
        </w:rPr>
        <w:tab/>
      </w:r>
      <w:r w:rsidRPr="00FD2C0A">
        <w:rPr>
          <w:rFonts w:asciiTheme="minorHAnsi" w:hAnsiTheme="minorHAnsi"/>
          <w:sz w:val="24"/>
          <w:szCs w:val="24"/>
          <w:shd w:val="clear" w:color="auto" w:fill="FFFFFF"/>
        </w:rPr>
        <w:t xml:space="preserve">rest of the cell contents, and a folded inner membrane, </w:t>
      </w:r>
      <w:r w:rsidRPr="00FD2C0A">
        <w:rPr>
          <w:rFonts w:asciiTheme="minorHAnsi" w:hAnsiTheme="minorHAnsi"/>
          <w:b/>
          <w:sz w:val="24"/>
          <w:szCs w:val="24"/>
          <w:shd w:val="clear" w:color="auto" w:fill="FFFFFF"/>
        </w:rPr>
        <w:t xml:space="preserve">which provides a large </w:t>
      </w:r>
      <w:r w:rsidRPr="00FD2C0A">
        <w:rPr>
          <w:rFonts w:asciiTheme="minorHAnsi" w:hAnsiTheme="minorHAnsi"/>
          <w:b/>
          <w:sz w:val="24"/>
          <w:szCs w:val="24"/>
          <w:shd w:val="clear" w:color="auto" w:fill="FFFFFF"/>
        </w:rPr>
        <w:tab/>
        <w:t>surface area for reactions to take place upon.</w:t>
      </w:r>
    </w:p>
    <w:p w:rsidR="00BF198E" w:rsidRDefault="00BF198E" w:rsidP="00BF198E">
      <w:pPr>
        <w:ind w:left="0"/>
        <w:rPr>
          <w:sz w:val="24"/>
          <w:szCs w:val="24"/>
        </w:rPr>
      </w:pPr>
    </w:p>
    <w:p w:rsidR="0067593F" w:rsidRDefault="00FD2C0A" w:rsidP="00BF198E">
      <w:pPr>
        <w:ind w:left="0"/>
        <w:rPr>
          <w:sz w:val="24"/>
          <w:szCs w:val="24"/>
        </w:rPr>
      </w:pPr>
      <w:r>
        <w:rPr>
          <w:sz w:val="24"/>
          <w:szCs w:val="24"/>
        </w:rPr>
        <w:t>1</w:t>
      </w:r>
      <w:r w:rsidR="0067593F">
        <w:rPr>
          <w:sz w:val="24"/>
          <w:szCs w:val="24"/>
        </w:rPr>
        <w:t>.  Name the metabolic process that occurs w</w:t>
      </w:r>
      <w:r w:rsidR="00B01A04">
        <w:rPr>
          <w:sz w:val="24"/>
          <w:szCs w:val="24"/>
        </w:rPr>
        <w:t xml:space="preserve">ithin a </w:t>
      </w:r>
      <w:r w:rsidR="00B01A04" w:rsidRPr="00894866">
        <w:rPr>
          <w:b/>
          <w:sz w:val="24"/>
          <w:szCs w:val="24"/>
        </w:rPr>
        <w:t>mitochondrion</w:t>
      </w:r>
      <w:r w:rsidR="00B01A04">
        <w:rPr>
          <w:sz w:val="24"/>
          <w:szCs w:val="24"/>
        </w:rPr>
        <w:t>.</w:t>
      </w:r>
    </w:p>
    <w:p w:rsidR="00B01A04" w:rsidRDefault="00FD2C0A" w:rsidP="00BF198E">
      <w:pPr>
        <w:ind w:left="0"/>
        <w:rPr>
          <w:sz w:val="24"/>
          <w:szCs w:val="24"/>
        </w:rPr>
      </w:pPr>
      <w:r>
        <w:rPr>
          <w:sz w:val="24"/>
          <w:szCs w:val="24"/>
        </w:rPr>
        <w:t>2</w:t>
      </w:r>
      <w:r w:rsidR="00B01A04">
        <w:rPr>
          <w:sz w:val="24"/>
          <w:szCs w:val="24"/>
        </w:rPr>
        <w:t xml:space="preserve">.  State the name of the two locations within a mitochondrion where metabolic activity </w:t>
      </w:r>
    </w:p>
    <w:p w:rsidR="00B01A04" w:rsidRDefault="00B01A04" w:rsidP="00BF198E">
      <w:pPr>
        <w:ind w:left="0"/>
        <w:rPr>
          <w:sz w:val="24"/>
          <w:szCs w:val="24"/>
        </w:rPr>
      </w:pPr>
      <w:r>
        <w:rPr>
          <w:sz w:val="24"/>
          <w:szCs w:val="24"/>
        </w:rPr>
        <w:t xml:space="preserve">     takes place and briefly describe what the activity is.</w:t>
      </w:r>
    </w:p>
    <w:p w:rsidR="00894866" w:rsidRDefault="00894866" w:rsidP="00BF198E">
      <w:pPr>
        <w:ind w:left="0"/>
        <w:rPr>
          <w:sz w:val="24"/>
          <w:szCs w:val="24"/>
        </w:rPr>
      </w:pPr>
    </w:p>
    <w:p w:rsidR="00894866" w:rsidRDefault="00894866" w:rsidP="00894866">
      <w:pPr>
        <w:pStyle w:val="ListParagraph"/>
        <w:numPr>
          <w:ilvl w:val="0"/>
          <w:numId w:val="1"/>
        </w:numPr>
        <w:rPr>
          <w:sz w:val="24"/>
          <w:szCs w:val="24"/>
        </w:rPr>
      </w:pPr>
      <w:r>
        <w:rPr>
          <w:sz w:val="24"/>
          <w:szCs w:val="24"/>
        </w:rPr>
        <w:t xml:space="preserve">Complete the </w:t>
      </w:r>
      <w:r w:rsidRPr="00894866">
        <w:rPr>
          <w:b/>
          <w:sz w:val="24"/>
          <w:szCs w:val="24"/>
        </w:rPr>
        <w:t>‘Compartments and membranes of mitochondrion’</w:t>
      </w:r>
      <w:r>
        <w:rPr>
          <w:sz w:val="24"/>
          <w:szCs w:val="24"/>
        </w:rPr>
        <w:t xml:space="preserve"> diagram.</w:t>
      </w:r>
    </w:p>
    <w:p w:rsidR="00FD2C0A" w:rsidRDefault="00FD2C0A" w:rsidP="00FD2C0A">
      <w:pPr>
        <w:ind w:left="0"/>
        <w:rPr>
          <w:sz w:val="24"/>
          <w:szCs w:val="24"/>
        </w:rPr>
      </w:pPr>
    </w:p>
    <w:p w:rsidR="00FD2C0A" w:rsidRDefault="00E41918" w:rsidP="00FD2C0A">
      <w:pPr>
        <w:ind w:left="0"/>
        <w:rPr>
          <w:b/>
          <w:sz w:val="24"/>
          <w:szCs w:val="24"/>
          <w:u w:val="single"/>
        </w:rPr>
      </w:pPr>
      <w:r>
        <w:rPr>
          <w:b/>
          <w:sz w:val="24"/>
          <w:szCs w:val="24"/>
          <w:u w:val="single"/>
        </w:rPr>
        <w:t>Chloroplast</w:t>
      </w:r>
    </w:p>
    <w:p w:rsidR="00E41918" w:rsidRDefault="00240D4C" w:rsidP="00FD2C0A">
      <w:pPr>
        <w:ind w:left="0"/>
        <w:rPr>
          <w:b/>
          <w:sz w:val="24"/>
          <w:szCs w:val="24"/>
          <w:u w:val="single"/>
        </w:rPr>
      </w:pPr>
      <w:r>
        <w:rPr>
          <w:rFonts w:ascii="Verdana" w:hAnsi="Verdana"/>
          <w:noProof/>
          <w:color w:val="006699"/>
          <w:lang w:eastAsia="en-GB"/>
        </w:rPr>
        <mc:AlternateContent>
          <mc:Choice Requires="wps">
            <w:drawing>
              <wp:anchor distT="0" distB="0" distL="114300" distR="114300" simplePos="0" relativeHeight="251689984" behindDoc="0" locked="0" layoutInCell="1" allowOverlap="1">
                <wp:simplePos x="0" y="0"/>
                <wp:positionH relativeFrom="column">
                  <wp:posOffset>5080</wp:posOffset>
                </wp:positionH>
                <wp:positionV relativeFrom="paragraph">
                  <wp:posOffset>189230</wp:posOffset>
                </wp:positionV>
                <wp:extent cx="212725" cy="172085"/>
                <wp:effectExtent l="0" t="0" r="15875" b="18415"/>
                <wp:wrapNone/>
                <wp:docPr id="3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2E903" id="Rectangle 1" o:spid="_x0000_s1026" style="position:absolute;margin-left:.4pt;margin-top:14.9pt;width:16.75pt;height:13.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" fillcolor="black"/>
            </w:pict>
          </mc:Fallback>
        </mc:AlternateContent>
      </w:r>
    </w:p>
    <w:p w:rsidR="00E41918" w:rsidRPr="00E41918" w:rsidRDefault="00E41918" w:rsidP="00FD2C0A">
      <w:pPr>
        <w:ind w:left="0"/>
        <w:rPr>
          <w:rFonts w:asciiTheme="minorHAnsi" w:hAnsiTheme="minorHAnsi"/>
          <w:b/>
          <w:sz w:val="24"/>
          <w:szCs w:val="24"/>
          <w:u w:val="single"/>
        </w:rPr>
      </w:pPr>
      <w:r>
        <w:rPr>
          <w:rFonts w:ascii="Verdana" w:hAnsi="Verdana"/>
          <w:color w:val="006699"/>
          <w:shd w:val="clear" w:color="auto" w:fill="FFFFFF"/>
        </w:rPr>
        <w:tab/>
      </w:r>
      <w:r w:rsidRPr="00E41918">
        <w:rPr>
          <w:rFonts w:asciiTheme="minorHAnsi" w:hAnsiTheme="minorHAnsi"/>
          <w:sz w:val="24"/>
          <w:szCs w:val="24"/>
          <w:shd w:val="clear" w:color="auto" w:fill="FFFFFF"/>
        </w:rPr>
        <w:t xml:space="preserve">The chloroplast is also a double-membrane structure. This membrane forms a </w:t>
      </w:r>
      <w:r>
        <w:rPr>
          <w:rFonts w:asciiTheme="minorHAnsi" w:hAnsiTheme="minorHAnsi"/>
          <w:sz w:val="24"/>
          <w:szCs w:val="24"/>
          <w:shd w:val="clear" w:color="auto" w:fill="FFFFFF"/>
        </w:rPr>
        <w:tab/>
      </w:r>
      <w:r w:rsidRPr="00E41918">
        <w:rPr>
          <w:rFonts w:asciiTheme="minorHAnsi" w:hAnsiTheme="minorHAnsi"/>
          <w:sz w:val="24"/>
          <w:szCs w:val="24"/>
          <w:shd w:val="clear" w:color="auto" w:fill="FFFFFF"/>
        </w:rPr>
        <w:t xml:space="preserve">compartment and allows specific reactions to take place within the chloroplast. </w:t>
      </w:r>
      <w:r>
        <w:rPr>
          <w:rFonts w:asciiTheme="minorHAnsi" w:hAnsiTheme="minorHAnsi"/>
          <w:sz w:val="24"/>
          <w:szCs w:val="24"/>
          <w:shd w:val="clear" w:color="auto" w:fill="FFFFFF"/>
        </w:rPr>
        <w:tab/>
      </w:r>
      <w:r w:rsidRPr="00E41918">
        <w:rPr>
          <w:rFonts w:asciiTheme="minorHAnsi" w:hAnsiTheme="minorHAnsi"/>
          <w:sz w:val="24"/>
          <w:szCs w:val="24"/>
          <w:shd w:val="clear" w:color="auto" w:fill="FFFFFF"/>
        </w:rPr>
        <w:t xml:space="preserve">Within the </w:t>
      </w:r>
      <w:r>
        <w:rPr>
          <w:rFonts w:asciiTheme="minorHAnsi" w:hAnsiTheme="minorHAnsi"/>
          <w:sz w:val="24"/>
          <w:szCs w:val="24"/>
          <w:shd w:val="clear" w:color="auto" w:fill="FFFFFF"/>
        </w:rPr>
        <w:t>chloroplast are granum</w:t>
      </w:r>
      <w:r w:rsidRPr="00E41918">
        <w:rPr>
          <w:rFonts w:asciiTheme="minorHAnsi" w:hAnsiTheme="minorHAnsi"/>
          <w:sz w:val="24"/>
          <w:szCs w:val="24"/>
          <w:shd w:val="clear" w:color="auto" w:fill="FFFFFF"/>
        </w:rPr>
        <w:t xml:space="preserve"> which are membrane-bound structures </w:t>
      </w:r>
      <w:r>
        <w:rPr>
          <w:rFonts w:asciiTheme="minorHAnsi" w:hAnsiTheme="minorHAnsi"/>
          <w:sz w:val="24"/>
          <w:szCs w:val="24"/>
          <w:shd w:val="clear" w:color="auto" w:fill="FFFFFF"/>
        </w:rPr>
        <w:tab/>
      </w:r>
      <w:r w:rsidRPr="00E41918">
        <w:rPr>
          <w:rFonts w:asciiTheme="minorHAnsi" w:hAnsiTheme="minorHAnsi"/>
          <w:sz w:val="24"/>
          <w:szCs w:val="24"/>
          <w:shd w:val="clear" w:color="auto" w:fill="FFFFFF"/>
        </w:rPr>
        <w:t>containing photosynthetic pigments.</w:t>
      </w:r>
    </w:p>
    <w:p w:rsidR="00894866" w:rsidRDefault="00894866" w:rsidP="00BF198E">
      <w:pPr>
        <w:ind w:left="0"/>
        <w:rPr>
          <w:sz w:val="24"/>
          <w:szCs w:val="24"/>
        </w:rPr>
      </w:pPr>
    </w:p>
    <w:p w:rsidR="000C4143" w:rsidRDefault="00E41918" w:rsidP="00BF198E">
      <w:pPr>
        <w:ind w:left="0"/>
        <w:rPr>
          <w:sz w:val="24"/>
          <w:szCs w:val="24"/>
        </w:rPr>
      </w:pPr>
      <w:r>
        <w:rPr>
          <w:sz w:val="24"/>
          <w:szCs w:val="24"/>
        </w:rPr>
        <w:t>1</w:t>
      </w:r>
      <w:r w:rsidR="00B01A04">
        <w:rPr>
          <w:sz w:val="24"/>
          <w:szCs w:val="24"/>
        </w:rPr>
        <w:t xml:space="preserve">.  Name the metabolic process that occurs within a </w:t>
      </w:r>
      <w:r w:rsidR="00B01A04" w:rsidRPr="00894866">
        <w:rPr>
          <w:b/>
          <w:sz w:val="24"/>
          <w:szCs w:val="24"/>
        </w:rPr>
        <w:t>chloroplast</w:t>
      </w:r>
      <w:r w:rsidR="00B01A04">
        <w:rPr>
          <w:sz w:val="24"/>
          <w:szCs w:val="24"/>
        </w:rPr>
        <w:t>.</w:t>
      </w:r>
      <w:r w:rsidR="000C4143">
        <w:rPr>
          <w:sz w:val="24"/>
          <w:szCs w:val="24"/>
        </w:rPr>
        <w:t xml:space="preserve">  Find out the names of the </w:t>
      </w:r>
    </w:p>
    <w:p w:rsidR="000C4143" w:rsidRDefault="000C4143" w:rsidP="000C4143">
      <w:pPr>
        <w:ind w:left="0"/>
        <w:rPr>
          <w:sz w:val="24"/>
          <w:szCs w:val="24"/>
        </w:rPr>
      </w:pPr>
      <w:r>
        <w:rPr>
          <w:sz w:val="24"/>
          <w:szCs w:val="24"/>
        </w:rPr>
        <w:t xml:space="preserve">      two ‘areas’ within a chloroplast where the light dependent and carbon fixation (Calvin </w:t>
      </w:r>
    </w:p>
    <w:p w:rsidR="00B01A04" w:rsidRDefault="000C4143" w:rsidP="000C4143">
      <w:pPr>
        <w:ind w:left="0"/>
        <w:rPr>
          <w:sz w:val="24"/>
          <w:szCs w:val="24"/>
        </w:rPr>
      </w:pPr>
      <w:r>
        <w:rPr>
          <w:sz w:val="24"/>
          <w:szCs w:val="24"/>
        </w:rPr>
        <w:t xml:space="preserve">      cycle) stages take place</w:t>
      </w:r>
    </w:p>
    <w:p w:rsidR="00D131B2" w:rsidRDefault="00D131B2" w:rsidP="000C4143">
      <w:pPr>
        <w:ind w:left="0"/>
        <w:rPr>
          <w:sz w:val="24"/>
          <w:szCs w:val="24"/>
        </w:rPr>
      </w:pPr>
    </w:p>
    <w:p w:rsidR="00D131B2" w:rsidRPr="00894866" w:rsidRDefault="00D131B2" w:rsidP="00D131B2">
      <w:pPr>
        <w:pStyle w:val="ListParagraph"/>
        <w:numPr>
          <w:ilvl w:val="0"/>
          <w:numId w:val="1"/>
        </w:numPr>
        <w:rPr>
          <w:sz w:val="24"/>
          <w:szCs w:val="24"/>
        </w:rPr>
      </w:pPr>
      <w:r>
        <w:rPr>
          <w:sz w:val="24"/>
          <w:szCs w:val="24"/>
        </w:rPr>
        <w:t xml:space="preserve">Complete the </w:t>
      </w:r>
      <w:r w:rsidRPr="00894866">
        <w:rPr>
          <w:b/>
          <w:sz w:val="24"/>
          <w:szCs w:val="24"/>
        </w:rPr>
        <w:t>‘Compartment</w:t>
      </w:r>
      <w:r>
        <w:rPr>
          <w:b/>
          <w:sz w:val="24"/>
          <w:szCs w:val="24"/>
        </w:rPr>
        <w:t>s and membranes of chloroplast</w:t>
      </w:r>
      <w:r w:rsidRPr="00894866">
        <w:rPr>
          <w:b/>
          <w:sz w:val="24"/>
          <w:szCs w:val="24"/>
        </w:rPr>
        <w:t>’</w:t>
      </w:r>
      <w:r>
        <w:rPr>
          <w:sz w:val="24"/>
          <w:szCs w:val="24"/>
        </w:rPr>
        <w:t xml:space="preserve"> diagram.</w:t>
      </w:r>
    </w:p>
    <w:p w:rsidR="00D131B2" w:rsidRPr="00D131B2" w:rsidRDefault="00D131B2" w:rsidP="00D131B2">
      <w:pPr>
        <w:pStyle w:val="ListParagraph"/>
        <w:ind w:left="590"/>
        <w:rPr>
          <w:sz w:val="24"/>
          <w:szCs w:val="24"/>
        </w:rPr>
      </w:pPr>
    </w:p>
    <w:p w:rsidR="000C4143" w:rsidRDefault="000C4143" w:rsidP="00BF198E">
      <w:pPr>
        <w:ind w:left="0"/>
        <w:rPr>
          <w:sz w:val="24"/>
          <w:szCs w:val="24"/>
        </w:rPr>
      </w:pPr>
    </w:p>
    <w:p w:rsidR="00B01A04" w:rsidRDefault="00B01A04" w:rsidP="00BF198E">
      <w:pPr>
        <w:ind w:left="0"/>
        <w:rPr>
          <w:sz w:val="24"/>
          <w:szCs w:val="24"/>
        </w:rPr>
      </w:pPr>
    </w:p>
    <w:p w:rsidR="006639C2" w:rsidRDefault="006639C2" w:rsidP="006639C2">
      <w:pPr>
        <w:rPr>
          <w:sz w:val="24"/>
          <w:szCs w:val="24"/>
        </w:rPr>
      </w:pPr>
    </w:p>
    <w:p w:rsidR="00D131B2" w:rsidRDefault="00D131B2" w:rsidP="006639C2">
      <w:pPr>
        <w:rPr>
          <w:sz w:val="24"/>
          <w:szCs w:val="24"/>
        </w:rPr>
      </w:pPr>
    </w:p>
    <w:p w:rsidR="00D131B2" w:rsidRDefault="00240D4C" w:rsidP="003B06F6">
      <w:pPr>
        <w:pStyle w:val="Default"/>
        <w:ind w:left="720"/>
        <w:rPr>
          <w:rFonts w:asciiTheme="minorHAnsi" w:hAnsiTheme="minorHAnsi"/>
          <w:u w:val="single"/>
        </w:rPr>
      </w:pPr>
      <w:r>
        <w:rPr>
          <w:noProof/>
          <w:lang w:eastAsia="en-GB"/>
        </w:rPr>
        <w:lastRenderedPageBreak/>
        <mc:AlternateContent>
          <mc:Choice Requires="wps">
            <w:drawing>
              <wp:anchor distT="0" distB="0" distL="114300" distR="114300" simplePos="0" relativeHeight="251666432" behindDoc="0" locked="0" layoutInCell="1" allowOverlap="1">
                <wp:simplePos x="0" y="0"/>
                <wp:positionH relativeFrom="margin">
                  <wp:align>left</wp:align>
                </wp:positionH>
                <wp:positionV relativeFrom="paragraph">
                  <wp:posOffset>23495</wp:posOffset>
                </wp:positionV>
                <wp:extent cx="212725" cy="172085"/>
                <wp:effectExtent l="0" t="0" r="15875" b="18415"/>
                <wp:wrapNone/>
                <wp:docPr id="2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D5727" id="Rectangle 2" o:spid="_x0000_s1026" style="position:absolute;margin-left:0;margin-top:1.85pt;width:16.75pt;height:13.5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" fillcolor="black">
                <w10:wrap anchorx="margin"/>
              </v:rect>
            </w:pict>
          </mc:Fallback>
        </mc:AlternateContent>
      </w:r>
      <w:r w:rsidR="002A3027" w:rsidRPr="002A3027">
        <w:rPr>
          <w:rFonts w:asciiTheme="minorHAnsi" w:hAnsiTheme="minorHAnsi"/>
        </w:rPr>
        <w:t xml:space="preserve">Membranes can form compartments </w:t>
      </w:r>
      <w:r w:rsidR="002A3027" w:rsidRPr="00D131B2">
        <w:rPr>
          <w:rFonts w:asciiTheme="minorHAnsi" w:hAnsiTheme="minorHAnsi"/>
        </w:rPr>
        <w:t>to localise the metabolic activity of the cell</w:t>
      </w:r>
      <w:r w:rsidR="002A3027" w:rsidRPr="002A3027">
        <w:rPr>
          <w:rFonts w:asciiTheme="minorHAnsi" w:hAnsiTheme="minorHAnsi"/>
          <w:b/>
        </w:rPr>
        <w:t>.</w:t>
      </w:r>
      <w:r w:rsidR="002A3027" w:rsidRPr="002A3027">
        <w:rPr>
          <w:rFonts w:asciiTheme="minorHAnsi" w:hAnsiTheme="minorHAnsi"/>
        </w:rPr>
        <w:t xml:space="preserve"> </w:t>
      </w:r>
      <w:r w:rsidR="002A3027" w:rsidRPr="00D131B2">
        <w:rPr>
          <w:rFonts w:asciiTheme="minorHAnsi" w:hAnsiTheme="minorHAnsi"/>
          <w:u w:val="single"/>
        </w:rPr>
        <w:t>The high surface to volume ratio of small compartments allows high concentr</w:t>
      </w:r>
      <w:r w:rsidR="003B06F6">
        <w:rPr>
          <w:rFonts w:asciiTheme="minorHAnsi" w:hAnsiTheme="minorHAnsi"/>
          <w:u w:val="single"/>
        </w:rPr>
        <w:t>ations and high reaction rates.</w:t>
      </w:r>
    </w:p>
    <w:p w:rsidR="00D131B2" w:rsidRDefault="00D131B2" w:rsidP="00D131B2">
      <w:pPr>
        <w:pStyle w:val="Default"/>
        <w:rPr>
          <w:rFonts w:asciiTheme="minorHAnsi" w:hAnsiTheme="minorHAnsi"/>
          <w:u w:val="single"/>
        </w:rPr>
      </w:pPr>
    </w:p>
    <w:p w:rsidR="00D131B2" w:rsidRDefault="00D131B2" w:rsidP="00D131B2">
      <w:pPr>
        <w:pStyle w:val="Default"/>
        <w:rPr>
          <w:rFonts w:asciiTheme="minorHAnsi" w:hAnsiTheme="minorHAnsi"/>
          <w:u w:val="single"/>
        </w:rPr>
      </w:pPr>
    </w:p>
    <w:p w:rsidR="00D131B2" w:rsidRDefault="00D131B2" w:rsidP="00D131B2">
      <w:pPr>
        <w:pStyle w:val="Default"/>
        <w:rPr>
          <w:rFonts w:asciiTheme="minorHAnsi" w:hAnsiTheme="minorHAnsi"/>
          <w:u w:val="single"/>
        </w:rPr>
      </w:pPr>
    </w:p>
    <w:p w:rsidR="00D131B2" w:rsidRPr="0054692C" w:rsidRDefault="00B03E57" w:rsidP="00D131B2">
      <w:pPr>
        <w:pStyle w:val="Default"/>
        <w:rPr>
          <w:rFonts w:asciiTheme="minorHAnsi" w:hAnsiTheme="minorHAnsi"/>
          <w:b/>
          <w:u w:val="single"/>
        </w:rPr>
      </w:pPr>
      <w:r w:rsidRPr="0054692C">
        <w:rPr>
          <w:rFonts w:asciiTheme="minorHAnsi" w:hAnsiTheme="minorHAnsi"/>
          <w:b/>
          <w:u w:val="single"/>
        </w:rPr>
        <w:t>Structure of</w:t>
      </w:r>
      <w:r w:rsidR="00D131B2" w:rsidRPr="0054692C">
        <w:rPr>
          <w:rFonts w:asciiTheme="minorHAnsi" w:hAnsiTheme="minorHAnsi"/>
          <w:b/>
          <w:u w:val="single"/>
        </w:rPr>
        <w:t xml:space="preserve"> the cell membrane</w:t>
      </w:r>
      <w:r w:rsidR="00544A97" w:rsidRPr="00544A97">
        <w:rPr>
          <w:rFonts w:asciiTheme="minorHAnsi" w:hAnsiTheme="minorHAnsi"/>
          <w:b/>
        </w:rPr>
        <w:tab/>
      </w:r>
      <w:r w:rsidR="00544A97" w:rsidRPr="00544A97">
        <w:rPr>
          <w:rFonts w:asciiTheme="minorHAnsi" w:hAnsiTheme="minorHAnsi"/>
          <w:i/>
        </w:rPr>
        <w:t>(page 119)</w:t>
      </w:r>
    </w:p>
    <w:p w:rsidR="00D131B2" w:rsidRDefault="00240D4C" w:rsidP="00D131B2">
      <w:pPr>
        <w:ind w:left="0"/>
        <w:rPr>
          <w:b/>
          <w:sz w:val="28"/>
          <w:szCs w:val="28"/>
          <w:u w:val="single"/>
        </w:rPr>
      </w:pPr>
      <w:r>
        <w:rPr>
          <w:noProof/>
          <w:sz w:val="24"/>
          <w:szCs w:val="24"/>
          <w:lang w:eastAsia="en-GB"/>
        </w:rPr>
        <mc:AlternateContent>
          <mc:Choice Requires="wps">
            <w:drawing>
              <wp:anchor distT="0" distB="0" distL="114300" distR="114300" simplePos="0" relativeHeight="251668480" behindDoc="0" locked="0" layoutInCell="1" allowOverlap="1">
                <wp:simplePos x="0" y="0"/>
                <wp:positionH relativeFrom="column">
                  <wp:posOffset>5080</wp:posOffset>
                </wp:positionH>
                <wp:positionV relativeFrom="paragraph">
                  <wp:posOffset>241300</wp:posOffset>
                </wp:positionV>
                <wp:extent cx="212725" cy="172085"/>
                <wp:effectExtent l="0" t="0" r="15875" b="18415"/>
                <wp:wrapNone/>
                <wp:docPr id="2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346C2" id="Rectangle 6" o:spid="_x0000_s1026" style="position:absolute;margin-left:.4pt;margin-top:19pt;width:16.75pt;height:13.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" fillcolor="black"/>
            </w:pict>
          </mc:Fallback>
        </mc:AlternateContent>
      </w:r>
    </w:p>
    <w:p w:rsidR="00DB2373" w:rsidRDefault="00D131B2" w:rsidP="00D131B2">
      <w:pPr>
        <w:rPr>
          <w:sz w:val="24"/>
          <w:szCs w:val="24"/>
        </w:rPr>
      </w:pPr>
      <w:r>
        <w:rPr>
          <w:sz w:val="24"/>
          <w:szCs w:val="24"/>
        </w:rPr>
        <w:tab/>
      </w:r>
      <w:r>
        <w:rPr>
          <w:sz w:val="24"/>
          <w:szCs w:val="24"/>
        </w:rPr>
        <w:tab/>
        <w:t xml:space="preserve">The cell membrane is composed of protein and phospholipid molecules.   </w:t>
      </w:r>
      <w:r w:rsidR="00DB2373">
        <w:rPr>
          <w:sz w:val="24"/>
          <w:szCs w:val="24"/>
        </w:rPr>
        <w:t xml:space="preserve">The </w:t>
      </w:r>
    </w:p>
    <w:p w:rsidR="00D131B2" w:rsidRDefault="00DB2373" w:rsidP="00DB2373">
      <w:pPr>
        <w:ind w:firstLine="850"/>
        <w:rPr>
          <w:sz w:val="24"/>
          <w:szCs w:val="24"/>
        </w:rPr>
      </w:pPr>
      <w:r>
        <w:rPr>
          <w:sz w:val="24"/>
          <w:szCs w:val="24"/>
        </w:rPr>
        <w:t>arrangement of these molecules is known as the fluid mosaic model.</w:t>
      </w:r>
    </w:p>
    <w:p w:rsidR="00DB2373" w:rsidRDefault="00DB2373" w:rsidP="00DB2373">
      <w:pPr>
        <w:ind w:left="0"/>
        <w:rPr>
          <w:sz w:val="24"/>
          <w:szCs w:val="24"/>
        </w:rPr>
      </w:pPr>
    </w:p>
    <w:p w:rsidR="00DB2373" w:rsidRDefault="00DB2373" w:rsidP="00DB2373">
      <w:pPr>
        <w:ind w:left="0"/>
        <w:rPr>
          <w:sz w:val="24"/>
          <w:szCs w:val="24"/>
        </w:rPr>
      </w:pPr>
      <w:r>
        <w:rPr>
          <w:sz w:val="24"/>
          <w:szCs w:val="24"/>
        </w:rPr>
        <w:t xml:space="preserve">1.  Describe the arrangement of </w:t>
      </w:r>
      <w:r w:rsidRPr="00DB2373">
        <w:rPr>
          <w:b/>
          <w:sz w:val="24"/>
          <w:szCs w:val="24"/>
        </w:rPr>
        <w:t>phospholipids</w:t>
      </w:r>
      <w:r>
        <w:rPr>
          <w:sz w:val="24"/>
          <w:szCs w:val="24"/>
        </w:rPr>
        <w:t xml:space="preserve"> within the cell membrane.  Explain why the </w:t>
      </w:r>
    </w:p>
    <w:p w:rsidR="00DB2373" w:rsidRDefault="00DB2373" w:rsidP="00DB2373">
      <w:pPr>
        <w:ind w:left="0"/>
        <w:rPr>
          <w:sz w:val="24"/>
          <w:szCs w:val="24"/>
        </w:rPr>
      </w:pPr>
      <w:r>
        <w:rPr>
          <w:sz w:val="24"/>
          <w:szCs w:val="24"/>
        </w:rPr>
        <w:t xml:space="preserve">      phospholipids are described as </w:t>
      </w:r>
      <w:r w:rsidRPr="00DB2373">
        <w:rPr>
          <w:b/>
          <w:sz w:val="24"/>
          <w:szCs w:val="24"/>
        </w:rPr>
        <w:t>‘fluid’</w:t>
      </w:r>
      <w:r>
        <w:rPr>
          <w:sz w:val="24"/>
          <w:szCs w:val="24"/>
        </w:rPr>
        <w:t>.</w:t>
      </w:r>
    </w:p>
    <w:p w:rsidR="00DB2373" w:rsidRDefault="00DB2373" w:rsidP="00DB2373">
      <w:pPr>
        <w:ind w:left="0"/>
        <w:rPr>
          <w:sz w:val="24"/>
          <w:szCs w:val="24"/>
        </w:rPr>
      </w:pPr>
      <w:r>
        <w:rPr>
          <w:sz w:val="24"/>
          <w:szCs w:val="24"/>
        </w:rPr>
        <w:t xml:space="preserve">2.  Describe the arrangement of proteins within the cell membrane.   Explain why the         </w:t>
      </w:r>
    </w:p>
    <w:p w:rsidR="00DB2373" w:rsidRDefault="00DB2373" w:rsidP="00DB2373">
      <w:pPr>
        <w:ind w:left="0"/>
        <w:rPr>
          <w:sz w:val="24"/>
          <w:szCs w:val="24"/>
        </w:rPr>
      </w:pPr>
      <w:r>
        <w:rPr>
          <w:sz w:val="24"/>
          <w:szCs w:val="24"/>
        </w:rPr>
        <w:t xml:space="preserve">      proteins are described as </w:t>
      </w:r>
      <w:r w:rsidRPr="00DB2373">
        <w:rPr>
          <w:b/>
          <w:sz w:val="24"/>
          <w:szCs w:val="24"/>
        </w:rPr>
        <w:t>‘mosaic’</w:t>
      </w:r>
      <w:r>
        <w:rPr>
          <w:sz w:val="24"/>
          <w:szCs w:val="24"/>
        </w:rPr>
        <w:t>.</w:t>
      </w:r>
    </w:p>
    <w:p w:rsidR="00B03E57" w:rsidRDefault="00B03E57" w:rsidP="00DB2373">
      <w:pPr>
        <w:ind w:left="0"/>
        <w:rPr>
          <w:sz w:val="24"/>
          <w:szCs w:val="24"/>
        </w:rPr>
      </w:pPr>
    </w:p>
    <w:p w:rsidR="00B03E57" w:rsidRDefault="00B03E57" w:rsidP="00B03E57">
      <w:pPr>
        <w:pStyle w:val="ListParagraph"/>
        <w:numPr>
          <w:ilvl w:val="0"/>
          <w:numId w:val="1"/>
        </w:numPr>
        <w:rPr>
          <w:sz w:val="24"/>
          <w:szCs w:val="24"/>
        </w:rPr>
      </w:pPr>
      <w:r>
        <w:rPr>
          <w:sz w:val="24"/>
          <w:szCs w:val="24"/>
        </w:rPr>
        <w:t xml:space="preserve">Complete the </w:t>
      </w:r>
      <w:r w:rsidRPr="00E02A8E">
        <w:rPr>
          <w:b/>
          <w:sz w:val="24"/>
          <w:szCs w:val="24"/>
        </w:rPr>
        <w:t>‘Fluid mosaic model of cell membrane structure’</w:t>
      </w:r>
      <w:r>
        <w:rPr>
          <w:sz w:val="24"/>
          <w:szCs w:val="24"/>
        </w:rPr>
        <w:t xml:space="preserve"> diagram</w:t>
      </w:r>
    </w:p>
    <w:p w:rsidR="00B03E57" w:rsidRDefault="00B03E57" w:rsidP="00B03E57">
      <w:pPr>
        <w:ind w:left="0"/>
        <w:rPr>
          <w:sz w:val="24"/>
          <w:szCs w:val="24"/>
        </w:rPr>
      </w:pPr>
    </w:p>
    <w:p w:rsidR="00B03E57" w:rsidRPr="0054692C" w:rsidRDefault="00DA4367" w:rsidP="00B03E57">
      <w:pPr>
        <w:ind w:left="0"/>
        <w:rPr>
          <w:b/>
          <w:sz w:val="24"/>
          <w:szCs w:val="24"/>
          <w:u w:val="single"/>
        </w:rPr>
      </w:pPr>
      <w:r w:rsidRPr="0054692C">
        <w:rPr>
          <w:b/>
          <w:sz w:val="24"/>
          <w:szCs w:val="24"/>
          <w:u w:val="single"/>
        </w:rPr>
        <w:t>Function of the cell membrane</w:t>
      </w:r>
    </w:p>
    <w:p w:rsidR="00B03E57" w:rsidRPr="00B03E57" w:rsidRDefault="00B03E57" w:rsidP="00B03E57">
      <w:pPr>
        <w:ind w:left="0"/>
        <w:rPr>
          <w:sz w:val="24"/>
          <w:szCs w:val="24"/>
        </w:rPr>
      </w:pPr>
    </w:p>
    <w:p w:rsidR="00347604" w:rsidRDefault="00DA4367" w:rsidP="00347604">
      <w:pPr>
        <w:ind w:left="0"/>
        <w:rPr>
          <w:sz w:val="24"/>
          <w:szCs w:val="24"/>
        </w:rPr>
      </w:pPr>
      <w:r>
        <w:rPr>
          <w:sz w:val="24"/>
          <w:szCs w:val="24"/>
        </w:rPr>
        <w:t>1</w:t>
      </w:r>
      <w:r w:rsidR="00347604">
        <w:rPr>
          <w:sz w:val="24"/>
          <w:szCs w:val="24"/>
        </w:rPr>
        <w:t xml:space="preserve">.  </w:t>
      </w:r>
      <w:r w:rsidR="00B03E57">
        <w:rPr>
          <w:sz w:val="24"/>
          <w:szCs w:val="24"/>
        </w:rPr>
        <w:t>Define diffusion.</w:t>
      </w:r>
    </w:p>
    <w:p w:rsidR="00B03E57" w:rsidRDefault="00DA4367" w:rsidP="00347604">
      <w:pPr>
        <w:ind w:left="0"/>
        <w:rPr>
          <w:sz w:val="24"/>
          <w:szCs w:val="24"/>
        </w:rPr>
      </w:pPr>
      <w:r>
        <w:rPr>
          <w:sz w:val="24"/>
          <w:szCs w:val="24"/>
        </w:rPr>
        <w:t>2</w:t>
      </w:r>
      <w:r w:rsidR="00B03E57">
        <w:rPr>
          <w:sz w:val="24"/>
          <w:szCs w:val="24"/>
        </w:rPr>
        <w:t>.  Name two molecules that can freely pass across the phospholipid bi-layer.</w:t>
      </w:r>
    </w:p>
    <w:p w:rsidR="00B03E57" w:rsidRDefault="00DA4367" w:rsidP="00347604">
      <w:pPr>
        <w:ind w:left="0"/>
        <w:rPr>
          <w:sz w:val="24"/>
          <w:szCs w:val="24"/>
        </w:rPr>
      </w:pPr>
      <w:r>
        <w:rPr>
          <w:sz w:val="24"/>
          <w:szCs w:val="24"/>
        </w:rPr>
        <w:t>3</w:t>
      </w:r>
      <w:r w:rsidR="00B03E57">
        <w:rPr>
          <w:sz w:val="24"/>
          <w:szCs w:val="24"/>
        </w:rPr>
        <w:t>.  Describe how larger molecules diffuse across the membrane</w:t>
      </w:r>
    </w:p>
    <w:p w:rsidR="00B03E57" w:rsidRDefault="00DA4367" w:rsidP="00347604">
      <w:pPr>
        <w:ind w:left="0"/>
        <w:rPr>
          <w:sz w:val="24"/>
          <w:szCs w:val="24"/>
        </w:rPr>
      </w:pPr>
      <w:r>
        <w:rPr>
          <w:sz w:val="24"/>
          <w:szCs w:val="24"/>
        </w:rPr>
        <w:t>4</w:t>
      </w:r>
      <w:r w:rsidR="00B03E57">
        <w:rPr>
          <w:sz w:val="24"/>
          <w:szCs w:val="24"/>
        </w:rPr>
        <w:t xml:space="preserve">.  Define the process of </w:t>
      </w:r>
      <w:r w:rsidR="00B03E57" w:rsidRPr="00B03E57">
        <w:rPr>
          <w:b/>
          <w:sz w:val="24"/>
          <w:szCs w:val="24"/>
        </w:rPr>
        <w:t>active transport</w:t>
      </w:r>
      <w:r w:rsidR="00B03E57">
        <w:rPr>
          <w:sz w:val="24"/>
          <w:szCs w:val="24"/>
        </w:rPr>
        <w:t>.</w:t>
      </w:r>
    </w:p>
    <w:p w:rsidR="00DA4367" w:rsidRDefault="00DA4367" w:rsidP="00DA4367">
      <w:pPr>
        <w:ind w:left="0"/>
        <w:rPr>
          <w:sz w:val="24"/>
          <w:szCs w:val="24"/>
        </w:rPr>
      </w:pPr>
      <w:r>
        <w:rPr>
          <w:sz w:val="24"/>
          <w:szCs w:val="24"/>
        </w:rPr>
        <w:t>5</w:t>
      </w:r>
      <w:r w:rsidR="00B03E57">
        <w:rPr>
          <w:sz w:val="24"/>
          <w:szCs w:val="24"/>
        </w:rPr>
        <w:t xml:space="preserve">.  What energy molecule is required for active </w:t>
      </w:r>
      <w:r>
        <w:rPr>
          <w:sz w:val="24"/>
          <w:szCs w:val="24"/>
        </w:rPr>
        <w:t>transport?</w:t>
      </w:r>
    </w:p>
    <w:p w:rsidR="00DA4367" w:rsidRDefault="00DA4367" w:rsidP="00DA4367">
      <w:pPr>
        <w:ind w:left="0"/>
        <w:rPr>
          <w:b/>
          <w:sz w:val="28"/>
          <w:szCs w:val="28"/>
          <w:u w:val="single"/>
        </w:rPr>
      </w:pPr>
    </w:p>
    <w:p w:rsidR="00DA4367" w:rsidRDefault="00240D4C" w:rsidP="00DA4367">
      <w:pPr>
        <w:rPr>
          <w:sz w:val="24"/>
          <w:szCs w:val="24"/>
        </w:rPr>
      </w:pPr>
      <w:r>
        <w:rPr>
          <w:noProof/>
          <w:sz w:val="24"/>
          <w:szCs w:val="24"/>
          <w:lang w:eastAsia="en-GB"/>
        </w:rPr>
        <mc:AlternateContent>
          <mc:Choice Requires="wps">
            <w:drawing>
              <wp:anchor distT="0" distB="0" distL="114300" distR="114300" simplePos="0" relativeHeight="251670528" behindDoc="0" locked="0" layoutInCell="1" allowOverlap="1">
                <wp:simplePos x="0" y="0"/>
                <wp:positionH relativeFrom="column">
                  <wp:posOffset>-36195</wp:posOffset>
                </wp:positionH>
                <wp:positionV relativeFrom="paragraph">
                  <wp:posOffset>-8255</wp:posOffset>
                </wp:positionV>
                <wp:extent cx="212725" cy="172085"/>
                <wp:effectExtent l="0" t="0" r="15875" b="18415"/>
                <wp:wrapNone/>
                <wp:docPr id="2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CF96CF" id="Rectangle 7" o:spid="_x0000_s1026" style="position:absolute;margin-left:-2.85pt;margin-top:-.65pt;width:16.75pt;height:13.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" fillcolor="black"/>
            </w:pict>
          </mc:Fallback>
        </mc:AlternateContent>
      </w:r>
      <w:r w:rsidR="00DA4367">
        <w:rPr>
          <w:sz w:val="24"/>
          <w:szCs w:val="24"/>
        </w:rPr>
        <w:tab/>
      </w:r>
      <w:r w:rsidR="00DA4367">
        <w:rPr>
          <w:sz w:val="24"/>
          <w:szCs w:val="24"/>
        </w:rPr>
        <w:tab/>
        <w:t xml:space="preserve">Certain protein molecules present in the cell membrane that are involved in actively </w:t>
      </w:r>
    </w:p>
    <w:p w:rsidR="00DA4367" w:rsidRDefault="00DA4367" w:rsidP="00DA4367">
      <w:pPr>
        <w:ind w:firstLine="850"/>
        <w:rPr>
          <w:sz w:val="24"/>
          <w:szCs w:val="24"/>
        </w:rPr>
      </w:pPr>
      <w:r>
        <w:rPr>
          <w:sz w:val="24"/>
          <w:szCs w:val="24"/>
        </w:rPr>
        <w:t xml:space="preserve">transporting ions across the membrane are called </w:t>
      </w:r>
      <w:r w:rsidRPr="00DA4367">
        <w:rPr>
          <w:b/>
          <w:sz w:val="24"/>
          <w:szCs w:val="24"/>
        </w:rPr>
        <w:t>pumps</w:t>
      </w:r>
      <w:r>
        <w:rPr>
          <w:sz w:val="24"/>
          <w:szCs w:val="24"/>
        </w:rPr>
        <w:t>.</w:t>
      </w:r>
    </w:p>
    <w:p w:rsidR="00DA4367" w:rsidRDefault="00DA4367" w:rsidP="00DA4367">
      <w:pPr>
        <w:ind w:left="0"/>
        <w:rPr>
          <w:sz w:val="24"/>
          <w:szCs w:val="24"/>
        </w:rPr>
      </w:pPr>
      <w:r>
        <w:rPr>
          <w:sz w:val="24"/>
          <w:szCs w:val="24"/>
        </w:rPr>
        <w:t xml:space="preserve"> </w:t>
      </w:r>
    </w:p>
    <w:p w:rsidR="00E62373" w:rsidRDefault="00DA4367" w:rsidP="00DA4367">
      <w:pPr>
        <w:ind w:left="0"/>
        <w:rPr>
          <w:sz w:val="24"/>
          <w:szCs w:val="24"/>
        </w:rPr>
      </w:pPr>
      <w:r>
        <w:rPr>
          <w:sz w:val="24"/>
          <w:szCs w:val="24"/>
        </w:rPr>
        <w:t xml:space="preserve">6.  Describe in detail the movement of sodium and potassium ions that are actively </w:t>
      </w:r>
    </w:p>
    <w:p w:rsidR="00DA4367" w:rsidRDefault="00E62373" w:rsidP="00DA4367">
      <w:pPr>
        <w:ind w:left="0"/>
        <w:rPr>
          <w:sz w:val="24"/>
          <w:szCs w:val="24"/>
        </w:rPr>
      </w:pPr>
      <w:r>
        <w:rPr>
          <w:sz w:val="24"/>
          <w:szCs w:val="24"/>
        </w:rPr>
        <w:t xml:space="preserve">      </w:t>
      </w:r>
      <w:r w:rsidR="00DA4367">
        <w:rPr>
          <w:sz w:val="24"/>
          <w:szCs w:val="24"/>
        </w:rPr>
        <w:t>transported across the cell membrane by protein</w:t>
      </w:r>
      <w:r w:rsidR="00DC256E">
        <w:rPr>
          <w:sz w:val="24"/>
          <w:szCs w:val="24"/>
        </w:rPr>
        <w:t xml:space="preserve"> embedded in the membrane.</w:t>
      </w:r>
    </w:p>
    <w:p w:rsidR="00DC256E" w:rsidRDefault="00DC256E" w:rsidP="00DA4367">
      <w:pPr>
        <w:ind w:left="0"/>
        <w:rPr>
          <w:sz w:val="24"/>
          <w:szCs w:val="24"/>
        </w:rPr>
      </w:pPr>
      <w:r>
        <w:rPr>
          <w:sz w:val="24"/>
          <w:szCs w:val="24"/>
        </w:rPr>
        <w:t xml:space="preserve">7.  Why is it important that sodium and potassium ions are pumped across the membrane in </w:t>
      </w:r>
    </w:p>
    <w:p w:rsidR="00DC256E" w:rsidRDefault="00DC256E" w:rsidP="00DC256E">
      <w:pPr>
        <w:ind w:left="0"/>
        <w:rPr>
          <w:sz w:val="24"/>
          <w:szCs w:val="24"/>
        </w:rPr>
      </w:pPr>
      <w:r>
        <w:rPr>
          <w:sz w:val="24"/>
          <w:szCs w:val="24"/>
        </w:rPr>
        <w:t xml:space="preserve">     this way?</w:t>
      </w:r>
    </w:p>
    <w:p w:rsidR="00E62373" w:rsidRDefault="00DC256E" w:rsidP="00DA4367">
      <w:pPr>
        <w:ind w:left="0"/>
        <w:rPr>
          <w:sz w:val="24"/>
          <w:szCs w:val="24"/>
        </w:rPr>
      </w:pPr>
      <w:r>
        <w:rPr>
          <w:sz w:val="24"/>
          <w:szCs w:val="24"/>
        </w:rPr>
        <w:t xml:space="preserve">8. </w:t>
      </w:r>
      <w:r w:rsidR="00E62373">
        <w:rPr>
          <w:sz w:val="24"/>
          <w:szCs w:val="24"/>
        </w:rPr>
        <w:t xml:space="preserve">  State what would happen to the </w:t>
      </w:r>
      <w:r w:rsidR="00E62373" w:rsidRPr="003816EB">
        <w:rPr>
          <w:b/>
          <w:sz w:val="24"/>
          <w:szCs w:val="24"/>
        </w:rPr>
        <w:t xml:space="preserve">rate </w:t>
      </w:r>
      <w:r w:rsidR="00E62373">
        <w:rPr>
          <w:sz w:val="24"/>
          <w:szCs w:val="24"/>
        </w:rPr>
        <w:t xml:space="preserve">of transport of sodium and potassium ions across </w:t>
      </w:r>
    </w:p>
    <w:p w:rsidR="00E62373" w:rsidRDefault="00E62373" w:rsidP="00DA4367">
      <w:pPr>
        <w:ind w:left="0"/>
        <w:rPr>
          <w:sz w:val="24"/>
          <w:szCs w:val="24"/>
        </w:rPr>
      </w:pPr>
      <w:r>
        <w:rPr>
          <w:sz w:val="24"/>
          <w:szCs w:val="24"/>
        </w:rPr>
        <w:t xml:space="preserve">       the membrane if the following intracellular conditions were to change in the following </w:t>
      </w:r>
    </w:p>
    <w:p w:rsidR="00DC256E" w:rsidRDefault="00E62373" w:rsidP="00DA4367">
      <w:pPr>
        <w:ind w:left="0"/>
        <w:rPr>
          <w:sz w:val="24"/>
          <w:szCs w:val="24"/>
        </w:rPr>
      </w:pPr>
      <w:r>
        <w:rPr>
          <w:sz w:val="24"/>
          <w:szCs w:val="24"/>
        </w:rPr>
        <w:t xml:space="preserve">       ways.   Explain</w:t>
      </w:r>
      <w:r w:rsidR="0035325B">
        <w:rPr>
          <w:sz w:val="24"/>
          <w:szCs w:val="24"/>
        </w:rPr>
        <w:t xml:space="preserve"> the reasons behind each of the changes.</w:t>
      </w:r>
    </w:p>
    <w:p w:rsidR="00E62373" w:rsidRDefault="00E62373" w:rsidP="00DA4367">
      <w:pPr>
        <w:ind w:left="0"/>
        <w:rPr>
          <w:sz w:val="24"/>
          <w:szCs w:val="24"/>
        </w:rPr>
      </w:pPr>
    </w:p>
    <w:p w:rsidR="00E62373" w:rsidRDefault="00E62373" w:rsidP="00E62373">
      <w:pPr>
        <w:pStyle w:val="ListParagraph"/>
        <w:numPr>
          <w:ilvl w:val="0"/>
          <w:numId w:val="1"/>
        </w:numPr>
        <w:rPr>
          <w:sz w:val="24"/>
          <w:szCs w:val="24"/>
        </w:rPr>
      </w:pPr>
      <w:r>
        <w:rPr>
          <w:sz w:val="24"/>
          <w:szCs w:val="24"/>
        </w:rPr>
        <w:t>An increase in temperature from 20</w:t>
      </w:r>
      <w:r w:rsidRPr="00E62373">
        <w:rPr>
          <w:sz w:val="24"/>
          <w:szCs w:val="24"/>
          <w:vertAlign w:val="superscript"/>
        </w:rPr>
        <w:t>0</w:t>
      </w:r>
      <w:r>
        <w:rPr>
          <w:sz w:val="24"/>
          <w:szCs w:val="24"/>
        </w:rPr>
        <w:t>C to 30</w:t>
      </w:r>
      <w:r w:rsidRPr="00E62373">
        <w:rPr>
          <w:sz w:val="24"/>
          <w:szCs w:val="24"/>
          <w:vertAlign w:val="superscript"/>
        </w:rPr>
        <w:t>0</w:t>
      </w:r>
      <w:r>
        <w:rPr>
          <w:sz w:val="24"/>
          <w:szCs w:val="24"/>
        </w:rPr>
        <w:t>C</w:t>
      </w:r>
    </w:p>
    <w:p w:rsidR="00E62373" w:rsidRDefault="00E62373" w:rsidP="00E62373">
      <w:pPr>
        <w:pStyle w:val="ListParagraph"/>
        <w:numPr>
          <w:ilvl w:val="0"/>
          <w:numId w:val="1"/>
        </w:numPr>
        <w:rPr>
          <w:sz w:val="24"/>
          <w:szCs w:val="24"/>
        </w:rPr>
      </w:pPr>
      <w:r>
        <w:rPr>
          <w:sz w:val="24"/>
          <w:szCs w:val="24"/>
        </w:rPr>
        <w:t>A decrease in oxygen levels</w:t>
      </w:r>
    </w:p>
    <w:p w:rsidR="0035325B" w:rsidRPr="0035325B" w:rsidRDefault="00E62373" w:rsidP="0035325B">
      <w:pPr>
        <w:pStyle w:val="ListParagraph"/>
        <w:numPr>
          <w:ilvl w:val="0"/>
          <w:numId w:val="1"/>
        </w:numPr>
        <w:rPr>
          <w:sz w:val="24"/>
          <w:szCs w:val="24"/>
        </w:rPr>
      </w:pPr>
      <w:r>
        <w:rPr>
          <w:sz w:val="24"/>
          <w:szCs w:val="24"/>
        </w:rPr>
        <w:t>An increase in the glucose concentrations</w:t>
      </w:r>
    </w:p>
    <w:p w:rsidR="0035325B" w:rsidRDefault="0035325B" w:rsidP="0035325B">
      <w:pPr>
        <w:ind w:left="0"/>
        <w:rPr>
          <w:b/>
          <w:sz w:val="28"/>
          <w:szCs w:val="28"/>
          <w:u w:val="single"/>
        </w:rPr>
      </w:pPr>
    </w:p>
    <w:p w:rsidR="0035325B" w:rsidRDefault="00240D4C" w:rsidP="0035325B">
      <w:pPr>
        <w:ind w:left="590"/>
        <w:rPr>
          <w:sz w:val="24"/>
          <w:szCs w:val="24"/>
        </w:rPr>
      </w:pPr>
      <w:r>
        <w:rPr>
          <w:noProof/>
          <w:sz w:val="24"/>
          <w:szCs w:val="24"/>
          <w:lang w:eastAsia="en-GB"/>
        </w:rPr>
        <w:lastRenderedPageBreak/>
        <mc:AlternateContent>
          <mc:Choice Requires="wps">
            <w:drawing>
              <wp:anchor distT="0" distB="0" distL="114300" distR="114300" simplePos="0" relativeHeight="251672576" behindDoc="0" locked="0" layoutInCell="1" allowOverlap="1">
                <wp:simplePos x="0" y="0"/>
                <wp:positionH relativeFrom="column">
                  <wp:posOffset>-36195</wp:posOffset>
                </wp:positionH>
                <wp:positionV relativeFrom="paragraph">
                  <wp:posOffset>-8255</wp:posOffset>
                </wp:positionV>
                <wp:extent cx="212725" cy="172085"/>
                <wp:effectExtent l="0" t="0" r="15875" b="18415"/>
                <wp:wrapNone/>
                <wp:docPr id="2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D1F9DF" id="Rectangle 8" o:spid="_x0000_s1026" style="position:absolute;margin-left:-2.85pt;margin-top:-.65pt;width:16.75pt;height:13.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" fillcolor="black"/>
            </w:pict>
          </mc:Fallback>
        </mc:AlternateContent>
      </w:r>
      <w:r w:rsidR="0035325B">
        <w:rPr>
          <w:sz w:val="24"/>
          <w:szCs w:val="24"/>
        </w:rPr>
        <w:t xml:space="preserve">Some protein molecules embedded in membranes are </w:t>
      </w:r>
      <w:r w:rsidR="0035325B" w:rsidRPr="0035325B">
        <w:rPr>
          <w:b/>
          <w:sz w:val="24"/>
          <w:szCs w:val="24"/>
        </w:rPr>
        <w:t>enzymes</w:t>
      </w:r>
      <w:r w:rsidR="0035325B">
        <w:rPr>
          <w:sz w:val="24"/>
          <w:szCs w:val="24"/>
        </w:rPr>
        <w:t xml:space="preserve"> which catalyse metabolic processes essential to the cell.</w:t>
      </w:r>
      <w:r w:rsidR="00E02A8E">
        <w:rPr>
          <w:sz w:val="24"/>
          <w:szCs w:val="24"/>
        </w:rPr>
        <w:t xml:space="preserve">  </w:t>
      </w:r>
      <w:r w:rsidR="00E02A8E" w:rsidRPr="00E02A8E">
        <w:rPr>
          <w:b/>
          <w:sz w:val="24"/>
          <w:szCs w:val="24"/>
        </w:rPr>
        <w:t>ATP synthase</w:t>
      </w:r>
      <w:r w:rsidR="00E02A8E">
        <w:rPr>
          <w:sz w:val="24"/>
          <w:szCs w:val="24"/>
        </w:rPr>
        <w:t xml:space="preserve"> is an example of an enzyme embedded in the membranes of mitochondria and chloroplasts.  Its function is to catalyse the synthesis of ATP.</w:t>
      </w:r>
    </w:p>
    <w:p w:rsidR="00E02A8E" w:rsidRDefault="00E02A8E" w:rsidP="0035325B">
      <w:pPr>
        <w:ind w:left="590"/>
        <w:rPr>
          <w:sz w:val="24"/>
          <w:szCs w:val="24"/>
        </w:rPr>
      </w:pPr>
    </w:p>
    <w:p w:rsidR="00E02A8E" w:rsidRPr="00E02A8E" w:rsidRDefault="00E02A8E" w:rsidP="00E02A8E">
      <w:pPr>
        <w:spacing w:line="240" w:lineRule="auto"/>
        <w:ind w:left="0"/>
        <w:jc w:val="center"/>
        <w:rPr>
          <w:rFonts w:ascii="Times New Roman" w:eastAsia="Times New Roman" w:hAnsi="Times New Roman"/>
          <w:sz w:val="24"/>
          <w:szCs w:val="24"/>
          <w:lang w:eastAsia="en-GB"/>
        </w:rPr>
      </w:pPr>
      <w:r>
        <w:rPr>
          <w:rFonts w:ascii="Times New Roman" w:eastAsia="Times New Roman" w:hAnsi="Times New Roman"/>
          <w:noProof/>
          <w:sz w:val="24"/>
          <w:szCs w:val="24"/>
          <w:lang w:eastAsia="en-GB"/>
        </w:rPr>
        <w:drawing>
          <wp:anchor distT="0" distB="0" distL="114300" distR="114300" simplePos="0" relativeHeight="251691008" behindDoc="0" locked="0" layoutInCell="1" allowOverlap="1">
            <wp:simplePos x="0" y="0"/>
            <wp:positionH relativeFrom="column">
              <wp:posOffset>629285</wp:posOffset>
            </wp:positionH>
            <wp:positionV relativeFrom="paragraph">
              <wp:posOffset>76835</wp:posOffset>
            </wp:positionV>
            <wp:extent cx="2389505" cy="3260725"/>
            <wp:effectExtent l="0" t="0" r="0" b="0"/>
            <wp:wrapNone/>
            <wp:docPr id="1" name="Picture 1" descr="http://hyperphysics.phy-astr.gsu.edu/hbase/biology/imgbio/atpsy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yperphysics.phy-astr.gsu.edu/hbase/biology/imgbio/atpsyn.gif"/>
                    <pic:cNvPicPr>
                      <a:picLocks noChangeAspect="1" noChangeArrowheads="1"/>
                    </pic:cNvPicPr>
                  </pic:nvPicPr>
                  <pic:blipFill>
                    <a:blip r:embed="rId10" cstate="print"/>
                    <a:srcRect/>
                    <a:stretch>
                      <a:fillRect/>
                    </a:stretch>
                  </pic:blipFill>
                  <pic:spPr bwMode="auto">
                    <a:xfrm>
                      <a:off x="0" y="0"/>
                      <a:ext cx="2389505" cy="3260725"/>
                    </a:xfrm>
                    <a:prstGeom prst="rect">
                      <a:avLst/>
                    </a:prstGeom>
                    <a:noFill/>
                    <a:ln w="9525">
                      <a:noFill/>
                      <a:miter lim="800000"/>
                      <a:headEnd/>
                      <a:tailEnd/>
                    </a:ln>
                  </pic:spPr>
                </pic:pic>
              </a:graphicData>
            </a:graphic>
          </wp:anchor>
        </w:drawing>
      </w:r>
    </w:p>
    <w:p w:rsidR="00E02A8E" w:rsidRDefault="00E02A8E" w:rsidP="0035325B">
      <w:pPr>
        <w:ind w:left="590"/>
        <w:rPr>
          <w:sz w:val="24"/>
          <w:szCs w:val="24"/>
        </w:rPr>
      </w:pPr>
    </w:p>
    <w:p w:rsidR="00E02A8E" w:rsidRDefault="00E02A8E" w:rsidP="0035325B">
      <w:pPr>
        <w:ind w:left="590"/>
        <w:rPr>
          <w:sz w:val="24"/>
          <w:szCs w:val="24"/>
        </w:rPr>
      </w:pPr>
    </w:p>
    <w:p w:rsidR="00E02A8E" w:rsidRDefault="00240D4C" w:rsidP="0035325B">
      <w:pPr>
        <w:ind w:left="590"/>
        <w:rPr>
          <w:sz w:val="24"/>
          <w:szCs w:val="24"/>
        </w:rPr>
      </w:pPr>
      <w:r>
        <w:rPr>
          <w:noProof/>
          <w:sz w:val="24"/>
          <w:szCs w:val="24"/>
          <w:lang w:eastAsia="en-GB"/>
        </w:rPr>
        <mc:AlternateContent>
          <mc:Choice Requires="wps">
            <w:drawing>
              <wp:anchor distT="0" distB="0" distL="114300" distR="114300" simplePos="0" relativeHeight="251693056" behindDoc="0" locked="0" layoutInCell="1" allowOverlap="1">
                <wp:simplePos x="0" y="0"/>
                <wp:positionH relativeFrom="column">
                  <wp:posOffset>3424555</wp:posOffset>
                </wp:positionH>
                <wp:positionV relativeFrom="paragraph">
                  <wp:posOffset>26670</wp:posOffset>
                </wp:positionV>
                <wp:extent cx="2562225" cy="1069340"/>
                <wp:effectExtent l="5080" t="13335" r="13970" b="12700"/>
                <wp:wrapNone/>
                <wp:docPr id="2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1069340"/>
                        </a:xfrm>
                        <a:prstGeom prst="rect">
                          <a:avLst/>
                        </a:prstGeom>
                        <a:solidFill>
                          <a:srgbClr val="FFFFFF"/>
                        </a:solidFill>
                        <a:ln w="9525">
                          <a:solidFill>
                            <a:srgbClr val="000000"/>
                          </a:solidFill>
                          <a:miter lim="800000"/>
                          <a:headEnd/>
                          <a:tailEnd/>
                        </a:ln>
                      </wps:spPr>
                      <wps:txbx>
                        <w:txbxContent>
                          <w:p w:rsidR="00E02A8E" w:rsidRPr="00E02A8E" w:rsidRDefault="00E02A8E">
                            <w:pPr>
                              <w:rPr>
                                <w:i/>
                              </w:rPr>
                            </w:pPr>
                            <w:r w:rsidRPr="00E02A8E">
                              <w:rPr>
                                <w:i/>
                              </w:rPr>
                              <w:t>You will find out more about ATP synthase when you study the chemistry of respiration later on in this unit.  In the meantime copy the diagram into your 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 o:spid="_x0000_s1033" type="#_x0000_t202" style="position:absolute;left:0;text-align:left;margin-left:269.65pt;margin-top:2.1pt;width:201.75pt;height:84.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">
                <v:textbox>
                  <w:txbxContent>
                    <w:p w:rsidR="00E02A8E" w:rsidRPr="00E02A8E" w:rsidRDefault="00E02A8E">
                      <w:pPr>
                        <w:rPr>
                          <w:i/>
                        </w:rPr>
                      </w:pPr>
                      <w:r w:rsidRPr="00E02A8E">
                        <w:rPr>
                          <w:i/>
                        </w:rPr>
                        <w:t>You will find out more about ATP synthase when you study the chemistry of respiration later on in this unit.  In the meantime copy the diagram into your notes.</w:t>
                      </w:r>
                    </w:p>
                  </w:txbxContent>
                </v:textbox>
              </v:shape>
            </w:pict>
          </mc:Fallback>
        </mc:AlternateContent>
      </w:r>
    </w:p>
    <w:p w:rsidR="00E02A8E" w:rsidRDefault="00E02A8E" w:rsidP="0035325B">
      <w:pPr>
        <w:ind w:left="590"/>
        <w:rPr>
          <w:sz w:val="24"/>
          <w:szCs w:val="24"/>
        </w:rPr>
      </w:pPr>
    </w:p>
    <w:p w:rsidR="00E02A8E" w:rsidRDefault="00E02A8E" w:rsidP="0035325B">
      <w:pPr>
        <w:ind w:left="590"/>
        <w:rPr>
          <w:sz w:val="24"/>
          <w:szCs w:val="24"/>
        </w:rPr>
      </w:pPr>
    </w:p>
    <w:p w:rsidR="00E02A8E" w:rsidRDefault="00E02A8E" w:rsidP="0035325B">
      <w:pPr>
        <w:ind w:left="590"/>
        <w:rPr>
          <w:sz w:val="24"/>
          <w:szCs w:val="24"/>
        </w:rPr>
      </w:pPr>
    </w:p>
    <w:p w:rsidR="00E02A8E" w:rsidRDefault="00E02A8E" w:rsidP="0035325B">
      <w:pPr>
        <w:ind w:left="590"/>
        <w:rPr>
          <w:sz w:val="24"/>
          <w:szCs w:val="24"/>
        </w:rPr>
      </w:pPr>
    </w:p>
    <w:p w:rsidR="00E02A8E" w:rsidRDefault="00E02A8E" w:rsidP="0035325B">
      <w:pPr>
        <w:ind w:left="590"/>
        <w:rPr>
          <w:sz w:val="24"/>
          <w:szCs w:val="24"/>
        </w:rPr>
      </w:pPr>
    </w:p>
    <w:p w:rsidR="00E02A8E" w:rsidRDefault="00E02A8E" w:rsidP="0035325B">
      <w:pPr>
        <w:ind w:left="590"/>
        <w:rPr>
          <w:sz w:val="24"/>
          <w:szCs w:val="24"/>
        </w:rPr>
      </w:pPr>
    </w:p>
    <w:p w:rsidR="00E02A8E" w:rsidRDefault="00E02A8E" w:rsidP="0035325B">
      <w:pPr>
        <w:ind w:left="590"/>
        <w:rPr>
          <w:sz w:val="24"/>
          <w:szCs w:val="24"/>
        </w:rPr>
      </w:pPr>
    </w:p>
    <w:p w:rsidR="00E02A8E" w:rsidRDefault="00E02A8E" w:rsidP="0035325B">
      <w:pPr>
        <w:ind w:left="590"/>
        <w:rPr>
          <w:sz w:val="24"/>
          <w:szCs w:val="24"/>
        </w:rPr>
      </w:pPr>
    </w:p>
    <w:p w:rsidR="00E02A8E" w:rsidRDefault="00E02A8E" w:rsidP="0035325B">
      <w:pPr>
        <w:ind w:left="590"/>
        <w:rPr>
          <w:sz w:val="24"/>
          <w:szCs w:val="24"/>
        </w:rPr>
      </w:pPr>
    </w:p>
    <w:p w:rsidR="00E02A8E" w:rsidRDefault="00E02A8E" w:rsidP="0035325B">
      <w:pPr>
        <w:ind w:left="590"/>
        <w:rPr>
          <w:sz w:val="24"/>
          <w:szCs w:val="24"/>
        </w:rPr>
      </w:pPr>
    </w:p>
    <w:p w:rsidR="00E02A8E" w:rsidRDefault="00E02A8E" w:rsidP="0035325B">
      <w:pPr>
        <w:ind w:left="590"/>
        <w:rPr>
          <w:sz w:val="24"/>
          <w:szCs w:val="24"/>
        </w:rPr>
      </w:pPr>
    </w:p>
    <w:p w:rsidR="0035325B" w:rsidRDefault="0035325B" w:rsidP="0035325B">
      <w:pPr>
        <w:ind w:left="0"/>
        <w:rPr>
          <w:sz w:val="24"/>
          <w:szCs w:val="24"/>
        </w:rPr>
      </w:pPr>
    </w:p>
    <w:p w:rsidR="003B06F6" w:rsidRDefault="003B06F6" w:rsidP="003B5929">
      <w:pPr>
        <w:ind w:left="0"/>
        <w:rPr>
          <w:sz w:val="24"/>
          <w:szCs w:val="24"/>
        </w:rPr>
      </w:pPr>
    </w:p>
    <w:p w:rsidR="003B06F6" w:rsidRDefault="003B06F6" w:rsidP="003B5929">
      <w:pPr>
        <w:ind w:left="0"/>
        <w:rPr>
          <w:sz w:val="24"/>
          <w:szCs w:val="24"/>
        </w:rPr>
      </w:pPr>
    </w:p>
    <w:p w:rsidR="00D03AD2" w:rsidRDefault="003858FE" w:rsidP="003858FE">
      <w:pPr>
        <w:ind w:left="0"/>
        <w:jc w:val="center"/>
        <w:rPr>
          <w:b/>
          <w:sz w:val="28"/>
          <w:szCs w:val="28"/>
          <w:u w:val="single"/>
        </w:rPr>
      </w:pPr>
      <w:r>
        <w:rPr>
          <w:b/>
          <w:sz w:val="28"/>
          <w:szCs w:val="28"/>
          <w:u w:val="single"/>
        </w:rPr>
        <w:t>Control of metabolic pathways</w:t>
      </w:r>
      <w:r w:rsidR="0054692C">
        <w:rPr>
          <w:b/>
          <w:sz w:val="28"/>
          <w:szCs w:val="28"/>
          <w:u w:val="single"/>
        </w:rPr>
        <w:t xml:space="preserve"> – Enzymes</w:t>
      </w:r>
    </w:p>
    <w:p w:rsidR="0054692C" w:rsidRDefault="0054692C" w:rsidP="003858FE">
      <w:pPr>
        <w:ind w:left="0"/>
        <w:jc w:val="center"/>
        <w:rPr>
          <w:b/>
          <w:sz w:val="28"/>
          <w:szCs w:val="28"/>
          <w:u w:val="single"/>
        </w:rPr>
      </w:pPr>
    </w:p>
    <w:p w:rsidR="003858FE" w:rsidRDefault="0054692C" w:rsidP="0054692C">
      <w:pPr>
        <w:ind w:left="0"/>
        <w:rPr>
          <w:i/>
          <w:sz w:val="24"/>
          <w:szCs w:val="24"/>
        </w:rPr>
      </w:pPr>
      <w:r w:rsidRPr="0054692C">
        <w:rPr>
          <w:b/>
          <w:sz w:val="24"/>
          <w:szCs w:val="24"/>
          <w:u w:val="single"/>
        </w:rPr>
        <w:t>Activation energy and enzymes</w:t>
      </w:r>
      <w:r>
        <w:rPr>
          <w:sz w:val="24"/>
          <w:szCs w:val="24"/>
        </w:rPr>
        <w:tab/>
      </w:r>
      <w:r w:rsidRPr="0054692C">
        <w:rPr>
          <w:i/>
          <w:sz w:val="24"/>
          <w:szCs w:val="24"/>
        </w:rPr>
        <w:t>(Page 120/122)</w:t>
      </w:r>
    </w:p>
    <w:p w:rsidR="0054692C" w:rsidRPr="00513B50" w:rsidRDefault="0054692C" w:rsidP="0054692C">
      <w:pPr>
        <w:ind w:left="0"/>
        <w:rPr>
          <w:i/>
          <w:sz w:val="16"/>
          <w:szCs w:val="16"/>
        </w:rPr>
      </w:pPr>
    </w:p>
    <w:p w:rsidR="0039605E" w:rsidRDefault="0054692C" w:rsidP="0054692C">
      <w:pPr>
        <w:ind w:left="0"/>
        <w:rPr>
          <w:sz w:val="24"/>
          <w:szCs w:val="24"/>
        </w:rPr>
      </w:pPr>
      <w:r>
        <w:rPr>
          <w:sz w:val="24"/>
          <w:szCs w:val="24"/>
        </w:rPr>
        <w:t xml:space="preserve">1.  </w:t>
      </w:r>
      <w:r w:rsidR="0039605E">
        <w:rPr>
          <w:sz w:val="24"/>
          <w:szCs w:val="24"/>
        </w:rPr>
        <w:t>Explain what activation energy is?</w:t>
      </w:r>
    </w:p>
    <w:p w:rsidR="0039605E" w:rsidRPr="00513B50" w:rsidRDefault="0039605E" w:rsidP="0039605E">
      <w:pPr>
        <w:ind w:left="0"/>
        <w:rPr>
          <w:b/>
          <w:sz w:val="16"/>
          <w:szCs w:val="16"/>
          <w:u w:val="single"/>
        </w:rPr>
      </w:pPr>
    </w:p>
    <w:p w:rsidR="0039605E" w:rsidRDefault="00240D4C" w:rsidP="0039605E">
      <w:pPr>
        <w:ind w:left="590"/>
        <w:rPr>
          <w:sz w:val="24"/>
          <w:szCs w:val="24"/>
        </w:rPr>
      </w:pPr>
      <w:r>
        <w:rPr>
          <w:noProof/>
          <w:sz w:val="24"/>
          <w:szCs w:val="24"/>
          <w:lang w:eastAsia="en-GB"/>
        </w:rPr>
        <mc:AlternateContent>
          <mc:Choice Requires="wps">
            <w:drawing>
              <wp:anchor distT="0" distB="0" distL="114300" distR="114300" simplePos="0" relativeHeight="251674624" behindDoc="0" locked="0" layoutInCell="1" allowOverlap="1">
                <wp:simplePos x="0" y="0"/>
                <wp:positionH relativeFrom="column">
                  <wp:posOffset>-36195</wp:posOffset>
                </wp:positionH>
                <wp:positionV relativeFrom="paragraph">
                  <wp:posOffset>-8255</wp:posOffset>
                </wp:positionV>
                <wp:extent cx="212725" cy="172085"/>
                <wp:effectExtent l="0" t="0" r="15875" b="18415"/>
                <wp:wrapNone/>
                <wp:docPr id="2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79F05" id="Rectangle 9" o:spid="_x0000_s1026" style="position:absolute;margin-left:-2.85pt;margin-top:-.65pt;width:16.75pt;height:13.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" fillcolor="black"/>
            </w:pict>
          </mc:Fallback>
        </mc:AlternateContent>
      </w:r>
      <w:r w:rsidR="0039605E">
        <w:rPr>
          <w:sz w:val="24"/>
          <w:szCs w:val="24"/>
        </w:rPr>
        <w:t>Enzymes are biological catalysts that speed up the rate of a chemical reaction by lowering the activation energy required for the reaction to proceed.  Like other catalysts enzymes take part in the reaction but remain unchanged at the end of it.  Enzymes are composed of protein.</w:t>
      </w:r>
    </w:p>
    <w:p w:rsidR="0039605E" w:rsidRDefault="0039605E" w:rsidP="0039605E">
      <w:pPr>
        <w:ind w:left="590"/>
        <w:rPr>
          <w:sz w:val="24"/>
          <w:szCs w:val="24"/>
        </w:rPr>
      </w:pPr>
    </w:p>
    <w:p w:rsidR="0039605E" w:rsidRDefault="0039605E" w:rsidP="0039605E">
      <w:pPr>
        <w:ind w:left="0"/>
        <w:rPr>
          <w:sz w:val="24"/>
          <w:szCs w:val="24"/>
        </w:rPr>
      </w:pPr>
      <w:r>
        <w:rPr>
          <w:sz w:val="24"/>
          <w:szCs w:val="24"/>
        </w:rPr>
        <w:t>2.  Copy the following diagram</w:t>
      </w:r>
      <w:r w:rsidR="00982FFC">
        <w:rPr>
          <w:sz w:val="24"/>
          <w:szCs w:val="24"/>
        </w:rPr>
        <w:t xml:space="preserve"> showing the effect of enzymes on activation</w:t>
      </w:r>
      <w:r w:rsidR="009C5607">
        <w:rPr>
          <w:sz w:val="24"/>
          <w:szCs w:val="24"/>
        </w:rPr>
        <w:t xml:space="preserve"> energy.</w:t>
      </w:r>
    </w:p>
    <w:p w:rsidR="00BE2B2B" w:rsidRDefault="00982FFC" w:rsidP="0039605E">
      <w:pPr>
        <w:ind w:left="0"/>
        <w:rPr>
          <w:sz w:val="24"/>
          <w:szCs w:val="24"/>
        </w:rPr>
      </w:pPr>
      <w:r>
        <w:rPr>
          <w:noProof/>
          <w:sz w:val="24"/>
          <w:szCs w:val="24"/>
          <w:lang w:eastAsia="en-GB"/>
        </w:rPr>
        <w:drawing>
          <wp:anchor distT="0" distB="0" distL="114300" distR="114300" simplePos="0" relativeHeight="251675648" behindDoc="1" locked="0" layoutInCell="1" allowOverlap="1">
            <wp:simplePos x="0" y="0"/>
            <wp:positionH relativeFrom="margin">
              <wp:posOffset>1086785</wp:posOffset>
            </wp:positionH>
            <wp:positionV relativeFrom="paragraph">
              <wp:posOffset>131517</wp:posOffset>
            </wp:positionV>
            <wp:extent cx="3328435" cy="2061714"/>
            <wp:effectExtent l="0" t="0" r="571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28435" cy="2061714"/>
                    </a:xfrm>
                    <a:prstGeom prst="rect">
                      <a:avLst/>
                    </a:prstGeom>
                    <a:noFill/>
                    <a:ln>
                      <a:noFill/>
                    </a:ln>
                  </pic:spPr>
                </pic:pic>
              </a:graphicData>
            </a:graphic>
          </wp:anchor>
        </w:drawing>
      </w:r>
    </w:p>
    <w:p w:rsidR="00BE2B2B" w:rsidRDefault="00BE2B2B" w:rsidP="0039605E">
      <w:pPr>
        <w:ind w:left="0"/>
        <w:rPr>
          <w:sz w:val="24"/>
          <w:szCs w:val="24"/>
        </w:rPr>
      </w:pPr>
    </w:p>
    <w:p w:rsidR="009C5607" w:rsidRDefault="009C5607" w:rsidP="0039605E">
      <w:pPr>
        <w:ind w:left="0"/>
        <w:rPr>
          <w:sz w:val="24"/>
          <w:szCs w:val="24"/>
        </w:rPr>
      </w:pPr>
    </w:p>
    <w:p w:rsidR="00982FFC" w:rsidRDefault="00982FFC" w:rsidP="0054692C">
      <w:pPr>
        <w:ind w:left="0"/>
        <w:rPr>
          <w:sz w:val="24"/>
          <w:szCs w:val="24"/>
        </w:rPr>
      </w:pPr>
    </w:p>
    <w:p w:rsidR="0039605E" w:rsidRDefault="0039605E" w:rsidP="0039605E">
      <w:pPr>
        <w:ind w:left="0"/>
        <w:rPr>
          <w:sz w:val="24"/>
          <w:szCs w:val="24"/>
        </w:rPr>
      </w:pPr>
    </w:p>
    <w:p w:rsidR="00EF53CF" w:rsidRDefault="00EF53CF" w:rsidP="003858FE">
      <w:pPr>
        <w:ind w:left="0"/>
        <w:rPr>
          <w:sz w:val="24"/>
          <w:szCs w:val="24"/>
        </w:rPr>
      </w:pPr>
    </w:p>
    <w:p w:rsidR="00513B50" w:rsidRPr="00513B50" w:rsidRDefault="00513B50" w:rsidP="003858FE">
      <w:pPr>
        <w:ind w:left="0"/>
        <w:rPr>
          <w:sz w:val="24"/>
          <w:szCs w:val="24"/>
        </w:rPr>
      </w:pPr>
    </w:p>
    <w:p w:rsidR="00513B50" w:rsidRDefault="00EF53CF" w:rsidP="003858FE">
      <w:pPr>
        <w:ind w:left="0"/>
        <w:rPr>
          <w:i/>
          <w:sz w:val="20"/>
          <w:szCs w:val="20"/>
        </w:rPr>
      </w:pPr>
      <w:r>
        <w:rPr>
          <w:sz w:val="24"/>
          <w:szCs w:val="24"/>
        </w:rPr>
        <w:lastRenderedPageBreak/>
        <w:t xml:space="preserve">3.  Write a short paragraph explaining </w:t>
      </w:r>
      <w:r w:rsidRPr="00513B50">
        <w:rPr>
          <w:b/>
          <w:sz w:val="24"/>
          <w:szCs w:val="24"/>
        </w:rPr>
        <w:t>the importance of enzymes</w:t>
      </w:r>
      <w:r>
        <w:rPr>
          <w:sz w:val="24"/>
          <w:szCs w:val="24"/>
        </w:rPr>
        <w:t xml:space="preserve"> to all living cells</w:t>
      </w:r>
      <w:r w:rsidRPr="00EF53CF">
        <w:rPr>
          <w:sz w:val="20"/>
          <w:szCs w:val="20"/>
        </w:rPr>
        <w:t xml:space="preserve">. </w:t>
      </w:r>
      <w:r w:rsidRPr="00EF53CF">
        <w:rPr>
          <w:i/>
          <w:sz w:val="20"/>
          <w:szCs w:val="20"/>
        </w:rPr>
        <w:t>(Page 122)</w:t>
      </w:r>
    </w:p>
    <w:p w:rsidR="00513B50" w:rsidRDefault="00513B50" w:rsidP="003858FE">
      <w:pPr>
        <w:ind w:left="0"/>
        <w:rPr>
          <w:i/>
          <w:sz w:val="20"/>
          <w:szCs w:val="20"/>
        </w:rPr>
      </w:pPr>
    </w:p>
    <w:p w:rsidR="00EF53CF" w:rsidRPr="00EF53CF" w:rsidRDefault="00EF53CF" w:rsidP="003858FE">
      <w:pPr>
        <w:ind w:left="0"/>
        <w:rPr>
          <w:sz w:val="16"/>
          <w:szCs w:val="16"/>
        </w:rPr>
      </w:pPr>
      <w:r w:rsidRPr="00EF53CF">
        <w:rPr>
          <w:sz w:val="16"/>
          <w:szCs w:val="16"/>
        </w:rPr>
        <w:tab/>
      </w:r>
    </w:p>
    <w:p w:rsidR="003858FE" w:rsidRDefault="00A22049" w:rsidP="003858FE">
      <w:pPr>
        <w:ind w:left="0"/>
        <w:rPr>
          <w:b/>
          <w:sz w:val="28"/>
          <w:szCs w:val="28"/>
          <w:u w:val="single"/>
        </w:rPr>
      </w:pPr>
      <w:r>
        <w:rPr>
          <w:b/>
          <w:sz w:val="28"/>
          <w:szCs w:val="28"/>
          <w:u w:val="single"/>
        </w:rPr>
        <w:t>Enzyme action</w:t>
      </w:r>
    </w:p>
    <w:p w:rsidR="003048C6" w:rsidRDefault="003048C6" w:rsidP="003858FE">
      <w:pPr>
        <w:ind w:left="0"/>
        <w:rPr>
          <w:b/>
          <w:sz w:val="28"/>
          <w:szCs w:val="28"/>
          <w:u w:val="single"/>
        </w:rPr>
      </w:pPr>
    </w:p>
    <w:p w:rsidR="003048C6" w:rsidRDefault="00240D4C" w:rsidP="003858FE">
      <w:pPr>
        <w:ind w:left="0"/>
        <w:rPr>
          <w:sz w:val="24"/>
          <w:szCs w:val="24"/>
        </w:rPr>
      </w:pPr>
      <w:r>
        <w:rPr>
          <w:noProof/>
          <w:sz w:val="24"/>
          <w:szCs w:val="24"/>
          <w:lang w:eastAsia="en-GB"/>
        </w:rPr>
        <mc:AlternateContent>
          <mc:Choice Requires="wps">
            <w:drawing>
              <wp:anchor distT="0" distB="0" distL="114300" distR="114300" simplePos="0" relativeHeight="251694080" behindDoc="0" locked="0" layoutInCell="1" allowOverlap="1">
                <wp:simplePos x="0" y="0"/>
                <wp:positionH relativeFrom="column">
                  <wp:posOffset>4445</wp:posOffset>
                </wp:positionH>
                <wp:positionV relativeFrom="paragraph">
                  <wp:posOffset>42545</wp:posOffset>
                </wp:positionV>
                <wp:extent cx="212725" cy="172085"/>
                <wp:effectExtent l="0" t="0" r="15875" b="18415"/>
                <wp:wrapNone/>
                <wp:docPr id="2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003A85" id="Rectangle 9" o:spid="_x0000_s1026" style="position:absolute;margin-left:.35pt;margin-top:3.35pt;width:16.75pt;height:13.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" fillcolor="black"/>
            </w:pict>
          </mc:Fallback>
        </mc:AlternateContent>
      </w:r>
      <w:r w:rsidR="003048C6">
        <w:rPr>
          <w:sz w:val="24"/>
          <w:szCs w:val="24"/>
        </w:rPr>
        <w:tab/>
        <w:t xml:space="preserve">The active site of an enzyme is the location on its surface where substrate molecules </w:t>
      </w:r>
      <w:r w:rsidR="003048C6">
        <w:rPr>
          <w:sz w:val="24"/>
          <w:szCs w:val="24"/>
        </w:rPr>
        <w:tab/>
        <w:t xml:space="preserve">bind and the chemical reaction takes place.  Enzymes are specific and only act on </w:t>
      </w:r>
      <w:r w:rsidR="003048C6">
        <w:rPr>
          <w:sz w:val="24"/>
          <w:szCs w:val="24"/>
        </w:rPr>
        <w:tab/>
        <w:t xml:space="preserve">one substrate because substrate molecules are complementary in shape to the </w:t>
      </w:r>
      <w:r w:rsidR="003048C6">
        <w:rPr>
          <w:sz w:val="24"/>
          <w:szCs w:val="24"/>
        </w:rPr>
        <w:tab/>
        <w:t xml:space="preserve">enzyme’s active site.  Substrates’ are chemically attracted to the active site – they </w:t>
      </w:r>
      <w:r w:rsidR="003048C6">
        <w:rPr>
          <w:sz w:val="24"/>
          <w:szCs w:val="24"/>
        </w:rPr>
        <w:tab/>
        <w:t>are said to have an affinity for it.</w:t>
      </w:r>
    </w:p>
    <w:p w:rsidR="003048C6" w:rsidRDefault="003048C6" w:rsidP="003858FE">
      <w:pPr>
        <w:ind w:left="0"/>
        <w:rPr>
          <w:sz w:val="24"/>
          <w:szCs w:val="24"/>
        </w:rPr>
      </w:pPr>
      <w:r>
        <w:rPr>
          <w:sz w:val="24"/>
          <w:szCs w:val="24"/>
        </w:rPr>
        <w:tab/>
      </w:r>
    </w:p>
    <w:p w:rsidR="003048C6" w:rsidRPr="00544A97" w:rsidRDefault="003048C6" w:rsidP="003858FE">
      <w:pPr>
        <w:ind w:left="0"/>
        <w:rPr>
          <w:i/>
          <w:sz w:val="24"/>
          <w:szCs w:val="24"/>
        </w:rPr>
      </w:pPr>
      <w:r w:rsidRPr="003048C6">
        <w:rPr>
          <w:b/>
          <w:sz w:val="28"/>
          <w:szCs w:val="28"/>
          <w:u w:val="single"/>
        </w:rPr>
        <w:t>Induced Fit</w:t>
      </w:r>
      <w:r w:rsidR="00544A97" w:rsidRPr="00544A97">
        <w:rPr>
          <w:b/>
          <w:sz w:val="28"/>
          <w:szCs w:val="28"/>
        </w:rPr>
        <w:tab/>
      </w:r>
      <w:r w:rsidR="00544A97" w:rsidRPr="00544A97">
        <w:rPr>
          <w:b/>
          <w:sz w:val="28"/>
          <w:szCs w:val="28"/>
        </w:rPr>
        <w:tab/>
      </w:r>
      <w:r w:rsidR="00544A97" w:rsidRPr="00544A97">
        <w:rPr>
          <w:i/>
          <w:sz w:val="24"/>
          <w:szCs w:val="24"/>
        </w:rPr>
        <w:t>(page 123)</w:t>
      </w:r>
    </w:p>
    <w:p w:rsidR="003048C6" w:rsidRDefault="003048C6" w:rsidP="003858FE">
      <w:pPr>
        <w:ind w:left="0"/>
        <w:rPr>
          <w:sz w:val="24"/>
          <w:szCs w:val="24"/>
        </w:rPr>
      </w:pPr>
    </w:p>
    <w:p w:rsidR="003048C6" w:rsidRDefault="003048C6" w:rsidP="003858FE">
      <w:pPr>
        <w:ind w:left="0"/>
        <w:rPr>
          <w:sz w:val="24"/>
          <w:szCs w:val="24"/>
        </w:rPr>
      </w:pPr>
      <w:r>
        <w:rPr>
          <w:sz w:val="24"/>
          <w:szCs w:val="24"/>
        </w:rPr>
        <w:t>1.  Describe the active site of an enzyme in terms of its rigidity and flexibility</w:t>
      </w:r>
    </w:p>
    <w:p w:rsidR="003048C6" w:rsidRDefault="003048C6" w:rsidP="003858FE">
      <w:pPr>
        <w:ind w:left="0"/>
        <w:rPr>
          <w:sz w:val="24"/>
          <w:szCs w:val="24"/>
        </w:rPr>
      </w:pPr>
      <w:r>
        <w:rPr>
          <w:sz w:val="24"/>
          <w:szCs w:val="24"/>
        </w:rPr>
        <w:t xml:space="preserve">2.  Describe the </w:t>
      </w:r>
      <w:r w:rsidRPr="003048C6">
        <w:rPr>
          <w:b/>
          <w:sz w:val="24"/>
          <w:szCs w:val="24"/>
        </w:rPr>
        <w:t>induced fit</w:t>
      </w:r>
      <w:r>
        <w:rPr>
          <w:sz w:val="24"/>
          <w:szCs w:val="24"/>
        </w:rPr>
        <w:t xml:space="preserve"> mechanism of an enzyme combining with its substrate and    </w:t>
      </w:r>
    </w:p>
    <w:p w:rsidR="003048C6" w:rsidRDefault="003048C6" w:rsidP="003858FE">
      <w:pPr>
        <w:ind w:left="0"/>
        <w:rPr>
          <w:sz w:val="24"/>
          <w:szCs w:val="24"/>
        </w:rPr>
      </w:pPr>
      <w:r>
        <w:rPr>
          <w:sz w:val="24"/>
          <w:szCs w:val="24"/>
        </w:rPr>
        <w:t xml:space="preserve">      explain the benefit of this mechanism </w:t>
      </w:r>
      <w:r w:rsidR="00971E49">
        <w:rPr>
          <w:sz w:val="24"/>
          <w:szCs w:val="24"/>
        </w:rPr>
        <w:t>to enzyme reactions.</w:t>
      </w:r>
    </w:p>
    <w:p w:rsidR="00971E49" w:rsidRDefault="00872626" w:rsidP="003858FE">
      <w:pPr>
        <w:ind w:left="0"/>
        <w:rPr>
          <w:sz w:val="24"/>
          <w:szCs w:val="24"/>
        </w:rPr>
      </w:pPr>
      <w:r>
        <w:rPr>
          <w:noProof/>
          <w:sz w:val="24"/>
          <w:szCs w:val="24"/>
          <w:lang w:eastAsia="en-GB"/>
        </w:rPr>
        <w:drawing>
          <wp:anchor distT="0" distB="0" distL="114300" distR="114300" simplePos="0" relativeHeight="251695104" behindDoc="0" locked="0" layoutInCell="1" allowOverlap="1">
            <wp:simplePos x="0" y="0"/>
            <wp:positionH relativeFrom="column">
              <wp:posOffset>959672</wp:posOffset>
            </wp:positionH>
            <wp:positionV relativeFrom="paragraph">
              <wp:posOffset>104919</wp:posOffset>
            </wp:positionV>
            <wp:extent cx="3414263" cy="1535502"/>
            <wp:effectExtent l="19050" t="0" r="0" b="0"/>
            <wp:wrapNone/>
            <wp:docPr id="2" name="Picture 3" descr="https://encrypted-tbn2.gstatic.com/images?q=tbn:ANd9GcQMVRiKtUDx8vPoga0bl2Y55FrHglpxZlCfb9w5VlZwkIr-bl3gO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2.gstatic.com/images?q=tbn:ANd9GcQMVRiKtUDx8vPoga0bl2Y55FrHglpxZlCfb9w5VlZwkIr-bl3gOQ"/>
                    <pic:cNvPicPr>
                      <a:picLocks noChangeAspect="1" noChangeArrowheads="1"/>
                    </pic:cNvPicPr>
                  </pic:nvPicPr>
                  <pic:blipFill>
                    <a:blip r:embed="rId12" cstate="print"/>
                    <a:srcRect/>
                    <a:stretch>
                      <a:fillRect/>
                    </a:stretch>
                  </pic:blipFill>
                  <pic:spPr bwMode="auto">
                    <a:xfrm>
                      <a:off x="0" y="0"/>
                      <a:ext cx="3414263" cy="1535502"/>
                    </a:xfrm>
                    <a:prstGeom prst="rect">
                      <a:avLst/>
                    </a:prstGeom>
                    <a:noFill/>
                    <a:ln w="9525">
                      <a:noFill/>
                      <a:miter lim="800000"/>
                      <a:headEnd/>
                      <a:tailEnd/>
                    </a:ln>
                  </pic:spPr>
                </pic:pic>
              </a:graphicData>
            </a:graphic>
          </wp:anchor>
        </w:drawing>
      </w:r>
    </w:p>
    <w:p w:rsidR="00971E49" w:rsidRDefault="00971E49" w:rsidP="003858FE">
      <w:pPr>
        <w:ind w:left="0"/>
        <w:rPr>
          <w:sz w:val="24"/>
          <w:szCs w:val="24"/>
        </w:rPr>
      </w:pPr>
    </w:p>
    <w:p w:rsidR="00971E49" w:rsidRPr="003048C6" w:rsidRDefault="00971E49" w:rsidP="003858FE">
      <w:pPr>
        <w:ind w:left="0"/>
        <w:rPr>
          <w:sz w:val="24"/>
          <w:szCs w:val="24"/>
        </w:rPr>
      </w:pPr>
    </w:p>
    <w:p w:rsidR="003048C6" w:rsidRPr="003048C6" w:rsidRDefault="003048C6" w:rsidP="003858FE">
      <w:pPr>
        <w:ind w:left="0"/>
        <w:rPr>
          <w:sz w:val="24"/>
          <w:szCs w:val="24"/>
        </w:rPr>
      </w:pPr>
    </w:p>
    <w:p w:rsidR="00A22049" w:rsidRDefault="00A22049" w:rsidP="003858FE">
      <w:pPr>
        <w:ind w:left="0"/>
        <w:rPr>
          <w:b/>
          <w:sz w:val="28"/>
          <w:szCs w:val="28"/>
          <w:u w:val="single"/>
        </w:rPr>
      </w:pPr>
    </w:p>
    <w:p w:rsidR="00C10F0E" w:rsidRDefault="00C10F0E" w:rsidP="003858FE">
      <w:pPr>
        <w:ind w:left="0"/>
        <w:rPr>
          <w:b/>
          <w:sz w:val="28"/>
          <w:szCs w:val="28"/>
          <w:u w:val="single"/>
        </w:rPr>
      </w:pPr>
    </w:p>
    <w:p w:rsidR="00C10F0E" w:rsidRDefault="00C10F0E" w:rsidP="003858FE">
      <w:pPr>
        <w:ind w:left="0"/>
        <w:rPr>
          <w:b/>
          <w:sz w:val="28"/>
          <w:szCs w:val="28"/>
          <w:u w:val="single"/>
        </w:rPr>
      </w:pPr>
    </w:p>
    <w:p w:rsidR="00C10F0E" w:rsidRDefault="00C10F0E" w:rsidP="003858FE">
      <w:pPr>
        <w:ind w:left="0"/>
        <w:rPr>
          <w:b/>
          <w:sz w:val="28"/>
          <w:szCs w:val="28"/>
          <w:u w:val="single"/>
        </w:rPr>
      </w:pPr>
    </w:p>
    <w:p w:rsidR="00676B3A" w:rsidRDefault="00676B3A" w:rsidP="00676B3A">
      <w:pPr>
        <w:pStyle w:val="ListParagraph"/>
        <w:numPr>
          <w:ilvl w:val="0"/>
          <w:numId w:val="1"/>
        </w:numPr>
        <w:rPr>
          <w:sz w:val="24"/>
          <w:szCs w:val="24"/>
        </w:rPr>
      </w:pPr>
      <w:r>
        <w:rPr>
          <w:sz w:val="24"/>
          <w:szCs w:val="24"/>
        </w:rPr>
        <w:t xml:space="preserve">Complete the </w:t>
      </w:r>
      <w:r>
        <w:rPr>
          <w:b/>
          <w:sz w:val="24"/>
          <w:szCs w:val="24"/>
        </w:rPr>
        <w:t>‘Induced fit</w:t>
      </w:r>
      <w:r w:rsidRPr="00E02A8E">
        <w:rPr>
          <w:b/>
          <w:sz w:val="24"/>
          <w:szCs w:val="24"/>
        </w:rPr>
        <w:t>’</w:t>
      </w:r>
      <w:r>
        <w:rPr>
          <w:sz w:val="24"/>
          <w:szCs w:val="24"/>
        </w:rPr>
        <w:t xml:space="preserve"> diagram</w:t>
      </w:r>
    </w:p>
    <w:p w:rsidR="00676B3A" w:rsidRDefault="00676B3A" w:rsidP="00676B3A">
      <w:pPr>
        <w:ind w:left="0"/>
        <w:rPr>
          <w:sz w:val="24"/>
          <w:szCs w:val="24"/>
        </w:rPr>
      </w:pPr>
    </w:p>
    <w:p w:rsidR="00676B3A" w:rsidRDefault="006F6D5F" w:rsidP="00676B3A">
      <w:pPr>
        <w:ind w:left="0"/>
        <w:rPr>
          <w:b/>
          <w:sz w:val="28"/>
          <w:szCs w:val="28"/>
          <w:u w:val="single"/>
        </w:rPr>
      </w:pPr>
      <w:r>
        <w:rPr>
          <w:b/>
          <w:sz w:val="28"/>
          <w:szCs w:val="28"/>
          <w:u w:val="single"/>
        </w:rPr>
        <w:t>Orientation</w:t>
      </w:r>
      <w:r w:rsidR="00676B3A" w:rsidRPr="00676B3A">
        <w:rPr>
          <w:b/>
          <w:sz w:val="28"/>
          <w:szCs w:val="28"/>
          <w:u w:val="single"/>
        </w:rPr>
        <w:t xml:space="preserve"> of reactants</w:t>
      </w:r>
      <w:r w:rsidR="00544A97" w:rsidRPr="00544A97">
        <w:rPr>
          <w:b/>
          <w:sz w:val="28"/>
          <w:szCs w:val="28"/>
        </w:rPr>
        <w:t xml:space="preserve">    </w:t>
      </w:r>
      <w:r w:rsidR="00544A97" w:rsidRPr="00544A97">
        <w:rPr>
          <w:i/>
          <w:sz w:val="24"/>
          <w:szCs w:val="24"/>
        </w:rPr>
        <w:t>(pages 123 -124)</w:t>
      </w:r>
    </w:p>
    <w:p w:rsidR="00676B3A" w:rsidRDefault="00676B3A" w:rsidP="00676B3A">
      <w:pPr>
        <w:ind w:left="0"/>
        <w:rPr>
          <w:b/>
          <w:sz w:val="28"/>
          <w:szCs w:val="28"/>
          <w:u w:val="single"/>
        </w:rPr>
      </w:pPr>
    </w:p>
    <w:p w:rsidR="00676B3A" w:rsidRDefault="00240D4C" w:rsidP="00676B3A">
      <w:pPr>
        <w:ind w:left="0"/>
        <w:rPr>
          <w:sz w:val="24"/>
          <w:szCs w:val="24"/>
        </w:rPr>
      </w:pPr>
      <w:r>
        <w:rPr>
          <w:noProof/>
          <w:sz w:val="24"/>
          <w:szCs w:val="24"/>
          <w:lang w:eastAsia="en-GB"/>
        </w:rPr>
        <mc:AlternateContent>
          <mc:Choice Requires="wps">
            <w:drawing>
              <wp:anchor distT="0" distB="0" distL="114300" distR="114300" simplePos="0" relativeHeight="251696128" behindDoc="0" locked="0" layoutInCell="1" allowOverlap="1">
                <wp:simplePos x="0" y="0"/>
                <wp:positionH relativeFrom="column">
                  <wp:posOffset>4445</wp:posOffset>
                </wp:positionH>
                <wp:positionV relativeFrom="paragraph">
                  <wp:posOffset>2540</wp:posOffset>
                </wp:positionV>
                <wp:extent cx="212725" cy="172085"/>
                <wp:effectExtent l="0" t="0" r="15875" b="18415"/>
                <wp:wrapNone/>
                <wp:docPr id="2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7D3C6D" id="Rectangle 9" o:spid="_x0000_s1026" style="position:absolute;margin-left:.35pt;margin-top:.2pt;width:16.75pt;height:13.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" fillcolor="black"/>
            </w:pict>
          </mc:Fallback>
        </mc:AlternateContent>
      </w:r>
      <w:r w:rsidR="00544A97">
        <w:rPr>
          <w:sz w:val="24"/>
          <w:szCs w:val="24"/>
        </w:rPr>
        <w:tab/>
        <w:t xml:space="preserve">When an enzyme reaction involves two or more substrates the shape of the active </w:t>
      </w:r>
      <w:r w:rsidR="00544A97">
        <w:rPr>
          <w:sz w:val="24"/>
          <w:szCs w:val="24"/>
        </w:rPr>
        <w:tab/>
        <w:t xml:space="preserve">site determines the orientation of the reactants.  This ensures that </w:t>
      </w:r>
      <w:r w:rsidR="00872626">
        <w:rPr>
          <w:sz w:val="24"/>
          <w:szCs w:val="24"/>
        </w:rPr>
        <w:t>they</w:t>
      </w:r>
      <w:r w:rsidR="00544A97">
        <w:rPr>
          <w:sz w:val="24"/>
          <w:szCs w:val="24"/>
        </w:rPr>
        <w:t xml:space="preserve"> are held </w:t>
      </w:r>
      <w:r w:rsidR="00544A97">
        <w:rPr>
          <w:sz w:val="24"/>
          <w:szCs w:val="24"/>
        </w:rPr>
        <w:tab/>
        <w:t>together in such a way that the reaction between then can take place.</w:t>
      </w:r>
    </w:p>
    <w:p w:rsidR="00544A97" w:rsidRDefault="00544A97" w:rsidP="00676B3A">
      <w:pPr>
        <w:ind w:left="0"/>
        <w:rPr>
          <w:sz w:val="24"/>
          <w:szCs w:val="24"/>
        </w:rPr>
      </w:pPr>
    </w:p>
    <w:p w:rsidR="00544A97" w:rsidRPr="00872626" w:rsidRDefault="00544A97" w:rsidP="00676B3A">
      <w:pPr>
        <w:ind w:left="0"/>
        <w:rPr>
          <w:b/>
          <w:i/>
          <w:sz w:val="24"/>
          <w:szCs w:val="24"/>
        </w:rPr>
      </w:pPr>
      <w:r w:rsidRPr="00872626">
        <w:rPr>
          <w:b/>
          <w:i/>
          <w:sz w:val="24"/>
          <w:szCs w:val="24"/>
        </w:rPr>
        <w:t>Place the following stages that outline the orientation of reactants during an enzyme-catalysed reaction in the correct order</w:t>
      </w:r>
    </w:p>
    <w:p w:rsidR="00544A97" w:rsidRPr="00872626" w:rsidRDefault="00544A97" w:rsidP="00676B3A">
      <w:pPr>
        <w:ind w:left="0"/>
        <w:rPr>
          <w:i/>
          <w:sz w:val="16"/>
          <w:szCs w:val="16"/>
        </w:rPr>
      </w:pPr>
    </w:p>
    <w:p w:rsidR="00544A97" w:rsidRPr="00872626" w:rsidRDefault="00544A97" w:rsidP="00544A97">
      <w:pPr>
        <w:pStyle w:val="ListParagraph"/>
        <w:numPr>
          <w:ilvl w:val="0"/>
          <w:numId w:val="1"/>
        </w:numPr>
        <w:rPr>
          <w:rFonts w:ascii="Comic Sans MS" w:hAnsi="Comic Sans MS"/>
          <w:b/>
          <w:sz w:val="20"/>
          <w:szCs w:val="20"/>
        </w:rPr>
      </w:pPr>
      <w:r w:rsidRPr="00872626">
        <w:rPr>
          <w:rFonts w:ascii="Comic Sans MS" w:hAnsi="Comic Sans MS"/>
          <w:b/>
          <w:sz w:val="20"/>
          <w:szCs w:val="20"/>
        </w:rPr>
        <w:t>Products with a low affinity for the active site are released</w:t>
      </w:r>
    </w:p>
    <w:p w:rsidR="00544A97" w:rsidRPr="00872626" w:rsidRDefault="00544A97" w:rsidP="00544A97">
      <w:pPr>
        <w:pStyle w:val="ListParagraph"/>
        <w:numPr>
          <w:ilvl w:val="0"/>
          <w:numId w:val="1"/>
        </w:numPr>
        <w:rPr>
          <w:rFonts w:ascii="Comic Sans MS" w:hAnsi="Comic Sans MS"/>
          <w:b/>
          <w:sz w:val="20"/>
          <w:szCs w:val="20"/>
        </w:rPr>
      </w:pPr>
      <w:r w:rsidRPr="00872626">
        <w:rPr>
          <w:rFonts w:ascii="Comic Sans MS" w:hAnsi="Comic Sans MS"/>
          <w:b/>
          <w:sz w:val="20"/>
          <w:szCs w:val="20"/>
        </w:rPr>
        <w:t>Substrate molecules with a high affinity for the active site move towards it</w:t>
      </w:r>
    </w:p>
    <w:p w:rsidR="00544A97" w:rsidRPr="00872626" w:rsidRDefault="00544A97" w:rsidP="00544A97">
      <w:pPr>
        <w:pStyle w:val="ListParagraph"/>
        <w:numPr>
          <w:ilvl w:val="0"/>
          <w:numId w:val="1"/>
        </w:numPr>
        <w:rPr>
          <w:rFonts w:ascii="Comic Sans MS" w:hAnsi="Comic Sans MS"/>
          <w:b/>
          <w:sz w:val="20"/>
          <w:szCs w:val="20"/>
        </w:rPr>
      </w:pPr>
      <w:r w:rsidRPr="00872626">
        <w:rPr>
          <w:rFonts w:ascii="Comic Sans MS" w:hAnsi="Comic Sans MS"/>
          <w:b/>
          <w:sz w:val="20"/>
          <w:szCs w:val="20"/>
        </w:rPr>
        <w:t>Enzyme weakens chemical bonds in the reactants and promotes a chemical reaction by lowering the activation energy</w:t>
      </w:r>
    </w:p>
    <w:p w:rsidR="00544A97" w:rsidRPr="00872626" w:rsidRDefault="00872626" w:rsidP="00544A97">
      <w:pPr>
        <w:pStyle w:val="ListParagraph"/>
        <w:numPr>
          <w:ilvl w:val="0"/>
          <w:numId w:val="1"/>
        </w:numPr>
        <w:rPr>
          <w:rFonts w:ascii="Comic Sans MS" w:hAnsi="Comic Sans MS"/>
          <w:b/>
          <w:sz w:val="20"/>
          <w:szCs w:val="20"/>
        </w:rPr>
      </w:pPr>
      <w:r w:rsidRPr="00872626">
        <w:rPr>
          <w:rFonts w:ascii="Comic Sans MS" w:hAnsi="Comic Sans MS"/>
          <w:b/>
          <w:sz w:val="20"/>
          <w:szCs w:val="20"/>
        </w:rPr>
        <w:t>Reactants are correctly orientated into the active site and held closely with an induced fit</w:t>
      </w:r>
    </w:p>
    <w:p w:rsidR="001E1493" w:rsidRPr="001A6171" w:rsidRDefault="00DA576B" w:rsidP="003858FE">
      <w:pPr>
        <w:ind w:left="0"/>
        <w:rPr>
          <w:sz w:val="24"/>
          <w:szCs w:val="24"/>
        </w:rPr>
      </w:pPr>
      <w:r>
        <w:rPr>
          <w:b/>
          <w:sz w:val="28"/>
          <w:szCs w:val="28"/>
          <w:u w:val="single"/>
        </w:rPr>
        <w:lastRenderedPageBreak/>
        <w:t>Genetic control of a metabolic pathway</w:t>
      </w:r>
      <w:r w:rsidR="001A6171" w:rsidRPr="001A6171">
        <w:rPr>
          <w:b/>
          <w:sz w:val="28"/>
          <w:szCs w:val="28"/>
        </w:rPr>
        <w:tab/>
      </w:r>
      <w:r w:rsidR="001A6171" w:rsidRPr="001A6171">
        <w:rPr>
          <w:i/>
          <w:sz w:val="24"/>
          <w:szCs w:val="24"/>
        </w:rPr>
        <w:t>(page 127)</w:t>
      </w:r>
    </w:p>
    <w:p w:rsidR="00BE23B5" w:rsidRDefault="00BE23B5" w:rsidP="00DA576B">
      <w:pPr>
        <w:ind w:left="720"/>
        <w:rPr>
          <w:sz w:val="28"/>
          <w:szCs w:val="28"/>
        </w:rPr>
      </w:pPr>
    </w:p>
    <w:p w:rsidR="00DA576B" w:rsidRDefault="00240D4C" w:rsidP="00DA576B">
      <w:pPr>
        <w:ind w:left="720"/>
        <w:rPr>
          <w:sz w:val="28"/>
          <w:szCs w:val="28"/>
        </w:rPr>
      </w:pPr>
      <w:r>
        <w:rPr>
          <w:noProof/>
          <w:sz w:val="24"/>
          <w:szCs w:val="24"/>
          <w:lang w:eastAsia="en-GB"/>
        </w:rPr>
        <mc:AlternateContent>
          <mc:Choice Requires="wps">
            <w:drawing>
              <wp:anchor distT="0" distB="0" distL="114300" distR="114300" simplePos="0" relativeHeight="251699200" behindDoc="0" locked="0" layoutInCell="1" allowOverlap="1">
                <wp:simplePos x="0" y="0"/>
                <wp:positionH relativeFrom="column">
                  <wp:posOffset>-2540</wp:posOffset>
                </wp:positionH>
                <wp:positionV relativeFrom="paragraph">
                  <wp:posOffset>20320</wp:posOffset>
                </wp:positionV>
                <wp:extent cx="212725" cy="172085"/>
                <wp:effectExtent l="0" t="0" r="15875" b="18415"/>
                <wp:wrapNone/>
                <wp:docPr id="2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7CCCE" id="Rectangle 9" o:spid="_x0000_s1026" style="position:absolute;margin-left:-.2pt;margin-top:1.6pt;width:16.75pt;height:13.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" fillcolor="black"/>
            </w:pict>
          </mc:Fallback>
        </mc:AlternateContent>
      </w:r>
      <w:r w:rsidR="00DA576B">
        <w:rPr>
          <w:sz w:val="28"/>
          <w:szCs w:val="28"/>
        </w:rPr>
        <w:t>Enzymes are coded for by genes.  Each step in a metabolic pathway is controlled by a specific enzyme.  A metabolic block can occur when a gene mutation results in the absence of a functional enzyme.</w:t>
      </w:r>
      <w:r w:rsidR="00495BB9">
        <w:rPr>
          <w:sz w:val="28"/>
          <w:szCs w:val="28"/>
        </w:rPr>
        <w:t xml:space="preserve">  If one enzyme is absent the pathway comes to a halt.</w:t>
      </w:r>
    </w:p>
    <w:p w:rsidR="00366485" w:rsidRPr="00905EB4" w:rsidRDefault="00366485" w:rsidP="00DA576B">
      <w:pPr>
        <w:ind w:left="720"/>
        <w:rPr>
          <w:sz w:val="16"/>
          <w:szCs w:val="16"/>
        </w:rPr>
      </w:pPr>
    </w:p>
    <w:p w:rsidR="00366485" w:rsidRPr="00905EB4" w:rsidRDefault="00366485" w:rsidP="00DA576B">
      <w:pPr>
        <w:ind w:left="720"/>
        <w:rPr>
          <w:i/>
        </w:rPr>
      </w:pPr>
      <w:r w:rsidRPr="00905EB4">
        <w:rPr>
          <w:i/>
        </w:rPr>
        <w:t>Copy the following diagram into your notes and then answer the questions that follow.</w:t>
      </w:r>
    </w:p>
    <w:p w:rsidR="00905EB4" w:rsidRPr="00905EB4" w:rsidRDefault="00905EB4" w:rsidP="00DA576B">
      <w:pPr>
        <w:ind w:left="720"/>
        <w:rPr>
          <w:sz w:val="16"/>
          <w:szCs w:val="16"/>
        </w:rPr>
      </w:pPr>
    </w:p>
    <w:p w:rsidR="00366485" w:rsidRDefault="007A08E5" w:rsidP="00DA576B">
      <w:pPr>
        <w:ind w:left="720"/>
        <w:rPr>
          <w:sz w:val="28"/>
          <w:szCs w:val="28"/>
        </w:rPr>
      </w:pPr>
      <w:r>
        <w:rPr>
          <w:noProof/>
          <w:sz w:val="28"/>
          <w:szCs w:val="28"/>
          <w:lang w:eastAsia="en-GB"/>
        </w:rPr>
        <mc:AlternateContent>
          <mc:Choice Requires="wps">
            <w:drawing>
              <wp:anchor distT="0" distB="0" distL="114300" distR="114300" simplePos="0" relativeHeight="251707392" behindDoc="0" locked="0" layoutInCell="1" allowOverlap="1" wp14:anchorId="0A918735" wp14:editId="0BFCC384">
                <wp:simplePos x="0" y="0"/>
                <wp:positionH relativeFrom="column">
                  <wp:posOffset>3469950</wp:posOffset>
                </wp:positionH>
                <wp:positionV relativeFrom="paragraph">
                  <wp:posOffset>171908</wp:posOffset>
                </wp:positionV>
                <wp:extent cx="989330" cy="499745"/>
                <wp:effectExtent l="5080" t="11430" r="5715" b="12700"/>
                <wp:wrapNone/>
                <wp:docPr id="19"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330" cy="499745"/>
                        </a:xfrm>
                        <a:prstGeom prst="flowChartAlternateProcess">
                          <a:avLst/>
                        </a:prstGeom>
                        <a:solidFill>
                          <a:srgbClr val="FFFFFF"/>
                        </a:solidFill>
                        <a:ln w="9525">
                          <a:solidFill>
                            <a:srgbClr val="000000"/>
                          </a:solidFill>
                          <a:miter lim="800000"/>
                          <a:headEnd/>
                          <a:tailEnd/>
                        </a:ln>
                      </wps:spPr>
                      <wps:txbx>
                        <w:txbxContent>
                          <w:p w:rsidR="001A6171" w:rsidRPr="001A6171" w:rsidRDefault="001A6171" w:rsidP="001A6171">
                            <w:pPr>
                              <w:shd w:val="clear" w:color="auto" w:fill="BFBFBF" w:themeFill="background1" w:themeFillShade="BF"/>
                              <w:ind w:left="0"/>
                            </w:pPr>
                            <w:r w:rsidRPr="001A6171">
                              <w:t xml:space="preserve">Gene </w:t>
                            </w:r>
                            <w:r>
                              <w:t>2 codes for enzyme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18735"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36" o:spid="_x0000_s1034" type="#_x0000_t176" style="position:absolute;left:0;text-align:left;margin-left:273.2pt;margin-top:13.55pt;width:77.9pt;height:39.3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">
                <v:textbox>
                  <w:txbxContent>
                    <w:p w:rsidR="001A6171" w:rsidRPr="001A6171" w:rsidRDefault="001A6171" w:rsidP="001A6171">
                      <w:pPr>
                        <w:shd w:val="clear" w:color="auto" w:fill="BFBFBF" w:themeFill="background1" w:themeFillShade="BF"/>
                        <w:ind w:left="0"/>
                      </w:pPr>
                      <w:r w:rsidRPr="001A6171">
                        <w:t xml:space="preserve">Gene </w:t>
                      </w:r>
                      <w:r>
                        <w:t>2 codes for enzyme 2</w:t>
                      </w:r>
                    </w:p>
                  </w:txbxContent>
                </v:textbox>
              </v:shape>
            </w:pict>
          </mc:Fallback>
        </mc:AlternateContent>
      </w:r>
      <w:r w:rsidR="00240D4C">
        <w:rPr>
          <w:noProof/>
          <w:lang w:eastAsia="en-GB"/>
        </w:rPr>
        <mc:AlternateContent>
          <mc:Choice Requires="wps">
            <w:drawing>
              <wp:anchor distT="45720" distB="45720" distL="114300" distR="114300" simplePos="0" relativeHeight="251713536" behindDoc="0" locked="0" layoutInCell="1" allowOverlap="1" wp14:anchorId="3FC37855" wp14:editId="48EC18FD">
                <wp:simplePos x="0" y="0"/>
                <wp:positionH relativeFrom="column">
                  <wp:posOffset>4800600</wp:posOffset>
                </wp:positionH>
                <wp:positionV relativeFrom="paragraph">
                  <wp:posOffset>86995</wp:posOffset>
                </wp:positionV>
                <wp:extent cx="1208405" cy="493395"/>
                <wp:effectExtent l="9525" t="9525" r="10795" b="11430"/>
                <wp:wrapNone/>
                <wp:docPr id="2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405" cy="493395"/>
                        </a:xfrm>
                        <a:prstGeom prst="rect">
                          <a:avLst/>
                        </a:prstGeom>
                        <a:solidFill>
                          <a:srgbClr val="FFFFFF"/>
                        </a:solidFill>
                        <a:ln w="9525">
                          <a:solidFill>
                            <a:schemeClr val="bg1">
                              <a:lumMod val="100000"/>
                              <a:lumOff val="0"/>
                            </a:schemeClr>
                          </a:solidFill>
                          <a:miter lim="800000"/>
                          <a:headEnd/>
                          <a:tailEnd/>
                        </a:ln>
                      </wps:spPr>
                      <wps:txbx>
                        <w:txbxContent>
                          <w:p w:rsidR="00BE23B5" w:rsidRPr="00BE23B5" w:rsidRDefault="00BE23B5">
                            <w:pPr>
                              <w:rPr>
                                <w:i/>
                              </w:rPr>
                            </w:pPr>
                            <w:r w:rsidRPr="00BE23B5">
                              <w:rPr>
                                <w:i/>
                              </w:rPr>
                              <w:t>(Pathway halted due to mutation)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FC37855" id="Text Box 40" o:spid="_x0000_s1035" type="#_x0000_t202" style="position:absolute;left:0;text-align:left;margin-left:378pt;margin-top:6.85pt;width:95.15pt;height:38.85pt;z-index:251713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" strokecolor="white [3212]">
                <v:textbox style="mso-fit-shape-to-text:t">
                  <w:txbxContent>
                    <w:p w:rsidR="00BE23B5" w:rsidRPr="00BE23B5" w:rsidRDefault="00BE23B5">
                      <w:pPr>
                        <w:rPr>
                          <w:i/>
                        </w:rPr>
                      </w:pPr>
                      <w:r w:rsidRPr="00BE23B5">
                        <w:rPr>
                          <w:i/>
                        </w:rPr>
                        <w:t>(Pathway halted due to mutation)</w:t>
                      </w:r>
                    </w:p>
                  </w:txbxContent>
                </v:textbox>
              </v:shape>
            </w:pict>
          </mc:Fallback>
        </mc:AlternateContent>
      </w:r>
      <w:r w:rsidR="00240D4C">
        <w:rPr>
          <w:noProof/>
          <w:sz w:val="28"/>
          <w:szCs w:val="28"/>
          <w:lang w:eastAsia="en-GB"/>
        </w:rPr>
        <mc:AlternateContent>
          <mc:Choice Requires="wps">
            <w:drawing>
              <wp:anchor distT="0" distB="0" distL="114300" distR="114300" simplePos="0" relativeHeight="251706368" behindDoc="0" locked="0" layoutInCell="1" allowOverlap="1">
                <wp:simplePos x="0" y="0"/>
                <wp:positionH relativeFrom="column">
                  <wp:posOffset>1201420</wp:posOffset>
                </wp:positionH>
                <wp:positionV relativeFrom="paragraph">
                  <wp:posOffset>161290</wp:posOffset>
                </wp:positionV>
                <wp:extent cx="989330" cy="499745"/>
                <wp:effectExtent l="10795" t="6350" r="9525" b="8255"/>
                <wp:wrapNone/>
                <wp:docPr id="18"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330" cy="499745"/>
                        </a:xfrm>
                        <a:prstGeom prst="flowChartAlternateProcess">
                          <a:avLst/>
                        </a:prstGeom>
                        <a:solidFill>
                          <a:srgbClr val="FFFFFF"/>
                        </a:solidFill>
                        <a:ln w="9525">
                          <a:solidFill>
                            <a:srgbClr val="000000"/>
                          </a:solidFill>
                          <a:miter lim="800000"/>
                          <a:headEnd/>
                          <a:tailEnd/>
                        </a:ln>
                      </wps:spPr>
                      <wps:txbx>
                        <w:txbxContent>
                          <w:p w:rsidR="00366485" w:rsidRPr="001A6171" w:rsidRDefault="00366485" w:rsidP="001A6171">
                            <w:pPr>
                              <w:shd w:val="clear" w:color="auto" w:fill="BFBFBF" w:themeFill="background1" w:themeFillShade="BF"/>
                              <w:ind w:left="0"/>
                            </w:pPr>
                            <w:r w:rsidRPr="001A6171">
                              <w:t>Gene 1</w:t>
                            </w:r>
                            <w:r w:rsidR="001A6171" w:rsidRPr="001A6171">
                              <w:t xml:space="preserve"> codes for enzyme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5" o:spid="_x0000_s1036" type="#_x0000_t176" style="position:absolute;left:0;text-align:left;margin-left:94.6pt;margin-top:12.7pt;width:77.9pt;height:39.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">
                <v:textbox>
                  <w:txbxContent>
                    <w:p w:rsidR="00366485" w:rsidRPr="001A6171" w:rsidRDefault="00366485" w:rsidP="001A6171">
                      <w:pPr>
                        <w:shd w:val="clear" w:color="auto" w:fill="BFBFBF" w:themeFill="background1" w:themeFillShade="BF"/>
                        <w:ind w:left="0"/>
                      </w:pPr>
                      <w:r w:rsidRPr="001A6171">
                        <w:t>Gene 1</w:t>
                      </w:r>
                      <w:r w:rsidR="001A6171" w:rsidRPr="001A6171">
                        <w:t xml:space="preserve"> codes for enzyme 1</w:t>
                      </w:r>
                    </w:p>
                  </w:txbxContent>
                </v:textbox>
              </v:shape>
            </w:pict>
          </mc:Fallback>
        </mc:AlternateContent>
      </w:r>
    </w:p>
    <w:p w:rsidR="00366485" w:rsidRDefault="00366485" w:rsidP="00DA576B">
      <w:pPr>
        <w:ind w:left="720"/>
        <w:rPr>
          <w:sz w:val="28"/>
          <w:szCs w:val="28"/>
        </w:rPr>
      </w:pPr>
    </w:p>
    <w:p w:rsidR="00366485" w:rsidRPr="00DA576B" w:rsidRDefault="00F973F7" w:rsidP="00DA576B">
      <w:pPr>
        <w:ind w:left="720"/>
        <w:rPr>
          <w:sz w:val="28"/>
          <w:szCs w:val="28"/>
        </w:rPr>
      </w:pPr>
      <w:r>
        <w:rPr>
          <w:noProof/>
          <w:sz w:val="28"/>
          <w:szCs w:val="28"/>
          <w:lang w:eastAsia="en-GB"/>
        </w:rPr>
        <mc:AlternateContent>
          <mc:Choice Requires="wps">
            <w:drawing>
              <wp:anchor distT="0" distB="0" distL="114300" distR="114300" simplePos="0" relativeHeight="251709440" behindDoc="0" locked="0" layoutInCell="1" allowOverlap="1" wp14:anchorId="4488D82D" wp14:editId="50DA1608">
                <wp:simplePos x="0" y="0"/>
                <wp:positionH relativeFrom="column">
                  <wp:posOffset>3958590</wp:posOffset>
                </wp:positionH>
                <wp:positionV relativeFrom="paragraph">
                  <wp:posOffset>208280</wp:posOffset>
                </wp:positionV>
                <wp:extent cx="0" cy="350520"/>
                <wp:effectExtent l="62865" t="12700" r="60960" b="27305"/>
                <wp:wrapNone/>
                <wp:docPr id="15"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0520"/>
                        </a:xfrm>
                        <a:prstGeom prst="straightConnector1">
                          <a:avLst/>
                        </a:prstGeom>
                        <a:noFill/>
                        <a:ln w="2540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C68904" id="_x0000_t32" coordsize="21600,21600" o:spt="32" o:oned="t" path="m,l21600,21600e" filled="f">
                <v:path arrowok="t" fillok="f" o:connecttype="none"/>
                <o:lock v:ext="edit" shapetype="t"/>
              </v:shapetype>
              <v:shape id="AutoShape 38" o:spid="_x0000_s1026" type="#_x0000_t32" style="position:absolute;margin-left:311.7pt;margin-top:16.4pt;width:0;height:27.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" strokeweight="2pt">
                <v:stroke dashstyle="1 1" endarrow="block"/>
              </v:shape>
            </w:pict>
          </mc:Fallback>
        </mc:AlternateContent>
      </w:r>
      <w:r w:rsidR="00240D4C">
        <w:rPr>
          <w:noProof/>
          <w:lang w:eastAsia="en-GB"/>
        </w:rPr>
        <mc:AlternateContent>
          <mc:Choice Requires="wps">
            <w:drawing>
              <wp:anchor distT="0" distB="0" distL="114300" distR="114300" simplePos="0" relativeHeight="251714560" behindDoc="0" locked="0" layoutInCell="1" allowOverlap="1" wp14:anchorId="12042C26" wp14:editId="451E695F">
                <wp:simplePos x="0" y="0"/>
                <wp:positionH relativeFrom="column">
                  <wp:posOffset>4083050</wp:posOffset>
                </wp:positionH>
                <wp:positionV relativeFrom="paragraph">
                  <wp:posOffset>50800</wp:posOffset>
                </wp:positionV>
                <wp:extent cx="731520" cy="255270"/>
                <wp:effectExtent l="6350" t="5080" r="5080" b="6350"/>
                <wp:wrapNone/>
                <wp:docPr id="17"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1520" cy="255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95402F" id="AutoShape 41" o:spid="_x0000_s1026" type="#_x0000_t32" style="position:absolute;margin-left:321.5pt;margin-top:4pt;width:57.6pt;height:20.1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"/>
            </w:pict>
          </mc:Fallback>
        </mc:AlternateContent>
      </w:r>
      <w:r w:rsidR="00240D4C">
        <w:rPr>
          <w:noProof/>
          <w:lang w:eastAsia="en-GB"/>
        </w:rPr>
        <mc:AlternateContent>
          <mc:Choice Requires="wps">
            <w:drawing>
              <wp:anchor distT="45720" distB="45720" distL="114300" distR="114300" simplePos="0" relativeHeight="251711488" behindDoc="1" locked="0" layoutInCell="1" allowOverlap="1" wp14:anchorId="3ABD4ADD" wp14:editId="0AEDC29A">
                <wp:simplePos x="0" y="0"/>
                <wp:positionH relativeFrom="column">
                  <wp:posOffset>3743325</wp:posOffset>
                </wp:positionH>
                <wp:positionV relativeFrom="paragraph">
                  <wp:posOffset>144145</wp:posOffset>
                </wp:positionV>
                <wp:extent cx="509905" cy="250825"/>
                <wp:effectExtent l="9525" t="12700" r="13970" b="12700"/>
                <wp:wrapNone/>
                <wp:docPr id="1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250825"/>
                        </a:xfrm>
                        <a:prstGeom prst="rect">
                          <a:avLst/>
                        </a:prstGeom>
                        <a:solidFill>
                          <a:srgbClr val="FFFFFF"/>
                        </a:solidFill>
                        <a:ln w="9525">
                          <a:solidFill>
                            <a:schemeClr val="bg1">
                              <a:lumMod val="100000"/>
                              <a:lumOff val="0"/>
                            </a:schemeClr>
                          </a:solidFill>
                          <a:miter lim="800000"/>
                          <a:headEnd/>
                          <a:tailEnd/>
                        </a:ln>
                      </wps:spPr>
                      <wps:txbx>
                        <w:txbxContent>
                          <w:p w:rsidR="00BE23B5" w:rsidRPr="00BE23B5" w:rsidRDefault="00BE23B5" w:rsidP="00BE23B5">
                            <w:pPr>
                              <w:jc w:val="center"/>
                              <w:rPr>
                                <w:sz w:val="24"/>
                                <w:szCs w:val="24"/>
                              </w:rPr>
                            </w:pPr>
                            <w:r w:rsidRPr="00BE23B5">
                              <w:rPr>
                                <w:sz w:val="24"/>
                                <w:szCs w:val="24"/>
                              </w:rPr>
                              <w:t>X</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BD4ADD" id="Text Box 39" o:spid="_x0000_s1037" type="#_x0000_t202" style="position:absolute;left:0;text-align:left;margin-left:294.75pt;margin-top:11.35pt;width:40.15pt;height:19.75pt;z-index:-251604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" strokecolor="white [3212]">
                <v:textbox>
                  <w:txbxContent>
                    <w:p w:rsidR="00BE23B5" w:rsidRPr="00BE23B5" w:rsidRDefault="00BE23B5" w:rsidP="00BE23B5">
                      <w:pPr>
                        <w:jc w:val="center"/>
                        <w:rPr>
                          <w:sz w:val="24"/>
                          <w:szCs w:val="24"/>
                        </w:rPr>
                      </w:pPr>
                      <w:r w:rsidRPr="00BE23B5">
                        <w:rPr>
                          <w:sz w:val="24"/>
                          <w:szCs w:val="24"/>
                        </w:rPr>
                        <w:t>X</w:t>
                      </w:r>
                    </w:p>
                  </w:txbxContent>
                </v:textbox>
              </v:shape>
            </w:pict>
          </mc:Fallback>
        </mc:AlternateContent>
      </w:r>
      <w:r w:rsidR="00240D4C">
        <w:rPr>
          <w:noProof/>
          <w:sz w:val="28"/>
          <w:szCs w:val="28"/>
          <w:lang w:eastAsia="en-GB"/>
        </w:rPr>
        <mc:AlternateContent>
          <mc:Choice Requires="wps">
            <w:drawing>
              <wp:anchor distT="0" distB="0" distL="114300" distR="114300" simplePos="0" relativeHeight="251708416" behindDoc="0" locked="0" layoutInCell="1" allowOverlap="1" wp14:anchorId="5E4F37E7" wp14:editId="20208E55">
                <wp:simplePos x="0" y="0"/>
                <wp:positionH relativeFrom="column">
                  <wp:posOffset>1647825</wp:posOffset>
                </wp:positionH>
                <wp:positionV relativeFrom="paragraph">
                  <wp:posOffset>172720</wp:posOffset>
                </wp:positionV>
                <wp:extent cx="0" cy="350520"/>
                <wp:effectExtent l="66675" t="12700" r="66675" b="27305"/>
                <wp:wrapNone/>
                <wp:docPr id="14"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0520"/>
                        </a:xfrm>
                        <a:prstGeom prst="straightConnector1">
                          <a:avLst/>
                        </a:prstGeom>
                        <a:noFill/>
                        <a:ln w="2540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BF5F22" id="AutoShape 37" o:spid="_x0000_s1026" type="#_x0000_t32" style="position:absolute;margin-left:129.75pt;margin-top:13.6pt;width:0;height:27.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" strokeweight="2pt">
                <v:stroke dashstyle="1 1" endarrow="block"/>
              </v:shape>
            </w:pict>
          </mc:Fallback>
        </mc:AlternateContent>
      </w:r>
    </w:p>
    <w:p w:rsidR="001E1493" w:rsidRDefault="00240D4C" w:rsidP="003858FE">
      <w:pPr>
        <w:ind w:left="0"/>
        <w:rPr>
          <w:b/>
          <w:sz w:val="28"/>
          <w:szCs w:val="28"/>
          <w:u w:val="single"/>
        </w:rPr>
      </w:pPr>
      <w:r>
        <w:rPr>
          <w:noProof/>
          <w:sz w:val="28"/>
          <w:szCs w:val="28"/>
          <w:lang w:eastAsia="en-GB"/>
        </w:rPr>
        <mc:AlternateContent>
          <mc:Choice Requires="wps">
            <w:drawing>
              <wp:anchor distT="45720" distB="45720" distL="114300" distR="114300" simplePos="0" relativeHeight="251703296" behindDoc="0" locked="0" layoutInCell="1" allowOverlap="1">
                <wp:simplePos x="0" y="0"/>
                <wp:positionH relativeFrom="column">
                  <wp:posOffset>4672330</wp:posOffset>
                </wp:positionH>
                <wp:positionV relativeFrom="paragraph">
                  <wp:posOffset>146050</wp:posOffset>
                </wp:positionV>
                <wp:extent cx="1003935" cy="297815"/>
                <wp:effectExtent l="5080" t="6985" r="10160" b="9525"/>
                <wp:wrapSquare wrapText="bothSides"/>
                <wp:docPr id="1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935" cy="297815"/>
                        </a:xfrm>
                        <a:prstGeom prst="rect">
                          <a:avLst/>
                        </a:prstGeom>
                        <a:solidFill>
                          <a:srgbClr val="FFFFFF"/>
                        </a:solidFill>
                        <a:ln w="9525">
                          <a:solidFill>
                            <a:srgbClr val="000000"/>
                          </a:solidFill>
                          <a:miter lim="800000"/>
                          <a:headEnd/>
                          <a:tailEnd/>
                        </a:ln>
                      </wps:spPr>
                      <wps:txbx>
                        <w:txbxContent>
                          <w:p w:rsidR="00366485" w:rsidRPr="00366485" w:rsidRDefault="00366485" w:rsidP="00366485">
                            <w:pPr>
                              <w:jc w:val="center"/>
                              <w:rPr>
                                <w:b/>
                              </w:rPr>
                            </w:pPr>
                            <w:r>
                              <w:rPr>
                                <w:b/>
                              </w:rPr>
                              <w:t>METABOLITE 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1" o:spid="_x0000_s1038" type="#_x0000_t202" style="position:absolute;margin-left:367.9pt;margin-top:11.5pt;width:79.05pt;height:23.4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">
                <v:textbox>
                  <w:txbxContent>
                    <w:p w:rsidR="00366485" w:rsidRPr="00366485" w:rsidRDefault="00366485" w:rsidP="00366485">
                      <w:pPr>
                        <w:jc w:val="center"/>
                        <w:rPr>
                          <w:b/>
                        </w:rPr>
                      </w:pPr>
                      <w:r>
                        <w:rPr>
                          <w:b/>
                        </w:rPr>
                        <w:t>METABOLITE C</w:t>
                      </w:r>
                    </w:p>
                  </w:txbxContent>
                </v:textbox>
                <w10:wrap type="square"/>
              </v:shape>
            </w:pict>
          </mc:Fallback>
        </mc:AlternateContent>
      </w:r>
      <w:r>
        <w:rPr>
          <w:noProof/>
          <w:sz w:val="28"/>
          <w:szCs w:val="28"/>
          <w:lang w:eastAsia="en-GB"/>
        </w:rPr>
        <mc:AlternateContent>
          <mc:Choice Requires="wps">
            <w:drawing>
              <wp:anchor distT="45720" distB="45720" distL="114300" distR="114300" simplePos="0" relativeHeight="251702272" behindDoc="0" locked="0" layoutInCell="1" allowOverlap="1">
                <wp:simplePos x="0" y="0"/>
                <wp:positionH relativeFrom="column">
                  <wp:posOffset>2328545</wp:posOffset>
                </wp:positionH>
                <wp:positionV relativeFrom="paragraph">
                  <wp:posOffset>163830</wp:posOffset>
                </wp:positionV>
                <wp:extent cx="1003935" cy="297815"/>
                <wp:effectExtent l="13970" t="5715" r="10795" b="10795"/>
                <wp:wrapSquare wrapText="bothSides"/>
                <wp:docPr id="1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935" cy="297815"/>
                        </a:xfrm>
                        <a:prstGeom prst="rect">
                          <a:avLst/>
                        </a:prstGeom>
                        <a:solidFill>
                          <a:srgbClr val="FFFFFF"/>
                        </a:solidFill>
                        <a:ln w="9525">
                          <a:solidFill>
                            <a:srgbClr val="000000"/>
                          </a:solidFill>
                          <a:miter lim="800000"/>
                          <a:headEnd/>
                          <a:tailEnd/>
                        </a:ln>
                      </wps:spPr>
                      <wps:txbx>
                        <w:txbxContent>
                          <w:p w:rsidR="00366485" w:rsidRPr="00366485" w:rsidRDefault="00366485" w:rsidP="00366485">
                            <w:pPr>
                              <w:jc w:val="center"/>
                              <w:rPr>
                                <w:b/>
                              </w:rPr>
                            </w:pPr>
                            <w:r>
                              <w:rPr>
                                <w:b/>
                              </w:rPr>
                              <w:t>METABOLITE 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0" o:spid="_x0000_s1039" type="#_x0000_t202" style="position:absolute;margin-left:183.35pt;margin-top:12.9pt;width:79.05pt;height:23.4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">
                <v:textbox>
                  <w:txbxContent>
                    <w:p w:rsidR="00366485" w:rsidRPr="00366485" w:rsidRDefault="00366485" w:rsidP="00366485">
                      <w:pPr>
                        <w:jc w:val="center"/>
                        <w:rPr>
                          <w:b/>
                        </w:rPr>
                      </w:pPr>
                      <w:r>
                        <w:rPr>
                          <w:b/>
                        </w:rPr>
                        <w:t>METABOLITE B</w:t>
                      </w:r>
                    </w:p>
                  </w:txbxContent>
                </v:textbox>
                <w10:wrap type="square"/>
              </v:shape>
            </w:pict>
          </mc:Fallback>
        </mc:AlternateContent>
      </w:r>
      <w:r>
        <w:rPr>
          <w:noProof/>
          <w:lang w:eastAsia="en-GB"/>
        </w:rPr>
        <mc:AlternateContent>
          <mc:Choice Requires="wps">
            <w:drawing>
              <wp:anchor distT="45720" distB="45720" distL="114300" distR="114300" simplePos="0" relativeHeight="251701248" behindDoc="0" locked="0" layoutInCell="1" allowOverlap="1">
                <wp:simplePos x="0" y="0"/>
                <wp:positionH relativeFrom="column">
                  <wp:posOffset>-2540</wp:posOffset>
                </wp:positionH>
                <wp:positionV relativeFrom="paragraph">
                  <wp:posOffset>163830</wp:posOffset>
                </wp:positionV>
                <wp:extent cx="1003935" cy="297815"/>
                <wp:effectExtent l="6985" t="5715" r="8255" b="1079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935" cy="297815"/>
                        </a:xfrm>
                        <a:prstGeom prst="rect">
                          <a:avLst/>
                        </a:prstGeom>
                        <a:solidFill>
                          <a:srgbClr val="FFFFFF"/>
                        </a:solidFill>
                        <a:ln w="9525">
                          <a:solidFill>
                            <a:srgbClr val="000000"/>
                          </a:solidFill>
                          <a:miter lim="800000"/>
                          <a:headEnd/>
                          <a:tailEnd/>
                        </a:ln>
                      </wps:spPr>
                      <wps:txbx>
                        <w:txbxContent>
                          <w:p w:rsidR="00366485" w:rsidRPr="00366485" w:rsidRDefault="00366485" w:rsidP="00366485">
                            <w:pPr>
                              <w:jc w:val="center"/>
                              <w:rPr>
                                <w:b/>
                              </w:rPr>
                            </w:pPr>
                            <w:r w:rsidRPr="00366485">
                              <w:rPr>
                                <w:b/>
                              </w:rPr>
                              <w:t>METABOLITE 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40" type="#_x0000_t202" style="position:absolute;margin-left:-.2pt;margin-top:12.9pt;width:79.05pt;height:23.4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">
                <v:textbox>
                  <w:txbxContent>
                    <w:p w:rsidR="00366485" w:rsidRPr="00366485" w:rsidRDefault="00366485" w:rsidP="00366485">
                      <w:pPr>
                        <w:jc w:val="center"/>
                        <w:rPr>
                          <w:b/>
                        </w:rPr>
                      </w:pPr>
                      <w:r w:rsidRPr="00366485">
                        <w:rPr>
                          <w:b/>
                        </w:rPr>
                        <w:t>METABOLITE A</w:t>
                      </w:r>
                    </w:p>
                  </w:txbxContent>
                </v:textbox>
                <w10:wrap type="square"/>
              </v:shape>
            </w:pict>
          </mc:Fallback>
        </mc:AlternateContent>
      </w:r>
    </w:p>
    <w:p w:rsidR="001E1493" w:rsidRDefault="005D2E01" w:rsidP="003858FE">
      <w:pPr>
        <w:ind w:left="0"/>
        <w:rPr>
          <w:b/>
          <w:sz w:val="28"/>
          <w:szCs w:val="28"/>
          <w:u w:val="single"/>
        </w:rPr>
      </w:pPr>
      <w:r>
        <w:rPr>
          <w:noProof/>
          <w:sz w:val="28"/>
          <w:szCs w:val="28"/>
          <w:lang w:eastAsia="en-GB"/>
        </w:rPr>
        <mc:AlternateContent>
          <mc:Choice Requires="wps">
            <w:drawing>
              <wp:anchor distT="0" distB="0" distL="114300" distR="114300" simplePos="0" relativeHeight="251705344" behindDoc="0" locked="0" layoutInCell="1" allowOverlap="1" wp14:anchorId="0447EFFC" wp14:editId="56CE50EA">
                <wp:simplePos x="0" y="0"/>
                <wp:positionH relativeFrom="column">
                  <wp:posOffset>3327208</wp:posOffset>
                </wp:positionH>
                <wp:positionV relativeFrom="paragraph">
                  <wp:posOffset>66985</wp:posOffset>
                </wp:positionV>
                <wp:extent cx="1318260" cy="10795"/>
                <wp:effectExtent l="17780" t="67945" r="26035" b="54610"/>
                <wp:wrapNone/>
                <wp:docPr id="8"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18260" cy="1079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A3A258" id="AutoShape 33" o:spid="_x0000_s1026" type="#_x0000_t32" style="position:absolute;margin-left:262pt;margin-top:5.25pt;width:103.8pt;height:.85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" strokeweight="2pt">
                <v:stroke endarrow="block"/>
              </v:shape>
            </w:pict>
          </mc:Fallback>
        </mc:AlternateContent>
      </w:r>
      <w:r>
        <w:rPr>
          <w:b/>
          <w:noProof/>
          <w:sz w:val="28"/>
          <w:szCs w:val="28"/>
          <w:u w:val="single"/>
          <w:lang w:eastAsia="en-GB"/>
        </w:rPr>
        <mc:AlternateContent>
          <mc:Choice Requires="wps">
            <w:drawing>
              <wp:anchor distT="0" distB="0" distL="114300" distR="114300" simplePos="0" relativeHeight="251704320" behindDoc="0" locked="0" layoutInCell="1" allowOverlap="1" wp14:anchorId="60D177B1" wp14:editId="5EE9AF72">
                <wp:simplePos x="0" y="0"/>
                <wp:positionH relativeFrom="column">
                  <wp:posOffset>1012456</wp:posOffset>
                </wp:positionH>
                <wp:positionV relativeFrom="paragraph">
                  <wp:posOffset>45720</wp:posOffset>
                </wp:positionV>
                <wp:extent cx="1318260" cy="10795"/>
                <wp:effectExtent l="19685" t="69215" r="24130" b="53340"/>
                <wp:wrapNone/>
                <wp:docPr id="7"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18260" cy="1079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D3D1DF" id="AutoShape 32" o:spid="_x0000_s1026" type="#_x0000_t32" style="position:absolute;margin-left:79.7pt;margin-top:3.6pt;width:103.8pt;height:.85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" strokeweight="2pt">
                <v:stroke endarrow="block"/>
              </v:shape>
            </w:pict>
          </mc:Fallback>
        </mc:AlternateContent>
      </w:r>
    </w:p>
    <w:p w:rsidR="00495BB9" w:rsidRPr="00495BB9" w:rsidRDefault="00495BB9" w:rsidP="00495BB9">
      <w:pPr>
        <w:ind w:left="0"/>
        <w:jc w:val="both"/>
        <w:rPr>
          <w:sz w:val="28"/>
          <w:szCs w:val="28"/>
        </w:rPr>
      </w:pPr>
    </w:p>
    <w:p w:rsidR="001E1493" w:rsidRDefault="00495BB9" w:rsidP="003858FE">
      <w:pPr>
        <w:ind w:left="0"/>
        <w:rPr>
          <w:sz w:val="24"/>
          <w:szCs w:val="24"/>
        </w:rPr>
      </w:pPr>
      <w:r>
        <w:rPr>
          <w:sz w:val="24"/>
          <w:szCs w:val="24"/>
        </w:rPr>
        <w:t>1.  State what would happen to metabolite C if a mutation altered gene 2.</w:t>
      </w:r>
    </w:p>
    <w:p w:rsidR="00495BB9" w:rsidRDefault="00495BB9" w:rsidP="003858FE">
      <w:pPr>
        <w:ind w:left="0"/>
        <w:rPr>
          <w:sz w:val="24"/>
          <w:szCs w:val="24"/>
        </w:rPr>
      </w:pPr>
      <w:r>
        <w:rPr>
          <w:sz w:val="24"/>
          <w:szCs w:val="24"/>
        </w:rPr>
        <w:t>2.  Under the same circumstances predict what may happen to metabolite B</w:t>
      </w:r>
    </w:p>
    <w:p w:rsidR="00495BB9" w:rsidRDefault="00495BB9" w:rsidP="003858FE">
      <w:pPr>
        <w:ind w:left="0"/>
        <w:rPr>
          <w:sz w:val="24"/>
          <w:szCs w:val="24"/>
        </w:rPr>
      </w:pPr>
    </w:p>
    <w:p w:rsidR="00495BB9" w:rsidRPr="00F41C56" w:rsidRDefault="00495BB9" w:rsidP="003858FE">
      <w:pPr>
        <w:ind w:left="0"/>
        <w:rPr>
          <w:b/>
          <w:sz w:val="24"/>
          <w:szCs w:val="24"/>
          <w:u w:val="single"/>
        </w:rPr>
      </w:pPr>
      <w:r w:rsidRPr="00F41C56">
        <w:rPr>
          <w:b/>
          <w:sz w:val="24"/>
          <w:szCs w:val="24"/>
          <w:u w:val="single"/>
        </w:rPr>
        <w:t xml:space="preserve">Related Learning </w:t>
      </w:r>
      <w:r w:rsidR="00BE23B5" w:rsidRPr="00F41C56">
        <w:rPr>
          <w:b/>
          <w:sz w:val="24"/>
          <w:szCs w:val="24"/>
          <w:u w:val="single"/>
        </w:rPr>
        <w:t>–</w:t>
      </w:r>
      <w:r w:rsidRPr="00F41C56">
        <w:rPr>
          <w:b/>
          <w:sz w:val="24"/>
          <w:szCs w:val="24"/>
          <w:u w:val="single"/>
        </w:rPr>
        <w:t xml:space="preserve"> Phenylketonuria</w:t>
      </w:r>
      <w:r w:rsidR="00BE23B5" w:rsidRPr="00F41C56">
        <w:rPr>
          <w:b/>
          <w:sz w:val="24"/>
          <w:szCs w:val="24"/>
          <w:u w:val="single"/>
        </w:rPr>
        <w:t xml:space="preserve"> PKU</w:t>
      </w:r>
    </w:p>
    <w:p w:rsidR="00F41C56" w:rsidRPr="00B02256" w:rsidRDefault="00F41C56" w:rsidP="003858FE">
      <w:pPr>
        <w:ind w:left="0"/>
        <w:rPr>
          <w:sz w:val="16"/>
          <w:szCs w:val="16"/>
        </w:rPr>
      </w:pPr>
    </w:p>
    <w:p w:rsidR="00905EB4" w:rsidRPr="00B02256" w:rsidRDefault="00F41C56" w:rsidP="003858FE">
      <w:pPr>
        <w:ind w:left="0"/>
        <w:rPr>
          <w:b/>
          <w:i/>
          <w:sz w:val="20"/>
          <w:szCs w:val="20"/>
        </w:rPr>
      </w:pPr>
      <w:r w:rsidRPr="00B02256">
        <w:rPr>
          <w:b/>
          <w:i/>
          <w:sz w:val="20"/>
          <w:szCs w:val="20"/>
        </w:rPr>
        <w:t xml:space="preserve">Read the following information and then </w:t>
      </w:r>
      <w:r w:rsidR="00905EB4" w:rsidRPr="00B02256">
        <w:rPr>
          <w:b/>
          <w:i/>
          <w:sz w:val="20"/>
          <w:szCs w:val="20"/>
        </w:rPr>
        <w:t>answer then complete the PKU diagram from your pack</w:t>
      </w:r>
    </w:p>
    <w:p w:rsidR="00B02256" w:rsidRPr="00B02256" w:rsidRDefault="00B02256" w:rsidP="003858FE">
      <w:pPr>
        <w:ind w:left="0"/>
        <w:rPr>
          <w:b/>
          <w:i/>
          <w:sz w:val="16"/>
          <w:szCs w:val="16"/>
        </w:rPr>
      </w:pPr>
    </w:p>
    <w:p w:rsidR="00905EB4" w:rsidRPr="00905EB4" w:rsidRDefault="00BE23B5" w:rsidP="00D5661B">
      <w:pPr>
        <w:pBdr>
          <w:top w:val="single" w:sz="4" w:space="1" w:color="auto"/>
          <w:left w:val="single" w:sz="4" w:space="4" w:color="auto"/>
          <w:bottom w:val="single" w:sz="4" w:space="1" w:color="auto"/>
          <w:right w:val="single" w:sz="4" w:space="4" w:color="auto"/>
        </w:pBdr>
        <w:ind w:left="0"/>
        <w:rPr>
          <w:rFonts w:ascii="Comic Sans MS" w:hAnsi="Comic Sans MS"/>
          <w:sz w:val="24"/>
          <w:szCs w:val="24"/>
        </w:rPr>
      </w:pPr>
      <w:r w:rsidRPr="00905EB4">
        <w:rPr>
          <w:rFonts w:ascii="Comic Sans MS" w:hAnsi="Comic Sans MS"/>
          <w:sz w:val="24"/>
          <w:szCs w:val="24"/>
        </w:rPr>
        <w:t xml:space="preserve">Each stage in a metabolic reaction is controlled by an enzyme as shown in the </w:t>
      </w:r>
      <w:r w:rsidR="00F41C56" w:rsidRPr="00905EB4">
        <w:rPr>
          <w:rFonts w:ascii="Comic Sans MS" w:hAnsi="Comic Sans MS"/>
          <w:sz w:val="24"/>
          <w:szCs w:val="24"/>
        </w:rPr>
        <w:t>example above.  Each enzyme is made of protein whose structure and synthesis is determined by genetic information held in a particular gene. If a fault occurs in the genetic info</w:t>
      </w:r>
      <w:r w:rsidR="00F3304E" w:rsidRPr="00905EB4">
        <w:rPr>
          <w:rFonts w:ascii="Comic Sans MS" w:hAnsi="Comic Sans MS"/>
          <w:sz w:val="24"/>
          <w:szCs w:val="24"/>
        </w:rPr>
        <w:t xml:space="preserve">rmation due to a mutation then </w:t>
      </w:r>
      <w:r w:rsidR="00905EB4" w:rsidRPr="00905EB4">
        <w:rPr>
          <w:rFonts w:ascii="Comic Sans MS" w:hAnsi="Comic Sans MS"/>
          <w:sz w:val="24"/>
          <w:szCs w:val="24"/>
        </w:rPr>
        <w:t>t</w:t>
      </w:r>
      <w:r w:rsidR="00F41C56" w:rsidRPr="00905EB4">
        <w:rPr>
          <w:rFonts w:ascii="Comic Sans MS" w:hAnsi="Comic Sans MS"/>
          <w:sz w:val="24"/>
          <w:szCs w:val="24"/>
        </w:rPr>
        <w:t xml:space="preserve">he enzyme is not produced in its normal functional state.  In the absence of the enzyme some essential step in the pathway cannot proceed and an intermediate is often found to accumulate and lead to problems.  These disorders are called </w:t>
      </w:r>
      <w:r w:rsidR="00F41C56" w:rsidRPr="00905EB4">
        <w:rPr>
          <w:rFonts w:ascii="Comic Sans MS" w:hAnsi="Comic Sans MS"/>
          <w:b/>
          <w:sz w:val="24"/>
          <w:szCs w:val="24"/>
        </w:rPr>
        <w:t>inborn errors of metabolism</w:t>
      </w:r>
      <w:r w:rsidR="00F41C56" w:rsidRPr="00905EB4">
        <w:rPr>
          <w:rFonts w:ascii="Comic Sans MS" w:hAnsi="Comic Sans MS"/>
          <w:sz w:val="24"/>
          <w:szCs w:val="24"/>
        </w:rPr>
        <w:t xml:space="preserve"> and one such example in humans is the </w:t>
      </w:r>
      <w:r w:rsidR="00F41C56" w:rsidRPr="00905EB4">
        <w:rPr>
          <w:rFonts w:ascii="Comic Sans MS" w:hAnsi="Comic Sans MS"/>
          <w:b/>
          <w:sz w:val="24"/>
          <w:szCs w:val="24"/>
        </w:rPr>
        <w:t>phenylketonuria</w:t>
      </w:r>
      <w:r w:rsidR="00F41C56" w:rsidRPr="00905EB4">
        <w:rPr>
          <w:rFonts w:ascii="Comic Sans MS" w:hAnsi="Comic Sans MS"/>
          <w:sz w:val="24"/>
          <w:szCs w:val="24"/>
        </w:rPr>
        <w:t>.</w:t>
      </w:r>
    </w:p>
    <w:p w:rsidR="00F41C56" w:rsidRDefault="00F41C56" w:rsidP="00D5661B">
      <w:pPr>
        <w:pBdr>
          <w:top w:val="single" w:sz="4" w:space="1" w:color="auto"/>
          <w:left w:val="single" w:sz="4" w:space="4" w:color="auto"/>
          <w:bottom w:val="single" w:sz="4" w:space="1" w:color="auto"/>
          <w:right w:val="single" w:sz="4" w:space="4" w:color="auto"/>
        </w:pBdr>
        <w:ind w:left="0"/>
        <w:rPr>
          <w:rFonts w:ascii="Comic Sans MS" w:hAnsi="Comic Sans MS"/>
          <w:sz w:val="24"/>
          <w:szCs w:val="24"/>
        </w:rPr>
      </w:pPr>
      <w:r w:rsidRPr="00905EB4">
        <w:rPr>
          <w:rFonts w:ascii="Comic Sans MS" w:hAnsi="Comic Sans MS"/>
          <w:sz w:val="24"/>
          <w:szCs w:val="24"/>
        </w:rPr>
        <w:t>Phenyl</w:t>
      </w:r>
      <w:r w:rsidR="00F3304E" w:rsidRPr="00905EB4">
        <w:rPr>
          <w:rFonts w:ascii="Comic Sans MS" w:hAnsi="Comic Sans MS"/>
          <w:sz w:val="24"/>
          <w:szCs w:val="24"/>
        </w:rPr>
        <w:t xml:space="preserve">alanine and tyrosine are two amino acids that humans obtain from protein in their diet.  During normal metabolism, excess </w:t>
      </w:r>
      <w:r w:rsidR="00B02256" w:rsidRPr="00905EB4">
        <w:rPr>
          <w:rFonts w:ascii="Comic Sans MS" w:hAnsi="Comic Sans MS"/>
          <w:sz w:val="24"/>
          <w:szCs w:val="24"/>
        </w:rPr>
        <w:t>phenylalanine</w:t>
      </w:r>
      <w:r w:rsidR="00F3304E" w:rsidRPr="00905EB4">
        <w:rPr>
          <w:rFonts w:ascii="Comic Sans MS" w:hAnsi="Comic Sans MS"/>
          <w:sz w:val="24"/>
          <w:szCs w:val="24"/>
        </w:rPr>
        <w:t xml:space="preserve"> is converted into tyrosine by an enzyme and the pathway </w:t>
      </w:r>
      <w:r w:rsidR="00905EB4" w:rsidRPr="00905EB4">
        <w:rPr>
          <w:rFonts w:ascii="Comic Sans MS" w:hAnsi="Comic Sans MS"/>
          <w:sz w:val="24"/>
          <w:szCs w:val="24"/>
        </w:rPr>
        <w:t>proceeds as</w:t>
      </w:r>
      <w:r w:rsidR="00F3304E" w:rsidRPr="00905EB4">
        <w:rPr>
          <w:rFonts w:ascii="Comic Sans MS" w:hAnsi="Comic Sans MS"/>
          <w:sz w:val="24"/>
          <w:szCs w:val="24"/>
        </w:rPr>
        <w:t xml:space="preserve"> normal.  A person who has PKU has a mutated form of the gene that codes for enzyme 1</w:t>
      </w:r>
      <w:r w:rsidR="00905EB4" w:rsidRPr="00905EB4">
        <w:rPr>
          <w:rFonts w:ascii="Comic Sans MS" w:hAnsi="Comic Sans MS"/>
          <w:sz w:val="24"/>
          <w:szCs w:val="24"/>
        </w:rPr>
        <w:t>, this</w:t>
      </w:r>
      <w:r w:rsidR="00F3304E" w:rsidRPr="00905EB4">
        <w:rPr>
          <w:rFonts w:ascii="Comic Sans MS" w:hAnsi="Comic Sans MS"/>
          <w:sz w:val="24"/>
          <w:szCs w:val="24"/>
        </w:rPr>
        <w:t xml:space="preserve"> means phenylalanine is not converted to tyrosine and so undergoes an alternative pathway resulting in the </w:t>
      </w:r>
      <w:r w:rsidR="00905EB4" w:rsidRPr="00905EB4">
        <w:rPr>
          <w:rFonts w:ascii="Comic Sans MS" w:hAnsi="Comic Sans MS"/>
          <w:sz w:val="24"/>
          <w:szCs w:val="24"/>
        </w:rPr>
        <w:t>build-up</w:t>
      </w:r>
      <w:r w:rsidR="00F3304E" w:rsidRPr="00905EB4">
        <w:rPr>
          <w:rFonts w:ascii="Comic Sans MS" w:hAnsi="Comic Sans MS"/>
          <w:sz w:val="24"/>
          <w:szCs w:val="24"/>
        </w:rPr>
        <w:t xml:space="preserve"> of </w:t>
      </w:r>
      <w:r w:rsidR="00B02256" w:rsidRPr="00905EB4">
        <w:rPr>
          <w:rFonts w:ascii="Comic Sans MS" w:hAnsi="Comic Sans MS"/>
          <w:sz w:val="24"/>
          <w:szCs w:val="24"/>
        </w:rPr>
        <w:t>phenyl pyruvic</w:t>
      </w:r>
      <w:r w:rsidR="00F3304E" w:rsidRPr="00905EB4">
        <w:rPr>
          <w:rFonts w:ascii="Comic Sans MS" w:hAnsi="Comic Sans MS"/>
          <w:sz w:val="24"/>
          <w:szCs w:val="24"/>
        </w:rPr>
        <w:t xml:space="preserve"> acid which is toxic.  If left unchecked it can </w:t>
      </w:r>
      <w:r w:rsidR="00905EB4" w:rsidRPr="00905EB4">
        <w:rPr>
          <w:rFonts w:ascii="Comic Sans MS" w:hAnsi="Comic Sans MS"/>
          <w:sz w:val="24"/>
          <w:szCs w:val="24"/>
        </w:rPr>
        <w:t>affect brain</w:t>
      </w:r>
      <w:r w:rsidR="00F3304E" w:rsidRPr="00905EB4">
        <w:rPr>
          <w:rFonts w:ascii="Comic Sans MS" w:hAnsi="Comic Sans MS"/>
          <w:sz w:val="24"/>
          <w:szCs w:val="24"/>
        </w:rPr>
        <w:t xml:space="preserve"> development limiting mental development.   In Britain, all </w:t>
      </w:r>
      <w:r w:rsidR="00905EB4" w:rsidRPr="00905EB4">
        <w:rPr>
          <w:rFonts w:ascii="Comic Sans MS" w:hAnsi="Comic Sans MS"/>
          <w:sz w:val="24"/>
          <w:szCs w:val="24"/>
        </w:rPr>
        <w:t>new born</w:t>
      </w:r>
      <w:r w:rsidR="00F3304E" w:rsidRPr="00905EB4">
        <w:rPr>
          <w:rFonts w:ascii="Comic Sans MS" w:hAnsi="Comic Sans MS"/>
          <w:sz w:val="24"/>
          <w:szCs w:val="24"/>
        </w:rPr>
        <w:t xml:space="preserve"> babies are screened for PKU</w:t>
      </w:r>
      <w:r w:rsidR="00905EB4" w:rsidRPr="00905EB4">
        <w:rPr>
          <w:rFonts w:ascii="Comic Sans MS" w:hAnsi="Comic Sans MS"/>
          <w:sz w:val="24"/>
          <w:szCs w:val="24"/>
        </w:rPr>
        <w:t>.</w:t>
      </w:r>
    </w:p>
    <w:p w:rsidR="00100AF4" w:rsidRDefault="00D5661B" w:rsidP="003858FE">
      <w:pPr>
        <w:ind w:left="0"/>
        <w:rPr>
          <w:rFonts w:ascii="Comic Sans MS" w:hAnsi="Comic Sans MS"/>
          <w:b/>
          <w:sz w:val="24"/>
          <w:szCs w:val="24"/>
          <w:u w:val="single"/>
        </w:rPr>
      </w:pPr>
      <w:r w:rsidRPr="00D5661B">
        <w:rPr>
          <w:rFonts w:ascii="Comic Sans MS" w:hAnsi="Comic Sans MS"/>
          <w:b/>
          <w:sz w:val="24"/>
          <w:szCs w:val="24"/>
          <w:u w:val="single"/>
        </w:rPr>
        <w:lastRenderedPageBreak/>
        <w:t>Metabolic control by switching genes on and off</w:t>
      </w:r>
    </w:p>
    <w:p w:rsidR="00D5661B" w:rsidRDefault="00D5661B" w:rsidP="003858FE">
      <w:pPr>
        <w:ind w:left="0"/>
        <w:rPr>
          <w:rFonts w:ascii="Comic Sans MS" w:hAnsi="Comic Sans MS"/>
          <w:b/>
          <w:sz w:val="24"/>
          <w:szCs w:val="24"/>
          <w:u w:val="single"/>
        </w:rPr>
      </w:pPr>
    </w:p>
    <w:p w:rsidR="00D5661B" w:rsidRDefault="00240D4C" w:rsidP="00A4089F">
      <w:pPr>
        <w:ind w:left="720"/>
        <w:rPr>
          <w:rFonts w:ascii="Comic Sans MS" w:hAnsi="Comic Sans MS"/>
          <w:sz w:val="24"/>
          <w:szCs w:val="24"/>
        </w:rPr>
      </w:pPr>
      <w:r>
        <w:rPr>
          <w:rFonts w:ascii="Comic Sans MS" w:hAnsi="Comic Sans MS"/>
          <w:noProof/>
          <w:sz w:val="24"/>
          <w:szCs w:val="24"/>
          <w:lang w:eastAsia="en-GB"/>
        </w:rPr>
        <mc:AlternateContent>
          <mc:Choice Requires="wps">
            <w:drawing>
              <wp:anchor distT="0" distB="0" distL="114300" distR="114300" simplePos="0" relativeHeight="251715584" behindDoc="0" locked="0" layoutInCell="1" allowOverlap="1">
                <wp:simplePos x="0" y="0"/>
                <wp:positionH relativeFrom="column">
                  <wp:posOffset>15240</wp:posOffset>
                </wp:positionH>
                <wp:positionV relativeFrom="paragraph">
                  <wp:posOffset>41275</wp:posOffset>
                </wp:positionV>
                <wp:extent cx="212725" cy="172085"/>
                <wp:effectExtent l="0" t="0" r="15875" b="18415"/>
                <wp:wrapNone/>
                <wp:docPr id="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6FC8F5" id="Rectangle 9" o:spid="_x0000_s1026" style="position:absolute;margin-left:1.2pt;margin-top:3.25pt;width:16.75pt;height:13.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" fillcolor="black"/>
            </w:pict>
          </mc:Fallback>
        </mc:AlternateContent>
      </w:r>
      <w:r w:rsidR="00D5661B">
        <w:rPr>
          <w:rFonts w:ascii="Comic Sans MS" w:hAnsi="Comic Sans MS"/>
          <w:sz w:val="24"/>
          <w:szCs w:val="24"/>
        </w:rPr>
        <w:t>Some metabolic pathways are only required to operate under certain circumstances.  To prevent resources being wasted, the genes that code for the enzymes controlling each of their stages are ‘switched on’ or ‘switched off’ as required.</w:t>
      </w:r>
    </w:p>
    <w:p w:rsidR="00D5661B" w:rsidRDefault="00D5661B" w:rsidP="003858FE">
      <w:pPr>
        <w:ind w:left="0"/>
        <w:rPr>
          <w:rFonts w:ascii="Comic Sans MS" w:hAnsi="Comic Sans MS"/>
          <w:sz w:val="24"/>
          <w:szCs w:val="24"/>
        </w:rPr>
      </w:pPr>
    </w:p>
    <w:p w:rsidR="00D5661B" w:rsidRPr="00A4089F" w:rsidRDefault="00622F85" w:rsidP="003858FE">
      <w:pPr>
        <w:ind w:left="0"/>
        <w:rPr>
          <w:rFonts w:ascii="Comic Sans MS" w:hAnsi="Comic Sans MS"/>
          <w:sz w:val="24"/>
          <w:szCs w:val="24"/>
          <w:u w:val="single"/>
        </w:rPr>
      </w:pPr>
      <w:r>
        <w:rPr>
          <w:rFonts w:ascii="Comic Sans MS" w:hAnsi="Comic Sans MS"/>
          <w:sz w:val="24"/>
          <w:szCs w:val="24"/>
          <w:u w:val="single"/>
        </w:rPr>
        <w:t xml:space="preserve"> Related Learning - </w:t>
      </w:r>
      <w:r w:rsidR="00D5661B" w:rsidRPr="00A4089F">
        <w:rPr>
          <w:rFonts w:ascii="Comic Sans MS" w:hAnsi="Comic Sans MS"/>
          <w:sz w:val="24"/>
          <w:szCs w:val="24"/>
          <w:u w:val="single"/>
        </w:rPr>
        <w:t xml:space="preserve">Lac operon of E coli </w:t>
      </w:r>
      <w:r w:rsidR="005D2E01" w:rsidRPr="00A4089F">
        <w:rPr>
          <w:rFonts w:ascii="Comic Sans MS" w:hAnsi="Comic Sans MS"/>
          <w:sz w:val="24"/>
          <w:szCs w:val="24"/>
          <w:u w:val="single"/>
        </w:rPr>
        <w:t>(Jacob</w:t>
      </w:r>
      <w:r w:rsidR="00D5661B" w:rsidRPr="00A4089F">
        <w:rPr>
          <w:rFonts w:ascii="Comic Sans MS" w:hAnsi="Comic Sans MS"/>
          <w:sz w:val="24"/>
          <w:szCs w:val="24"/>
          <w:u w:val="single"/>
        </w:rPr>
        <w:t>/Monod)</w:t>
      </w:r>
    </w:p>
    <w:p w:rsidR="00D5661B" w:rsidRDefault="00D5661B" w:rsidP="003858FE">
      <w:pPr>
        <w:ind w:left="0"/>
        <w:rPr>
          <w:rFonts w:ascii="Comic Sans MS" w:hAnsi="Comic Sans MS"/>
          <w:sz w:val="24"/>
          <w:szCs w:val="24"/>
        </w:rPr>
      </w:pPr>
    </w:p>
    <w:p w:rsidR="001E1493" w:rsidRPr="00622F85" w:rsidRDefault="00A4089F" w:rsidP="003858FE">
      <w:pPr>
        <w:ind w:left="0"/>
        <w:rPr>
          <w:rFonts w:ascii="Comic Sans MS" w:hAnsi="Comic Sans MS"/>
          <w:b/>
          <w:sz w:val="24"/>
          <w:szCs w:val="24"/>
          <w:u w:val="single"/>
        </w:rPr>
      </w:pPr>
      <w:r>
        <w:rPr>
          <w:rFonts w:ascii="Comic Sans MS" w:hAnsi="Comic Sans MS"/>
          <w:sz w:val="24"/>
          <w:szCs w:val="24"/>
        </w:rPr>
        <w:t xml:space="preserve">Your teacher will now present a great example of genes switching on or off to control a metabolic process.   </w:t>
      </w:r>
      <w:r w:rsidRPr="00622F85">
        <w:rPr>
          <w:rFonts w:ascii="Comic Sans MS" w:hAnsi="Comic Sans MS"/>
          <w:b/>
          <w:sz w:val="24"/>
          <w:szCs w:val="24"/>
          <w:u w:val="single"/>
        </w:rPr>
        <w:t>You do not require to know the detail of this for your exam.</w:t>
      </w:r>
    </w:p>
    <w:p w:rsidR="00A4089F" w:rsidRDefault="00A4089F" w:rsidP="003858FE">
      <w:pPr>
        <w:ind w:left="0"/>
        <w:rPr>
          <w:rFonts w:ascii="Comic Sans MS" w:hAnsi="Comic Sans MS"/>
          <w:b/>
          <w:sz w:val="24"/>
          <w:szCs w:val="24"/>
        </w:rPr>
      </w:pPr>
    </w:p>
    <w:p w:rsidR="00622F85" w:rsidRPr="00622F85" w:rsidRDefault="00622F85" w:rsidP="00622F85">
      <w:pPr>
        <w:pStyle w:val="ListParagraph"/>
        <w:numPr>
          <w:ilvl w:val="0"/>
          <w:numId w:val="6"/>
        </w:numPr>
        <w:rPr>
          <w:rFonts w:ascii="Comic Sans MS" w:hAnsi="Comic Sans MS"/>
          <w:sz w:val="24"/>
          <w:szCs w:val="24"/>
        </w:rPr>
      </w:pPr>
      <w:r w:rsidRPr="00622F85">
        <w:rPr>
          <w:rFonts w:ascii="Comic Sans MS" w:hAnsi="Comic Sans MS"/>
          <w:sz w:val="24"/>
          <w:szCs w:val="24"/>
        </w:rPr>
        <w:t xml:space="preserve">Complete the </w:t>
      </w:r>
      <w:r w:rsidRPr="00772EC3">
        <w:rPr>
          <w:rFonts w:ascii="Comic Sans MS" w:hAnsi="Comic Sans MS"/>
          <w:b/>
          <w:sz w:val="24"/>
          <w:szCs w:val="24"/>
        </w:rPr>
        <w:t>Lac operon diagrams</w:t>
      </w:r>
      <w:r w:rsidRPr="00622F85">
        <w:rPr>
          <w:rFonts w:ascii="Comic Sans MS" w:hAnsi="Comic Sans MS"/>
          <w:sz w:val="24"/>
          <w:szCs w:val="24"/>
        </w:rPr>
        <w:t xml:space="preserve"> from your pack</w:t>
      </w:r>
    </w:p>
    <w:p w:rsidR="00622F85" w:rsidRPr="00622F85" w:rsidRDefault="00622F85" w:rsidP="00622F85">
      <w:pPr>
        <w:ind w:left="0"/>
        <w:rPr>
          <w:rFonts w:ascii="Comic Sans MS" w:hAnsi="Comic Sans MS"/>
          <w:b/>
          <w:sz w:val="24"/>
          <w:szCs w:val="24"/>
        </w:rPr>
      </w:pPr>
    </w:p>
    <w:p w:rsidR="00C10F0E" w:rsidRDefault="00A4089F" w:rsidP="003858FE">
      <w:pPr>
        <w:ind w:left="0"/>
        <w:rPr>
          <w:b/>
          <w:sz w:val="28"/>
          <w:szCs w:val="28"/>
          <w:u w:val="single"/>
        </w:rPr>
      </w:pPr>
      <w:r>
        <w:rPr>
          <w:b/>
          <w:sz w:val="28"/>
          <w:szCs w:val="28"/>
          <w:u w:val="single"/>
        </w:rPr>
        <w:t>Regulation of e</w:t>
      </w:r>
      <w:r w:rsidR="00872626">
        <w:rPr>
          <w:b/>
          <w:sz w:val="28"/>
          <w:szCs w:val="28"/>
          <w:u w:val="single"/>
        </w:rPr>
        <w:t>nzyme activity</w:t>
      </w:r>
    </w:p>
    <w:p w:rsidR="00872626" w:rsidRDefault="00240D4C" w:rsidP="003858FE">
      <w:pPr>
        <w:ind w:left="0"/>
        <w:rPr>
          <w:b/>
          <w:sz w:val="28"/>
          <w:szCs w:val="28"/>
          <w:u w:val="single"/>
        </w:rPr>
      </w:pPr>
      <w:r>
        <w:rPr>
          <w:noProof/>
          <w:sz w:val="24"/>
          <w:szCs w:val="24"/>
          <w:lang w:eastAsia="en-GB"/>
        </w:rPr>
        <mc:AlternateContent>
          <mc:Choice Requires="wps">
            <w:drawing>
              <wp:anchor distT="0" distB="0" distL="114300" distR="114300" simplePos="0" relativeHeight="251697152" behindDoc="0" locked="0" layoutInCell="1" allowOverlap="1">
                <wp:simplePos x="0" y="0"/>
                <wp:positionH relativeFrom="column">
                  <wp:posOffset>4445</wp:posOffset>
                </wp:positionH>
                <wp:positionV relativeFrom="paragraph">
                  <wp:posOffset>216535</wp:posOffset>
                </wp:positionV>
                <wp:extent cx="212725" cy="172085"/>
                <wp:effectExtent l="0" t="0" r="15875" b="18415"/>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9E63C8" id="Rectangle 9" o:spid="_x0000_s1026" style="position:absolute;margin-left:.35pt;margin-top:17.05pt;width:16.75pt;height:13.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" fillcolor="black"/>
            </w:pict>
          </mc:Fallback>
        </mc:AlternateContent>
      </w:r>
    </w:p>
    <w:p w:rsidR="00872626" w:rsidRDefault="00872626" w:rsidP="003858FE">
      <w:pPr>
        <w:ind w:left="0"/>
        <w:rPr>
          <w:sz w:val="24"/>
          <w:szCs w:val="24"/>
        </w:rPr>
      </w:pPr>
      <w:r>
        <w:rPr>
          <w:sz w:val="24"/>
          <w:szCs w:val="24"/>
        </w:rPr>
        <w:tab/>
      </w:r>
      <w:r w:rsidRPr="00872626">
        <w:rPr>
          <w:sz w:val="24"/>
          <w:szCs w:val="24"/>
        </w:rPr>
        <w:t xml:space="preserve">The rate at which any enzyme catalysed reaction can proceed depends on a number </w:t>
      </w:r>
      <w:r>
        <w:rPr>
          <w:sz w:val="24"/>
          <w:szCs w:val="24"/>
        </w:rPr>
        <w:tab/>
      </w:r>
      <w:r w:rsidRPr="00872626">
        <w:rPr>
          <w:sz w:val="24"/>
          <w:szCs w:val="24"/>
        </w:rPr>
        <w:t xml:space="preserve">of factors that include: </w:t>
      </w:r>
      <w:r>
        <w:rPr>
          <w:sz w:val="24"/>
          <w:szCs w:val="24"/>
        </w:rPr>
        <w:t>temperature, substrate concen</w:t>
      </w:r>
      <w:r w:rsidRPr="00872626">
        <w:rPr>
          <w:sz w:val="24"/>
          <w:szCs w:val="24"/>
        </w:rPr>
        <w:t xml:space="preserve">tration and the presence of </w:t>
      </w:r>
      <w:r>
        <w:rPr>
          <w:sz w:val="24"/>
          <w:szCs w:val="24"/>
        </w:rPr>
        <w:tab/>
      </w:r>
      <w:r w:rsidRPr="00872626">
        <w:rPr>
          <w:sz w:val="24"/>
          <w:szCs w:val="24"/>
        </w:rPr>
        <w:t>inhibitor molecules</w:t>
      </w:r>
      <w:r w:rsidR="0000387B">
        <w:rPr>
          <w:sz w:val="24"/>
          <w:szCs w:val="24"/>
        </w:rPr>
        <w:t>.</w:t>
      </w:r>
    </w:p>
    <w:p w:rsidR="0000387B" w:rsidRDefault="0000387B" w:rsidP="003858FE">
      <w:pPr>
        <w:ind w:left="0"/>
        <w:rPr>
          <w:sz w:val="24"/>
          <w:szCs w:val="24"/>
        </w:rPr>
      </w:pPr>
    </w:p>
    <w:p w:rsidR="0000387B" w:rsidRPr="00872626" w:rsidRDefault="0000387B" w:rsidP="003858FE">
      <w:pPr>
        <w:ind w:left="0"/>
        <w:rPr>
          <w:sz w:val="24"/>
          <w:szCs w:val="24"/>
        </w:rPr>
      </w:pPr>
      <w:r>
        <w:rPr>
          <w:sz w:val="24"/>
          <w:szCs w:val="24"/>
        </w:rPr>
        <w:t>.</w:t>
      </w:r>
    </w:p>
    <w:p w:rsidR="00872626" w:rsidRDefault="0000387B" w:rsidP="003858FE">
      <w:pPr>
        <w:ind w:left="0"/>
        <w:rPr>
          <w:b/>
          <w:sz w:val="24"/>
          <w:szCs w:val="24"/>
          <w:u w:val="single"/>
        </w:rPr>
      </w:pPr>
      <w:r w:rsidRPr="0000387B">
        <w:rPr>
          <w:b/>
          <w:sz w:val="24"/>
          <w:szCs w:val="24"/>
          <w:u w:val="single"/>
        </w:rPr>
        <w:t>Effect of substrate concentration on enzyme activity</w:t>
      </w:r>
    </w:p>
    <w:p w:rsidR="0000387B" w:rsidRDefault="0000387B" w:rsidP="003858FE">
      <w:pPr>
        <w:ind w:left="0"/>
        <w:rPr>
          <w:sz w:val="24"/>
          <w:szCs w:val="24"/>
        </w:rPr>
      </w:pPr>
    </w:p>
    <w:p w:rsidR="005B3432" w:rsidRDefault="0000387B" w:rsidP="003858FE">
      <w:pPr>
        <w:ind w:left="0"/>
        <w:rPr>
          <w:sz w:val="24"/>
          <w:szCs w:val="24"/>
        </w:rPr>
      </w:pPr>
      <w:r>
        <w:rPr>
          <w:sz w:val="24"/>
          <w:szCs w:val="24"/>
        </w:rPr>
        <w:t xml:space="preserve">1.  State the effect of a low substrate concentration on the rate of enzyme activity and </w:t>
      </w:r>
    </w:p>
    <w:p w:rsidR="0000387B" w:rsidRDefault="005B3432" w:rsidP="003858FE">
      <w:pPr>
        <w:ind w:left="0"/>
        <w:rPr>
          <w:sz w:val="24"/>
          <w:szCs w:val="24"/>
        </w:rPr>
      </w:pPr>
      <w:r>
        <w:rPr>
          <w:sz w:val="24"/>
          <w:szCs w:val="24"/>
        </w:rPr>
        <w:t xml:space="preserve">      </w:t>
      </w:r>
      <w:r w:rsidR="0000387B">
        <w:rPr>
          <w:sz w:val="24"/>
          <w:szCs w:val="24"/>
        </w:rPr>
        <w:t>explain why this is.</w:t>
      </w:r>
    </w:p>
    <w:p w:rsidR="0000387B" w:rsidRDefault="0000387B" w:rsidP="003858FE">
      <w:pPr>
        <w:ind w:left="0"/>
        <w:rPr>
          <w:sz w:val="24"/>
          <w:szCs w:val="24"/>
        </w:rPr>
      </w:pPr>
      <w:r>
        <w:rPr>
          <w:sz w:val="24"/>
          <w:szCs w:val="24"/>
        </w:rPr>
        <w:t>2.  Describe the effect of increasing substrate concentration on the rate of enzyme activity</w:t>
      </w:r>
    </w:p>
    <w:p w:rsidR="0000387B" w:rsidRDefault="0000387B" w:rsidP="003858FE">
      <w:pPr>
        <w:ind w:left="0"/>
        <w:rPr>
          <w:sz w:val="24"/>
          <w:szCs w:val="24"/>
        </w:rPr>
      </w:pPr>
      <w:r>
        <w:rPr>
          <w:sz w:val="24"/>
          <w:szCs w:val="24"/>
        </w:rPr>
        <w:t xml:space="preserve">3.  Explain why enzyme activity ‘levels off’ when substrate concentration </w:t>
      </w:r>
      <w:r w:rsidR="00A4089F">
        <w:rPr>
          <w:sz w:val="24"/>
          <w:szCs w:val="24"/>
        </w:rPr>
        <w:t>is very</w:t>
      </w:r>
      <w:r>
        <w:rPr>
          <w:sz w:val="24"/>
          <w:szCs w:val="24"/>
        </w:rPr>
        <w:t xml:space="preserve"> high.</w:t>
      </w:r>
    </w:p>
    <w:p w:rsidR="0000387B" w:rsidRDefault="0000387B" w:rsidP="003858FE">
      <w:pPr>
        <w:ind w:left="0"/>
        <w:rPr>
          <w:sz w:val="24"/>
          <w:szCs w:val="24"/>
        </w:rPr>
      </w:pPr>
    </w:p>
    <w:p w:rsidR="0000387B" w:rsidRDefault="0000387B" w:rsidP="0000387B">
      <w:pPr>
        <w:pStyle w:val="ListParagraph"/>
        <w:numPr>
          <w:ilvl w:val="0"/>
          <w:numId w:val="4"/>
        </w:numPr>
        <w:rPr>
          <w:sz w:val="24"/>
          <w:szCs w:val="24"/>
        </w:rPr>
      </w:pPr>
      <w:r w:rsidRPr="005B3432">
        <w:rPr>
          <w:sz w:val="24"/>
          <w:szCs w:val="24"/>
        </w:rPr>
        <w:t xml:space="preserve">Copy </w:t>
      </w:r>
      <w:r w:rsidRPr="005B3432">
        <w:rPr>
          <w:b/>
          <w:i/>
          <w:sz w:val="24"/>
          <w:szCs w:val="24"/>
        </w:rPr>
        <w:t>figure 7.20</w:t>
      </w:r>
      <w:r w:rsidRPr="005B3432">
        <w:rPr>
          <w:sz w:val="24"/>
          <w:szCs w:val="24"/>
        </w:rPr>
        <w:t xml:space="preserve"> into your notes</w:t>
      </w:r>
    </w:p>
    <w:p w:rsidR="006A4CF4" w:rsidRDefault="006A4CF4" w:rsidP="006A4CF4">
      <w:pPr>
        <w:ind w:left="0"/>
        <w:rPr>
          <w:sz w:val="24"/>
          <w:szCs w:val="24"/>
        </w:rPr>
      </w:pPr>
    </w:p>
    <w:p w:rsidR="006A4CF4" w:rsidRDefault="006A4CF4" w:rsidP="006A4CF4">
      <w:pPr>
        <w:ind w:left="0"/>
        <w:rPr>
          <w:b/>
          <w:sz w:val="24"/>
          <w:szCs w:val="24"/>
          <w:u w:val="single"/>
        </w:rPr>
      </w:pPr>
      <w:r w:rsidRPr="006A4CF4">
        <w:rPr>
          <w:b/>
          <w:sz w:val="24"/>
          <w:szCs w:val="24"/>
          <w:u w:val="single"/>
        </w:rPr>
        <w:t>Regulation of enzyme activity by inhibitors</w:t>
      </w:r>
    </w:p>
    <w:p w:rsidR="006A4CF4" w:rsidRDefault="006A4CF4" w:rsidP="006A4CF4">
      <w:pPr>
        <w:ind w:left="0"/>
        <w:rPr>
          <w:b/>
          <w:sz w:val="24"/>
          <w:szCs w:val="24"/>
          <w:u w:val="single"/>
        </w:rPr>
      </w:pPr>
    </w:p>
    <w:p w:rsidR="006A4CF4" w:rsidRDefault="00240D4C" w:rsidP="00772EC3">
      <w:pPr>
        <w:ind w:left="720"/>
        <w:rPr>
          <w:sz w:val="24"/>
          <w:szCs w:val="24"/>
        </w:rPr>
      </w:pPr>
      <w:r>
        <w:rPr>
          <w:noProof/>
          <w:sz w:val="24"/>
          <w:szCs w:val="24"/>
          <w:lang w:eastAsia="en-GB"/>
        </w:rPr>
        <mc:AlternateContent>
          <mc:Choice Requires="wps">
            <w:drawing>
              <wp:anchor distT="0" distB="0" distL="114300" distR="114300" simplePos="0" relativeHeight="251698176" behindDoc="0" locked="0" layoutInCell="1" allowOverlap="1">
                <wp:simplePos x="0" y="0"/>
                <wp:positionH relativeFrom="column">
                  <wp:posOffset>15240</wp:posOffset>
                </wp:positionH>
                <wp:positionV relativeFrom="paragraph">
                  <wp:posOffset>15875</wp:posOffset>
                </wp:positionV>
                <wp:extent cx="212725" cy="172085"/>
                <wp:effectExtent l="0" t="0" r="15875" b="1841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519C77" id="Rectangle 9" o:spid="_x0000_s1026" style="position:absolute;margin-left:1.2pt;margin-top:1.25pt;width:16.75pt;height:13.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" fillcolor="black"/>
            </w:pict>
          </mc:Fallback>
        </mc:AlternateContent>
      </w:r>
      <w:r w:rsidR="006A4CF4">
        <w:rPr>
          <w:sz w:val="24"/>
          <w:szCs w:val="24"/>
        </w:rPr>
        <w:t xml:space="preserve">An inhibitor is a substance which reduces the rate of an enzyme controlled reaction.   Inhibitors occur </w:t>
      </w:r>
      <w:r w:rsidR="006F6D5F">
        <w:rPr>
          <w:sz w:val="24"/>
          <w:szCs w:val="24"/>
        </w:rPr>
        <w:t>naturally</w:t>
      </w:r>
      <w:r w:rsidR="006A4CF4">
        <w:rPr>
          <w:sz w:val="24"/>
          <w:szCs w:val="24"/>
        </w:rPr>
        <w:t xml:space="preserve"> but are also produced artificially for uses such as drugs and pesticides.  There are two main kinds of enzyme inhibitor:</w:t>
      </w:r>
    </w:p>
    <w:p w:rsidR="006A4CF4" w:rsidRDefault="006A4CF4" w:rsidP="006A4CF4">
      <w:pPr>
        <w:pStyle w:val="ListParagraph"/>
        <w:numPr>
          <w:ilvl w:val="0"/>
          <w:numId w:val="4"/>
        </w:numPr>
        <w:rPr>
          <w:sz w:val="24"/>
          <w:szCs w:val="24"/>
        </w:rPr>
      </w:pPr>
      <w:r>
        <w:rPr>
          <w:sz w:val="24"/>
          <w:szCs w:val="24"/>
        </w:rPr>
        <w:t>Competitive inhibitors</w:t>
      </w:r>
      <w:r w:rsidR="00C03C52">
        <w:rPr>
          <w:sz w:val="24"/>
          <w:szCs w:val="24"/>
        </w:rPr>
        <w:t xml:space="preserve"> </w:t>
      </w:r>
    </w:p>
    <w:p w:rsidR="00A4089F" w:rsidRPr="00772EC3" w:rsidRDefault="00772EC3" w:rsidP="00772EC3">
      <w:pPr>
        <w:pStyle w:val="ListParagraph"/>
        <w:numPr>
          <w:ilvl w:val="0"/>
          <w:numId w:val="4"/>
        </w:numPr>
        <w:rPr>
          <w:sz w:val="24"/>
          <w:szCs w:val="24"/>
        </w:rPr>
      </w:pPr>
      <w:r>
        <w:rPr>
          <w:sz w:val="24"/>
          <w:szCs w:val="24"/>
        </w:rPr>
        <w:t>Non – competitive inhibitor</w:t>
      </w:r>
    </w:p>
    <w:p w:rsidR="00C03C52" w:rsidRPr="00C03C52" w:rsidRDefault="00C03C52" w:rsidP="00C03C52">
      <w:pPr>
        <w:ind w:left="0"/>
        <w:rPr>
          <w:sz w:val="24"/>
          <w:szCs w:val="24"/>
          <w:u w:val="single"/>
        </w:rPr>
      </w:pPr>
      <w:r w:rsidRPr="00A4089F">
        <w:rPr>
          <w:b/>
          <w:sz w:val="24"/>
          <w:szCs w:val="24"/>
          <w:u w:val="single"/>
        </w:rPr>
        <w:lastRenderedPageBreak/>
        <w:t>Competitive inhibitors</w:t>
      </w:r>
      <w:r w:rsidR="00A4089F" w:rsidRPr="00A4089F">
        <w:rPr>
          <w:b/>
          <w:sz w:val="24"/>
          <w:szCs w:val="24"/>
        </w:rPr>
        <w:t xml:space="preserve"> </w:t>
      </w:r>
      <w:r w:rsidR="00A4089F" w:rsidRPr="00A4089F">
        <w:rPr>
          <w:sz w:val="24"/>
          <w:szCs w:val="24"/>
        </w:rPr>
        <w:t xml:space="preserve">  </w:t>
      </w:r>
      <w:r w:rsidR="00A4089F" w:rsidRPr="00A4089F">
        <w:rPr>
          <w:sz w:val="24"/>
          <w:szCs w:val="24"/>
        </w:rPr>
        <w:tab/>
      </w:r>
      <w:r w:rsidR="00A4089F" w:rsidRPr="00A4089F">
        <w:rPr>
          <w:i/>
          <w:sz w:val="24"/>
          <w:szCs w:val="24"/>
        </w:rPr>
        <w:t>(page133)</w:t>
      </w:r>
    </w:p>
    <w:p w:rsidR="00C03C52" w:rsidRDefault="00C03C52" w:rsidP="00C03C52">
      <w:pPr>
        <w:ind w:left="0"/>
        <w:rPr>
          <w:sz w:val="24"/>
          <w:szCs w:val="24"/>
        </w:rPr>
      </w:pPr>
    </w:p>
    <w:p w:rsidR="00C03C52" w:rsidRDefault="00C03C52" w:rsidP="00C03C52">
      <w:pPr>
        <w:pStyle w:val="ListParagraph"/>
        <w:numPr>
          <w:ilvl w:val="0"/>
          <w:numId w:val="5"/>
        </w:numPr>
        <w:rPr>
          <w:sz w:val="24"/>
          <w:szCs w:val="24"/>
        </w:rPr>
      </w:pPr>
      <w:r>
        <w:rPr>
          <w:sz w:val="24"/>
          <w:szCs w:val="24"/>
        </w:rPr>
        <w:t>Describe in detail what competitive inhibitors do and explain why competitive inhibitors reduce the rate of enzyme controlled reactions</w:t>
      </w:r>
    </w:p>
    <w:p w:rsidR="003F5440" w:rsidRDefault="005D2E01" w:rsidP="00C03C52">
      <w:pPr>
        <w:pStyle w:val="ListParagraph"/>
        <w:numPr>
          <w:ilvl w:val="0"/>
          <w:numId w:val="5"/>
        </w:numPr>
        <w:rPr>
          <w:sz w:val="24"/>
          <w:szCs w:val="24"/>
        </w:rPr>
      </w:pPr>
      <w:r>
        <w:rPr>
          <w:sz w:val="24"/>
          <w:szCs w:val="24"/>
        </w:rPr>
        <w:t>Look at the Figure 8.12 that shows the effect on competitive inhibitors on enzyme reaction rate.  What effect does increasing the substrate concentration have on competitive inhibitors?</w:t>
      </w:r>
    </w:p>
    <w:p w:rsidR="005D2E01" w:rsidRDefault="005D2E01" w:rsidP="005D2E01">
      <w:pPr>
        <w:rPr>
          <w:sz w:val="24"/>
          <w:szCs w:val="24"/>
        </w:rPr>
      </w:pPr>
    </w:p>
    <w:p w:rsidR="005D2E01" w:rsidRDefault="007A08E5" w:rsidP="005D2E01">
      <w:pPr>
        <w:pStyle w:val="ListParagraph"/>
        <w:numPr>
          <w:ilvl w:val="0"/>
          <w:numId w:val="8"/>
        </w:numPr>
        <w:rPr>
          <w:sz w:val="24"/>
          <w:szCs w:val="24"/>
        </w:rPr>
      </w:pPr>
      <w:r>
        <w:rPr>
          <w:sz w:val="24"/>
          <w:szCs w:val="24"/>
        </w:rPr>
        <w:t xml:space="preserve">Complete the </w:t>
      </w:r>
      <w:r w:rsidRPr="007A08E5">
        <w:rPr>
          <w:b/>
          <w:sz w:val="24"/>
          <w:szCs w:val="24"/>
        </w:rPr>
        <w:t>competitive inhibitors</w:t>
      </w:r>
      <w:r>
        <w:rPr>
          <w:sz w:val="24"/>
          <w:szCs w:val="24"/>
        </w:rPr>
        <w:t xml:space="preserve"> diagram</w:t>
      </w: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r>
        <w:rPr>
          <w:sz w:val="24"/>
          <w:szCs w:val="24"/>
        </w:rPr>
        <w:t xml:space="preserve">The diagram below shows how increasing the substrate concentration can </w:t>
      </w:r>
      <w:r w:rsidRPr="000B6704">
        <w:rPr>
          <w:b/>
          <w:sz w:val="24"/>
          <w:szCs w:val="24"/>
          <w:u w:val="single"/>
        </w:rPr>
        <w:t xml:space="preserve">reverse </w:t>
      </w:r>
      <w:r>
        <w:rPr>
          <w:sz w:val="24"/>
          <w:szCs w:val="24"/>
        </w:rPr>
        <w:t>the effects of a competitive inhibitor</w:t>
      </w: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r>
        <w:rPr>
          <w:noProof/>
          <w:sz w:val="24"/>
          <w:szCs w:val="24"/>
          <w:lang w:eastAsia="en-GB"/>
        </w:rPr>
        <w:drawing>
          <wp:anchor distT="0" distB="0" distL="114300" distR="114300" simplePos="0" relativeHeight="251719680" behindDoc="0" locked="0" layoutInCell="1" allowOverlap="1" wp14:anchorId="563D0CA4" wp14:editId="7F1ACAB0">
            <wp:simplePos x="0" y="0"/>
            <wp:positionH relativeFrom="margin">
              <wp:align>left</wp:align>
            </wp:positionH>
            <wp:positionV relativeFrom="paragraph">
              <wp:posOffset>14044</wp:posOffset>
            </wp:positionV>
            <wp:extent cx="6029681" cy="4720856"/>
            <wp:effectExtent l="0" t="0" r="9525" b="381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29681" cy="472085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0B6704" w:rsidRDefault="000B6704" w:rsidP="000B6704">
      <w:pPr>
        <w:ind w:left="0"/>
        <w:rPr>
          <w:sz w:val="24"/>
          <w:szCs w:val="24"/>
        </w:rPr>
      </w:pPr>
    </w:p>
    <w:p w:rsidR="005E32C6" w:rsidRDefault="005E32C6" w:rsidP="005E32C6">
      <w:pPr>
        <w:ind w:left="0"/>
        <w:rPr>
          <w:sz w:val="24"/>
          <w:szCs w:val="24"/>
        </w:rPr>
      </w:pPr>
    </w:p>
    <w:p w:rsidR="005E32C6" w:rsidRDefault="005E32C6" w:rsidP="005E32C6">
      <w:pPr>
        <w:ind w:left="0"/>
        <w:rPr>
          <w:sz w:val="24"/>
          <w:szCs w:val="24"/>
          <w:u w:val="single"/>
        </w:rPr>
      </w:pPr>
      <w:r w:rsidRPr="00C50225">
        <w:rPr>
          <w:b/>
          <w:sz w:val="24"/>
          <w:szCs w:val="24"/>
          <w:u w:val="single"/>
        </w:rPr>
        <w:lastRenderedPageBreak/>
        <w:t>Non-competitive inhibitors</w:t>
      </w:r>
      <w:r w:rsidR="00C50225">
        <w:rPr>
          <w:sz w:val="24"/>
          <w:szCs w:val="24"/>
        </w:rPr>
        <w:tab/>
      </w:r>
      <w:r w:rsidR="00C50225">
        <w:rPr>
          <w:i/>
          <w:sz w:val="24"/>
          <w:szCs w:val="24"/>
        </w:rPr>
        <w:t>(page135</w:t>
      </w:r>
      <w:r w:rsidR="00C50225" w:rsidRPr="00A4089F">
        <w:rPr>
          <w:i/>
          <w:sz w:val="24"/>
          <w:szCs w:val="24"/>
        </w:rPr>
        <w:t>)</w:t>
      </w:r>
    </w:p>
    <w:p w:rsidR="005E32C6" w:rsidRDefault="005E32C6" w:rsidP="005E32C6">
      <w:pPr>
        <w:ind w:left="0"/>
        <w:rPr>
          <w:sz w:val="24"/>
          <w:szCs w:val="24"/>
          <w:u w:val="single"/>
        </w:rPr>
      </w:pPr>
    </w:p>
    <w:p w:rsidR="005E32C6" w:rsidRDefault="005E32C6" w:rsidP="005E32C6">
      <w:pPr>
        <w:ind w:left="0"/>
        <w:rPr>
          <w:sz w:val="24"/>
          <w:szCs w:val="24"/>
        </w:rPr>
      </w:pPr>
      <w:r>
        <w:rPr>
          <w:sz w:val="24"/>
          <w:szCs w:val="24"/>
        </w:rPr>
        <w:t xml:space="preserve">    1.  Explain why non-competitive inhibitors are called non-competitive?</w:t>
      </w:r>
    </w:p>
    <w:p w:rsidR="00D011EB" w:rsidRDefault="00D011EB" w:rsidP="005E32C6">
      <w:pPr>
        <w:ind w:left="0"/>
        <w:rPr>
          <w:sz w:val="24"/>
          <w:szCs w:val="24"/>
        </w:rPr>
      </w:pPr>
      <w:r>
        <w:rPr>
          <w:sz w:val="24"/>
          <w:szCs w:val="24"/>
        </w:rPr>
        <w:t xml:space="preserve">    2.  What is the name of the site on an enzyme where a non- competitive inhibitor </w:t>
      </w:r>
    </w:p>
    <w:p w:rsidR="00D011EB" w:rsidRDefault="00D011EB" w:rsidP="005E32C6">
      <w:pPr>
        <w:ind w:left="0"/>
        <w:rPr>
          <w:sz w:val="24"/>
          <w:szCs w:val="24"/>
        </w:rPr>
      </w:pPr>
      <w:r>
        <w:rPr>
          <w:sz w:val="24"/>
          <w:szCs w:val="24"/>
        </w:rPr>
        <w:t xml:space="preserve">          attaches?</w:t>
      </w:r>
    </w:p>
    <w:p w:rsidR="005E32C6" w:rsidRDefault="005E32C6" w:rsidP="005E32C6">
      <w:pPr>
        <w:ind w:left="0"/>
        <w:rPr>
          <w:sz w:val="24"/>
          <w:szCs w:val="24"/>
        </w:rPr>
      </w:pPr>
      <w:r>
        <w:rPr>
          <w:sz w:val="24"/>
          <w:szCs w:val="24"/>
        </w:rPr>
        <w:t xml:space="preserve">    </w:t>
      </w:r>
      <w:r w:rsidR="00D011EB">
        <w:rPr>
          <w:sz w:val="24"/>
          <w:szCs w:val="24"/>
        </w:rPr>
        <w:t>3</w:t>
      </w:r>
      <w:r>
        <w:rPr>
          <w:sz w:val="24"/>
          <w:szCs w:val="24"/>
        </w:rPr>
        <w:t>.  Describe the effect a non-competitive inhibitor has on the ‘shape’ of the active site</w:t>
      </w:r>
    </w:p>
    <w:p w:rsidR="00C50225" w:rsidRDefault="00C50225" w:rsidP="005E32C6">
      <w:pPr>
        <w:ind w:left="0"/>
        <w:rPr>
          <w:sz w:val="24"/>
          <w:szCs w:val="24"/>
        </w:rPr>
      </w:pPr>
      <w:r>
        <w:rPr>
          <w:sz w:val="24"/>
          <w:szCs w:val="24"/>
        </w:rPr>
        <w:t xml:space="preserve">    </w:t>
      </w:r>
      <w:r w:rsidR="00D011EB">
        <w:rPr>
          <w:sz w:val="24"/>
          <w:szCs w:val="24"/>
        </w:rPr>
        <w:t>4</w:t>
      </w:r>
      <w:r>
        <w:rPr>
          <w:sz w:val="24"/>
          <w:szCs w:val="24"/>
        </w:rPr>
        <w:t xml:space="preserve">.  Describe the effect of an increasing the number of non-competitive inhibitors on the </w:t>
      </w:r>
    </w:p>
    <w:p w:rsidR="00C50225" w:rsidRDefault="00C50225" w:rsidP="005E32C6">
      <w:pPr>
        <w:ind w:left="0"/>
        <w:rPr>
          <w:sz w:val="24"/>
          <w:szCs w:val="24"/>
        </w:rPr>
      </w:pPr>
      <w:r>
        <w:rPr>
          <w:sz w:val="24"/>
          <w:szCs w:val="24"/>
        </w:rPr>
        <w:t xml:space="preserve">          rate of an enzyme controlled reaction.</w:t>
      </w:r>
    </w:p>
    <w:p w:rsidR="005E32C6" w:rsidRDefault="005E32C6" w:rsidP="005E32C6">
      <w:pPr>
        <w:ind w:left="0"/>
        <w:rPr>
          <w:sz w:val="24"/>
          <w:szCs w:val="24"/>
        </w:rPr>
      </w:pPr>
    </w:p>
    <w:p w:rsidR="005E32C6" w:rsidRDefault="005E32C6" w:rsidP="005E32C6">
      <w:pPr>
        <w:pStyle w:val="ListParagraph"/>
        <w:numPr>
          <w:ilvl w:val="0"/>
          <w:numId w:val="8"/>
        </w:numPr>
        <w:rPr>
          <w:sz w:val="24"/>
          <w:szCs w:val="24"/>
        </w:rPr>
      </w:pPr>
      <w:r>
        <w:rPr>
          <w:sz w:val="24"/>
          <w:szCs w:val="24"/>
        </w:rPr>
        <w:t xml:space="preserve">Complete the </w:t>
      </w:r>
      <w:r w:rsidRPr="005E32C6">
        <w:rPr>
          <w:b/>
          <w:sz w:val="24"/>
          <w:szCs w:val="24"/>
        </w:rPr>
        <w:t>non-competitive inhibitors</w:t>
      </w:r>
      <w:r>
        <w:rPr>
          <w:sz w:val="24"/>
          <w:szCs w:val="24"/>
        </w:rPr>
        <w:t xml:space="preserve"> diagram</w:t>
      </w:r>
    </w:p>
    <w:p w:rsidR="00D86AE9" w:rsidRDefault="00D86AE9" w:rsidP="00D86AE9">
      <w:pPr>
        <w:ind w:left="0"/>
        <w:rPr>
          <w:sz w:val="24"/>
          <w:szCs w:val="24"/>
        </w:rPr>
      </w:pPr>
    </w:p>
    <w:p w:rsidR="00D86AE9" w:rsidRDefault="00D86AE9" w:rsidP="00D86AE9">
      <w:pPr>
        <w:ind w:left="0"/>
        <w:rPr>
          <w:sz w:val="24"/>
          <w:szCs w:val="24"/>
        </w:rPr>
      </w:pPr>
    </w:p>
    <w:p w:rsidR="00D86AE9" w:rsidRPr="00D86AE9" w:rsidRDefault="00D86AE9" w:rsidP="00D86AE9">
      <w:pPr>
        <w:ind w:left="0"/>
        <w:jc w:val="center"/>
        <w:rPr>
          <w:b/>
          <w:sz w:val="28"/>
          <w:szCs w:val="28"/>
          <w:u w:val="single"/>
        </w:rPr>
      </w:pPr>
      <w:r w:rsidRPr="00D86AE9">
        <w:rPr>
          <w:b/>
          <w:sz w:val="28"/>
          <w:szCs w:val="28"/>
          <w:u w:val="single"/>
        </w:rPr>
        <w:t>Overview – competitive and non-competitive inhibitors</w:t>
      </w:r>
    </w:p>
    <w:p w:rsidR="00D86AE9" w:rsidRDefault="00D86AE9" w:rsidP="00D86AE9">
      <w:pPr>
        <w:ind w:left="0"/>
        <w:rPr>
          <w:sz w:val="24"/>
          <w:szCs w:val="24"/>
        </w:rPr>
      </w:pPr>
    </w:p>
    <w:p w:rsidR="00D86AE9" w:rsidRPr="00D86AE9" w:rsidRDefault="00D86AE9" w:rsidP="00D86AE9">
      <w:pPr>
        <w:ind w:left="0"/>
        <w:rPr>
          <w:sz w:val="24"/>
          <w:szCs w:val="24"/>
        </w:rPr>
      </w:pPr>
    </w:p>
    <w:p w:rsidR="00C50225" w:rsidRDefault="004D7616" w:rsidP="00C50225">
      <w:pPr>
        <w:ind w:left="0"/>
        <w:rPr>
          <w:sz w:val="24"/>
          <w:szCs w:val="24"/>
        </w:rPr>
      </w:pPr>
      <w:r>
        <w:rPr>
          <w:noProof/>
          <w:lang w:eastAsia="en-GB"/>
        </w:rPr>
        <w:drawing>
          <wp:anchor distT="0" distB="0" distL="114300" distR="114300" simplePos="0" relativeHeight="251718656" behindDoc="0" locked="0" layoutInCell="1" allowOverlap="1" wp14:anchorId="05858398" wp14:editId="6E162373">
            <wp:simplePos x="0" y="0"/>
            <wp:positionH relativeFrom="margin">
              <wp:align>center</wp:align>
            </wp:positionH>
            <wp:positionV relativeFrom="paragraph">
              <wp:posOffset>9525</wp:posOffset>
            </wp:positionV>
            <wp:extent cx="5358765" cy="4093210"/>
            <wp:effectExtent l="0" t="0" r="0" b="2540"/>
            <wp:wrapNone/>
            <wp:docPr id="45" name="Picture 45" descr="http://www.pleasanton.k12.ca.us/avhsweb/thiel/apbio/labs/images/inhibi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leasanton.k12.ca.us/avhsweb/thiel/apbio/labs/images/inhibition.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58765" cy="4093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0225" w:rsidRDefault="00C50225" w:rsidP="00C50225">
      <w:pPr>
        <w:ind w:left="0"/>
        <w:rPr>
          <w:sz w:val="24"/>
          <w:szCs w:val="24"/>
        </w:rPr>
      </w:pPr>
    </w:p>
    <w:p w:rsidR="00D86AE9" w:rsidRDefault="00D86AE9" w:rsidP="00C50225">
      <w:pPr>
        <w:ind w:left="0"/>
        <w:rPr>
          <w:b/>
          <w:sz w:val="24"/>
          <w:szCs w:val="24"/>
          <w:u w:val="single"/>
        </w:rPr>
      </w:pPr>
    </w:p>
    <w:p w:rsidR="00D86AE9" w:rsidRDefault="00D86AE9" w:rsidP="00C50225">
      <w:pPr>
        <w:ind w:left="0"/>
        <w:rPr>
          <w:b/>
          <w:sz w:val="24"/>
          <w:szCs w:val="24"/>
          <w:u w:val="single"/>
        </w:rPr>
      </w:pPr>
    </w:p>
    <w:p w:rsidR="00D86AE9" w:rsidRDefault="00D86AE9" w:rsidP="00C50225">
      <w:pPr>
        <w:ind w:left="0"/>
        <w:rPr>
          <w:b/>
          <w:sz w:val="24"/>
          <w:szCs w:val="24"/>
          <w:u w:val="single"/>
        </w:rPr>
      </w:pPr>
    </w:p>
    <w:p w:rsidR="00D86AE9" w:rsidRDefault="00D86AE9" w:rsidP="00C50225">
      <w:pPr>
        <w:ind w:left="0"/>
        <w:rPr>
          <w:b/>
          <w:sz w:val="24"/>
          <w:szCs w:val="24"/>
          <w:u w:val="single"/>
        </w:rPr>
      </w:pPr>
    </w:p>
    <w:p w:rsidR="00D86AE9" w:rsidRDefault="00D86AE9" w:rsidP="00C50225">
      <w:pPr>
        <w:ind w:left="0"/>
        <w:rPr>
          <w:b/>
          <w:sz w:val="24"/>
          <w:szCs w:val="24"/>
          <w:u w:val="single"/>
        </w:rPr>
      </w:pPr>
    </w:p>
    <w:p w:rsidR="00D86AE9" w:rsidRDefault="00D86AE9" w:rsidP="00C50225">
      <w:pPr>
        <w:ind w:left="0"/>
        <w:rPr>
          <w:b/>
          <w:sz w:val="24"/>
          <w:szCs w:val="24"/>
          <w:u w:val="single"/>
        </w:rPr>
      </w:pPr>
    </w:p>
    <w:p w:rsidR="00D86AE9" w:rsidRDefault="00D86AE9" w:rsidP="00C50225">
      <w:pPr>
        <w:ind w:left="0"/>
        <w:rPr>
          <w:b/>
          <w:sz w:val="24"/>
          <w:szCs w:val="24"/>
          <w:u w:val="single"/>
        </w:rPr>
      </w:pPr>
    </w:p>
    <w:p w:rsidR="00D86AE9" w:rsidRDefault="00D86AE9" w:rsidP="00C50225">
      <w:pPr>
        <w:ind w:left="0"/>
        <w:rPr>
          <w:b/>
          <w:sz w:val="24"/>
          <w:szCs w:val="24"/>
          <w:u w:val="single"/>
        </w:rPr>
      </w:pPr>
    </w:p>
    <w:p w:rsidR="00D86AE9" w:rsidRDefault="00D86AE9" w:rsidP="00C50225">
      <w:pPr>
        <w:ind w:left="0"/>
        <w:rPr>
          <w:b/>
          <w:sz w:val="24"/>
          <w:szCs w:val="24"/>
          <w:u w:val="single"/>
        </w:rPr>
      </w:pPr>
    </w:p>
    <w:p w:rsidR="00D86AE9" w:rsidRDefault="00D86AE9" w:rsidP="00C50225">
      <w:pPr>
        <w:ind w:left="0"/>
        <w:rPr>
          <w:b/>
          <w:sz w:val="24"/>
          <w:szCs w:val="24"/>
          <w:u w:val="single"/>
        </w:rPr>
      </w:pPr>
    </w:p>
    <w:p w:rsidR="00D86AE9" w:rsidRDefault="00D86AE9" w:rsidP="00C50225">
      <w:pPr>
        <w:ind w:left="0"/>
        <w:rPr>
          <w:b/>
          <w:sz w:val="24"/>
          <w:szCs w:val="24"/>
          <w:u w:val="single"/>
        </w:rPr>
      </w:pPr>
    </w:p>
    <w:p w:rsidR="00D86AE9" w:rsidRDefault="00D86AE9" w:rsidP="00C50225">
      <w:pPr>
        <w:ind w:left="0"/>
        <w:rPr>
          <w:b/>
          <w:sz w:val="24"/>
          <w:szCs w:val="24"/>
          <w:u w:val="single"/>
        </w:rPr>
      </w:pPr>
    </w:p>
    <w:p w:rsidR="00D86AE9" w:rsidRDefault="00D86AE9" w:rsidP="00C50225">
      <w:pPr>
        <w:ind w:left="0"/>
        <w:rPr>
          <w:b/>
          <w:sz w:val="24"/>
          <w:szCs w:val="24"/>
          <w:u w:val="single"/>
        </w:rPr>
      </w:pPr>
    </w:p>
    <w:p w:rsidR="00D86AE9" w:rsidRDefault="00D86AE9" w:rsidP="00C50225">
      <w:pPr>
        <w:ind w:left="0"/>
        <w:rPr>
          <w:b/>
          <w:sz w:val="24"/>
          <w:szCs w:val="24"/>
          <w:u w:val="single"/>
        </w:rPr>
      </w:pPr>
    </w:p>
    <w:p w:rsidR="00D86AE9" w:rsidRDefault="00D86AE9" w:rsidP="00C50225">
      <w:pPr>
        <w:ind w:left="0"/>
        <w:rPr>
          <w:b/>
          <w:sz w:val="24"/>
          <w:szCs w:val="24"/>
          <w:u w:val="single"/>
        </w:rPr>
      </w:pPr>
    </w:p>
    <w:p w:rsidR="00D86AE9" w:rsidRDefault="00D86AE9" w:rsidP="00C50225">
      <w:pPr>
        <w:ind w:left="0"/>
        <w:rPr>
          <w:b/>
          <w:sz w:val="24"/>
          <w:szCs w:val="24"/>
          <w:u w:val="single"/>
        </w:rPr>
      </w:pPr>
    </w:p>
    <w:p w:rsidR="000B6704" w:rsidRDefault="000B6704" w:rsidP="00C50225">
      <w:pPr>
        <w:ind w:left="0"/>
        <w:rPr>
          <w:b/>
          <w:sz w:val="24"/>
          <w:szCs w:val="24"/>
          <w:u w:val="single"/>
        </w:rPr>
      </w:pPr>
    </w:p>
    <w:p w:rsidR="000B6704" w:rsidRDefault="000B6704" w:rsidP="00C50225">
      <w:pPr>
        <w:ind w:left="0"/>
        <w:rPr>
          <w:b/>
          <w:sz w:val="24"/>
          <w:szCs w:val="24"/>
          <w:u w:val="single"/>
        </w:rPr>
      </w:pPr>
    </w:p>
    <w:p w:rsidR="000B6704" w:rsidRDefault="000B6704" w:rsidP="00C50225">
      <w:pPr>
        <w:ind w:left="0"/>
        <w:rPr>
          <w:b/>
          <w:sz w:val="24"/>
          <w:szCs w:val="24"/>
          <w:u w:val="single"/>
        </w:rPr>
      </w:pPr>
    </w:p>
    <w:p w:rsidR="000B6704" w:rsidRDefault="000B6704" w:rsidP="00C50225">
      <w:pPr>
        <w:ind w:left="0"/>
        <w:rPr>
          <w:b/>
          <w:sz w:val="24"/>
          <w:szCs w:val="24"/>
          <w:u w:val="single"/>
        </w:rPr>
      </w:pPr>
    </w:p>
    <w:p w:rsidR="000B6704" w:rsidRDefault="000B6704" w:rsidP="00C50225">
      <w:pPr>
        <w:ind w:left="0"/>
        <w:rPr>
          <w:b/>
          <w:sz w:val="24"/>
          <w:szCs w:val="24"/>
          <w:u w:val="single"/>
        </w:rPr>
      </w:pPr>
    </w:p>
    <w:p w:rsidR="000B6704" w:rsidRDefault="000B6704" w:rsidP="00C50225">
      <w:pPr>
        <w:ind w:left="0"/>
        <w:rPr>
          <w:b/>
          <w:sz w:val="24"/>
          <w:szCs w:val="24"/>
          <w:u w:val="single"/>
        </w:rPr>
      </w:pPr>
    </w:p>
    <w:p w:rsidR="004D7616" w:rsidRDefault="004D7616" w:rsidP="00C50225">
      <w:pPr>
        <w:ind w:left="0"/>
        <w:rPr>
          <w:b/>
          <w:sz w:val="24"/>
          <w:szCs w:val="24"/>
          <w:u w:val="single"/>
        </w:rPr>
      </w:pPr>
    </w:p>
    <w:p w:rsidR="000B6704" w:rsidRDefault="000B6704" w:rsidP="00C50225">
      <w:pPr>
        <w:ind w:left="0"/>
        <w:rPr>
          <w:b/>
          <w:sz w:val="24"/>
          <w:szCs w:val="24"/>
          <w:u w:val="single"/>
        </w:rPr>
      </w:pPr>
    </w:p>
    <w:p w:rsidR="00C50225" w:rsidRDefault="00C50225" w:rsidP="00C50225">
      <w:pPr>
        <w:ind w:left="0"/>
        <w:rPr>
          <w:b/>
          <w:sz w:val="24"/>
          <w:szCs w:val="24"/>
          <w:u w:val="single"/>
        </w:rPr>
      </w:pPr>
      <w:r w:rsidRPr="00C50225">
        <w:rPr>
          <w:b/>
          <w:sz w:val="24"/>
          <w:szCs w:val="24"/>
          <w:u w:val="single"/>
        </w:rPr>
        <w:lastRenderedPageBreak/>
        <w:t>End- product inhibition</w:t>
      </w:r>
      <w:r w:rsidR="00BE0BDA" w:rsidRPr="00BE0BDA">
        <w:rPr>
          <w:b/>
          <w:sz w:val="24"/>
          <w:szCs w:val="24"/>
        </w:rPr>
        <w:tab/>
      </w:r>
      <w:r w:rsidR="00BE0BDA" w:rsidRPr="00BE0BDA">
        <w:rPr>
          <w:i/>
          <w:sz w:val="24"/>
          <w:szCs w:val="24"/>
        </w:rPr>
        <w:t>(pages 135,136)</w:t>
      </w:r>
    </w:p>
    <w:p w:rsidR="004D7616" w:rsidRDefault="00BC5CAB" w:rsidP="00C50225">
      <w:pPr>
        <w:ind w:left="0"/>
        <w:rPr>
          <w:b/>
          <w:sz w:val="24"/>
          <w:szCs w:val="24"/>
          <w:u w:val="single"/>
        </w:rPr>
      </w:pPr>
      <w:r>
        <w:rPr>
          <w:noProof/>
          <w:sz w:val="24"/>
          <w:szCs w:val="24"/>
          <w:lang w:eastAsia="en-GB"/>
        </w:rPr>
        <mc:AlternateContent>
          <mc:Choice Requires="wps">
            <w:drawing>
              <wp:anchor distT="0" distB="0" distL="114300" distR="114300" simplePos="0" relativeHeight="251722752" behindDoc="0" locked="0" layoutInCell="1" allowOverlap="1" wp14:anchorId="5AFDE8DA" wp14:editId="59DAD859">
                <wp:simplePos x="0" y="0"/>
                <wp:positionH relativeFrom="column">
                  <wp:posOffset>20734</wp:posOffset>
                </wp:positionH>
                <wp:positionV relativeFrom="paragraph">
                  <wp:posOffset>200542</wp:posOffset>
                </wp:positionV>
                <wp:extent cx="212725" cy="172085"/>
                <wp:effectExtent l="0" t="0" r="15875" b="1841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DA5767" id="Rectangle 48" o:spid="_x0000_s1026" style="position:absolute;margin-left:1.65pt;margin-top:15.8pt;width:16.75pt;height:13.5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" fillcolor="black"/>
            </w:pict>
          </mc:Fallback>
        </mc:AlternateContent>
      </w:r>
    </w:p>
    <w:p w:rsidR="004D7616" w:rsidRPr="004D7616" w:rsidRDefault="00BC5CAB" w:rsidP="00BC5CAB">
      <w:pPr>
        <w:ind w:left="720"/>
        <w:rPr>
          <w:sz w:val="24"/>
          <w:szCs w:val="24"/>
        </w:rPr>
      </w:pPr>
      <w:r>
        <w:rPr>
          <w:sz w:val="24"/>
          <w:szCs w:val="24"/>
        </w:rPr>
        <w:t>End product inhibition is another way in which a metabolic pathway can be regulated.</w:t>
      </w:r>
    </w:p>
    <w:p w:rsidR="00C50225" w:rsidRPr="00C15C8B" w:rsidRDefault="00BC5CAB" w:rsidP="00C50225">
      <w:pPr>
        <w:ind w:left="0"/>
        <w:rPr>
          <w:b/>
          <w:sz w:val="24"/>
          <w:szCs w:val="24"/>
          <w:u w:val="single"/>
        </w:rPr>
      </w:pPr>
      <w:r w:rsidRPr="00C15C8B">
        <w:rPr>
          <w:noProof/>
          <w:u w:val="single"/>
          <w:lang w:eastAsia="en-GB"/>
        </w:rPr>
        <w:drawing>
          <wp:anchor distT="0" distB="0" distL="114300" distR="114300" simplePos="0" relativeHeight="251720704" behindDoc="0" locked="0" layoutInCell="1" allowOverlap="1" wp14:anchorId="04FF4378" wp14:editId="4FCC0073">
            <wp:simplePos x="0" y="0"/>
            <wp:positionH relativeFrom="margin">
              <wp:posOffset>202092</wp:posOffset>
            </wp:positionH>
            <wp:positionV relativeFrom="paragraph">
              <wp:posOffset>15299</wp:posOffset>
            </wp:positionV>
            <wp:extent cx="5986130" cy="1290955"/>
            <wp:effectExtent l="0" t="0" r="0" b="4445"/>
            <wp:wrapNone/>
            <wp:docPr id="47" name="Picture 47" descr="http://vce.bioninja.com.au/_Media/end_product_inhibition_m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ce.bioninja.com.au/_Media/end_product_inhibition_med.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86130" cy="12909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0225" w:rsidRDefault="00C50225" w:rsidP="00C50225">
      <w:pPr>
        <w:ind w:left="0"/>
        <w:rPr>
          <w:b/>
          <w:sz w:val="24"/>
          <w:szCs w:val="24"/>
        </w:rPr>
      </w:pPr>
    </w:p>
    <w:p w:rsidR="00C50225" w:rsidRDefault="00C50225" w:rsidP="00C50225">
      <w:pPr>
        <w:ind w:left="0"/>
        <w:rPr>
          <w:b/>
          <w:sz w:val="24"/>
          <w:szCs w:val="24"/>
        </w:rPr>
      </w:pPr>
    </w:p>
    <w:p w:rsidR="00C50225" w:rsidRDefault="00313497" w:rsidP="00C50225">
      <w:pPr>
        <w:ind w:left="0"/>
        <w:rPr>
          <w:b/>
          <w:sz w:val="24"/>
          <w:szCs w:val="24"/>
        </w:rPr>
      </w:pPr>
      <w:r w:rsidRPr="00313497">
        <w:rPr>
          <w:noProof/>
          <w:sz w:val="24"/>
          <w:szCs w:val="24"/>
          <w:lang w:eastAsia="en-GB"/>
        </w:rPr>
        <mc:AlternateContent>
          <mc:Choice Requires="wps">
            <w:drawing>
              <wp:anchor distT="45720" distB="45720" distL="114300" distR="114300" simplePos="0" relativeHeight="251728896" behindDoc="1" locked="0" layoutInCell="1" allowOverlap="1" wp14:anchorId="50301062" wp14:editId="5EF14EE0">
                <wp:simplePos x="0" y="0"/>
                <wp:positionH relativeFrom="column">
                  <wp:posOffset>5337175</wp:posOffset>
                </wp:positionH>
                <wp:positionV relativeFrom="paragraph">
                  <wp:posOffset>89668</wp:posOffset>
                </wp:positionV>
                <wp:extent cx="180340" cy="222885"/>
                <wp:effectExtent l="0" t="0" r="0" b="5715"/>
                <wp:wrapTight wrapText="bothSides">
                  <wp:wrapPolygon edited="0">
                    <wp:start x="0" y="0"/>
                    <wp:lineTo x="0" y="20308"/>
                    <wp:lineTo x="18254" y="20308"/>
                    <wp:lineTo x="18254" y="0"/>
                    <wp:lineTo x="0" y="0"/>
                  </wp:wrapPolygon>
                </wp:wrapTight>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 cy="222885"/>
                        </a:xfrm>
                        <a:prstGeom prst="rect">
                          <a:avLst/>
                        </a:prstGeom>
                        <a:solidFill>
                          <a:srgbClr val="FFFFFF"/>
                        </a:solidFill>
                        <a:ln w="9525">
                          <a:noFill/>
                          <a:miter lim="800000"/>
                          <a:headEnd/>
                          <a:tailEnd/>
                        </a:ln>
                      </wps:spPr>
                      <wps:txbx>
                        <w:txbxContent>
                          <w:p w:rsidR="00313497" w:rsidRPr="00313497" w:rsidRDefault="00313497" w:rsidP="00313497">
                            <w:pPr>
                              <w:jc w:val="center"/>
                              <w:rPr>
                                <w:b/>
                                <w:sz w:val="16"/>
                                <w:szCs w:val="16"/>
                              </w:rPr>
                            </w:pPr>
                            <w:r>
                              <w:rPr>
                                <w:b/>
                                <w:sz w:val="16"/>
                                <w:szCs w:val="16"/>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301062" id="_x0000_s1041" type="#_x0000_t202" style="position:absolute;margin-left:420.25pt;margin-top:7.05pt;width:14.2pt;height:17.55pt;z-index:-251587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" stroked="f">
                <v:textbox>
                  <w:txbxContent>
                    <w:p w:rsidR="00313497" w:rsidRPr="00313497" w:rsidRDefault="00313497" w:rsidP="00313497">
                      <w:pPr>
                        <w:jc w:val="center"/>
                        <w:rPr>
                          <w:b/>
                          <w:sz w:val="16"/>
                          <w:szCs w:val="16"/>
                        </w:rPr>
                      </w:pPr>
                      <w:r>
                        <w:rPr>
                          <w:b/>
                          <w:sz w:val="16"/>
                          <w:szCs w:val="16"/>
                        </w:rPr>
                        <w:t>3</w:t>
                      </w:r>
                    </w:p>
                  </w:txbxContent>
                </v:textbox>
                <w10:wrap type="tight"/>
              </v:shape>
            </w:pict>
          </mc:Fallback>
        </mc:AlternateContent>
      </w:r>
      <w:r w:rsidRPr="00313497">
        <w:rPr>
          <w:noProof/>
          <w:sz w:val="24"/>
          <w:szCs w:val="24"/>
          <w:lang w:eastAsia="en-GB"/>
        </w:rPr>
        <mc:AlternateContent>
          <mc:Choice Requires="wps">
            <w:drawing>
              <wp:anchor distT="45720" distB="45720" distL="114300" distR="114300" simplePos="0" relativeHeight="251726848" behindDoc="1" locked="0" layoutInCell="1" allowOverlap="1" wp14:anchorId="6ED0336A" wp14:editId="44515F85">
                <wp:simplePos x="0" y="0"/>
                <wp:positionH relativeFrom="column">
                  <wp:posOffset>3540125</wp:posOffset>
                </wp:positionH>
                <wp:positionV relativeFrom="paragraph">
                  <wp:posOffset>107758</wp:posOffset>
                </wp:positionV>
                <wp:extent cx="180340" cy="222885"/>
                <wp:effectExtent l="0" t="0" r="0" b="5715"/>
                <wp:wrapTight wrapText="bothSides">
                  <wp:wrapPolygon edited="0">
                    <wp:start x="0" y="0"/>
                    <wp:lineTo x="0" y="20308"/>
                    <wp:lineTo x="18254" y="20308"/>
                    <wp:lineTo x="18254" y="0"/>
                    <wp:lineTo x="0" y="0"/>
                  </wp:wrapPolygon>
                </wp:wrapTight>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 cy="222885"/>
                        </a:xfrm>
                        <a:prstGeom prst="rect">
                          <a:avLst/>
                        </a:prstGeom>
                        <a:solidFill>
                          <a:srgbClr val="FFFFFF"/>
                        </a:solidFill>
                        <a:ln w="9525">
                          <a:noFill/>
                          <a:miter lim="800000"/>
                          <a:headEnd/>
                          <a:tailEnd/>
                        </a:ln>
                      </wps:spPr>
                      <wps:txbx>
                        <w:txbxContent>
                          <w:p w:rsidR="00313497" w:rsidRPr="00313497" w:rsidRDefault="00313497" w:rsidP="00313497">
                            <w:pPr>
                              <w:jc w:val="center"/>
                              <w:rPr>
                                <w:b/>
                                <w:sz w:val="16"/>
                                <w:szCs w:val="16"/>
                              </w:rPr>
                            </w:pPr>
                            <w:r>
                              <w:rPr>
                                <w:b/>
                                <w:sz w:val="16"/>
                                <w:szCs w:val="16"/>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D0336A" id="_x0000_s1042" type="#_x0000_t202" style="position:absolute;margin-left:278.75pt;margin-top:8.5pt;width:14.2pt;height:17.55pt;z-index:-251589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" stroked="f">
                <v:textbox>
                  <w:txbxContent>
                    <w:p w:rsidR="00313497" w:rsidRPr="00313497" w:rsidRDefault="00313497" w:rsidP="00313497">
                      <w:pPr>
                        <w:jc w:val="center"/>
                        <w:rPr>
                          <w:b/>
                          <w:sz w:val="16"/>
                          <w:szCs w:val="16"/>
                        </w:rPr>
                      </w:pPr>
                      <w:r>
                        <w:rPr>
                          <w:b/>
                          <w:sz w:val="16"/>
                          <w:szCs w:val="16"/>
                        </w:rPr>
                        <w:t>2</w:t>
                      </w:r>
                    </w:p>
                  </w:txbxContent>
                </v:textbox>
                <w10:wrap type="tight"/>
              </v:shape>
            </w:pict>
          </mc:Fallback>
        </mc:AlternateContent>
      </w:r>
      <w:r w:rsidRPr="00313497">
        <w:rPr>
          <w:noProof/>
          <w:sz w:val="24"/>
          <w:szCs w:val="24"/>
          <w:lang w:eastAsia="en-GB"/>
        </w:rPr>
        <mc:AlternateContent>
          <mc:Choice Requires="wps">
            <w:drawing>
              <wp:anchor distT="45720" distB="45720" distL="114300" distR="114300" simplePos="0" relativeHeight="251724800" behindDoc="1" locked="0" layoutInCell="1" allowOverlap="1" wp14:anchorId="00CA4E75" wp14:editId="6C308983">
                <wp:simplePos x="0" y="0"/>
                <wp:positionH relativeFrom="column">
                  <wp:posOffset>1722120</wp:posOffset>
                </wp:positionH>
                <wp:positionV relativeFrom="paragraph">
                  <wp:posOffset>107950</wp:posOffset>
                </wp:positionV>
                <wp:extent cx="222885" cy="212090"/>
                <wp:effectExtent l="0" t="0" r="5715" b="0"/>
                <wp:wrapTight wrapText="bothSides">
                  <wp:wrapPolygon edited="0">
                    <wp:start x="0" y="0"/>
                    <wp:lineTo x="0" y="19401"/>
                    <wp:lineTo x="20308" y="19401"/>
                    <wp:lineTo x="20308"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 cy="212090"/>
                        </a:xfrm>
                        <a:prstGeom prst="rect">
                          <a:avLst/>
                        </a:prstGeom>
                        <a:solidFill>
                          <a:srgbClr val="FFFFFF"/>
                        </a:solidFill>
                        <a:ln w="9525">
                          <a:noFill/>
                          <a:miter lim="800000"/>
                          <a:headEnd/>
                          <a:tailEnd/>
                        </a:ln>
                      </wps:spPr>
                      <wps:txbx>
                        <w:txbxContent>
                          <w:p w:rsidR="00313497" w:rsidRPr="00313497" w:rsidRDefault="00313497" w:rsidP="00313497">
                            <w:pPr>
                              <w:jc w:val="center"/>
                              <w:rPr>
                                <w:b/>
                                <w:sz w:val="16"/>
                                <w:szCs w:val="16"/>
                              </w:rPr>
                            </w:pPr>
                            <w:r w:rsidRPr="00313497">
                              <w:rPr>
                                <w:b/>
                                <w:sz w:val="16"/>
                                <w:szCs w:val="1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CA4E75" id="_x0000_s1043" type="#_x0000_t202" style="position:absolute;margin-left:135.6pt;margin-top:8.5pt;width:17.55pt;height:16.7pt;z-index:-251591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" stroked="f">
                <v:textbox>
                  <w:txbxContent>
                    <w:p w:rsidR="00313497" w:rsidRPr="00313497" w:rsidRDefault="00313497" w:rsidP="00313497">
                      <w:pPr>
                        <w:jc w:val="center"/>
                        <w:rPr>
                          <w:b/>
                          <w:sz w:val="16"/>
                          <w:szCs w:val="16"/>
                        </w:rPr>
                      </w:pPr>
                      <w:r w:rsidRPr="00313497">
                        <w:rPr>
                          <w:b/>
                          <w:sz w:val="16"/>
                          <w:szCs w:val="16"/>
                        </w:rPr>
                        <w:t>1</w:t>
                      </w:r>
                    </w:p>
                  </w:txbxContent>
                </v:textbox>
                <w10:wrap type="tight"/>
              </v:shape>
            </w:pict>
          </mc:Fallback>
        </mc:AlternateContent>
      </w:r>
    </w:p>
    <w:p w:rsidR="00C50225" w:rsidRDefault="00C50225" w:rsidP="00C50225">
      <w:pPr>
        <w:ind w:left="0"/>
        <w:rPr>
          <w:b/>
          <w:sz w:val="24"/>
          <w:szCs w:val="24"/>
        </w:rPr>
      </w:pPr>
    </w:p>
    <w:p w:rsidR="00C50225" w:rsidRDefault="00C50225" w:rsidP="00C50225">
      <w:pPr>
        <w:ind w:left="0"/>
        <w:rPr>
          <w:b/>
          <w:sz w:val="24"/>
          <w:szCs w:val="24"/>
        </w:rPr>
      </w:pPr>
    </w:p>
    <w:p w:rsidR="00C50225" w:rsidRDefault="00C50225" w:rsidP="00C50225">
      <w:pPr>
        <w:ind w:left="0"/>
        <w:rPr>
          <w:b/>
          <w:sz w:val="24"/>
          <w:szCs w:val="24"/>
        </w:rPr>
      </w:pPr>
    </w:p>
    <w:p w:rsidR="00BC5CAB" w:rsidRDefault="00BC5CAB" w:rsidP="00C50225">
      <w:pPr>
        <w:ind w:left="0"/>
        <w:rPr>
          <w:b/>
          <w:sz w:val="24"/>
          <w:szCs w:val="24"/>
        </w:rPr>
      </w:pPr>
    </w:p>
    <w:p w:rsidR="00BC5CAB" w:rsidRDefault="00BC5CAB" w:rsidP="00BC5CAB">
      <w:pPr>
        <w:ind w:left="720"/>
        <w:rPr>
          <w:b/>
          <w:sz w:val="24"/>
          <w:szCs w:val="24"/>
        </w:rPr>
      </w:pPr>
      <w:r w:rsidRPr="00BC5CAB">
        <w:rPr>
          <w:sz w:val="24"/>
          <w:szCs w:val="24"/>
        </w:rPr>
        <w:t>As the end product (in this case metabolite D) concentration builds up some of it binds to enzyme 1 in the pathway inhibiting its actions and thus stopping the pathway from proceeding.   As the concentration of the</w:t>
      </w:r>
      <w:r>
        <w:rPr>
          <w:sz w:val="24"/>
          <w:szCs w:val="24"/>
        </w:rPr>
        <w:t xml:space="preserve"> end product falls the inhibition stops</w:t>
      </w:r>
      <w:r w:rsidRPr="00BC5CAB">
        <w:rPr>
          <w:sz w:val="24"/>
          <w:szCs w:val="24"/>
        </w:rPr>
        <w:t xml:space="preserve"> and the pathway proceeds.  This type of regulation is called </w:t>
      </w:r>
      <w:r w:rsidRPr="00313497">
        <w:rPr>
          <w:b/>
          <w:sz w:val="24"/>
          <w:szCs w:val="24"/>
        </w:rPr>
        <w:t>negative feedback control</w:t>
      </w:r>
      <w:r w:rsidR="00313497">
        <w:rPr>
          <w:b/>
          <w:sz w:val="24"/>
          <w:szCs w:val="24"/>
        </w:rPr>
        <w:t>.</w:t>
      </w:r>
    </w:p>
    <w:p w:rsidR="00313497" w:rsidRDefault="00313497" w:rsidP="00BC5CAB">
      <w:pPr>
        <w:ind w:left="720"/>
        <w:rPr>
          <w:b/>
          <w:sz w:val="24"/>
          <w:szCs w:val="24"/>
        </w:rPr>
      </w:pPr>
    </w:p>
    <w:p w:rsidR="00313497" w:rsidRDefault="00313497" w:rsidP="00313497">
      <w:pPr>
        <w:ind w:left="0" w:firstLine="720"/>
        <w:rPr>
          <w:sz w:val="24"/>
          <w:szCs w:val="24"/>
        </w:rPr>
      </w:pPr>
      <w:r w:rsidRPr="00313497">
        <w:rPr>
          <w:sz w:val="24"/>
          <w:szCs w:val="24"/>
        </w:rPr>
        <w:t>1.</w:t>
      </w:r>
      <w:r>
        <w:rPr>
          <w:sz w:val="24"/>
          <w:szCs w:val="24"/>
        </w:rPr>
        <w:t xml:space="preserve">  Explain the </w:t>
      </w:r>
      <w:r w:rsidRPr="00C15C8B">
        <w:rPr>
          <w:b/>
          <w:sz w:val="24"/>
          <w:szCs w:val="24"/>
        </w:rPr>
        <w:t>benefit</w:t>
      </w:r>
      <w:r>
        <w:rPr>
          <w:sz w:val="24"/>
          <w:szCs w:val="24"/>
        </w:rPr>
        <w:t xml:space="preserve"> of end product inhibition.</w:t>
      </w:r>
    </w:p>
    <w:p w:rsidR="00313497" w:rsidRDefault="00313497" w:rsidP="00313497">
      <w:pPr>
        <w:ind w:left="0"/>
        <w:rPr>
          <w:sz w:val="24"/>
          <w:szCs w:val="24"/>
        </w:rPr>
      </w:pPr>
    </w:p>
    <w:p w:rsidR="00313497" w:rsidRPr="00313497" w:rsidRDefault="00313497" w:rsidP="00313497">
      <w:pPr>
        <w:pStyle w:val="ListParagraph"/>
        <w:numPr>
          <w:ilvl w:val="0"/>
          <w:numId w:val="8"/>
        </w:numPr>
        <w:rPr>
          <w:sz w:val="24"/>
          <w:szCs w:val="24"/>
        </w:rPr>
      </w:pPr>
      <w:r>
        <w:rPr>
          <w:sz w:val="24"/>
          <w:szCs w:val="24"/>
        </w:rPr>
        <w:t xml:space="preserve">Insert the </w:t>
      </w:r>
      <w:r w:rsidRPr="00313497">
        <w:rPr>
          <w:b/>
          <w:sz w:val="24"/>
          <w:szCs w:val="24"/>
        </w:rPr>
        <w:t>end product inhibition</w:t>
      </w:r>
      <w:r>
        <w:rPr>
          <w:sz w:val="24"/>
          <w:szCs w:val="24"/>
        </w:rPr>
        <w:t xml:space="preserve"> diagram into your notes</w:t>
      </w:r>
    </w:p>
    <w:p w:rsidR="00BC5CAB" w:rsidRPr="00BC5CAB" w:rsidRDefault="00BC5CAB" w:rsidP="00C50225">
      <w:pPr>
        <w:ind w:left="0"/>
        <w:rPr>
          <w:sz w:val="24"/>
          <w:szCs w:val="24"/>
        </w:rPr>
      </w:pPr>
    </w:p>
    <w:p w:rsidR="00BC5CAB" w:rsidRDefault="00BC5CAB" w:rsidP="00C50225">
      <w:pPr>
        <w:ind w:left="0"/>
        <w:rPr>
          <w:b/>
          <w:sz w:val="24"/>
          <w:szCs w:val="24"/>
        </w:rPr>
      </w:pPr>
    </w:p>
    <w:p w:rsidR="00C50225" w:rsidRDefault="00C50225" w:rsidP="00C50225">
      <w:pPr>
        <w:ind w:left="0"/>
        <w:rPr>
          <w:b/>
          <w:sz w:val="24"/>
          <w:szCs w:val="24"/>
        </w:rPr>
      </w:pPr>
      <w:r>
        <w:rPr>
          <w:noProof/>
          <w:sz w:val="24"/>
          <w:szCs w:val="24"/>
          <w:lang w:eastAsia="en-GB"/>
        </w:rPr>
        <mc:AlternateContent>
          <mc:Choice Requires="wps">
            <w:drawing>
              <wp:anchor distT="0" distB="0" distL="114300" distR="114300" simplePos="0" relativeHeight="251717632" behindDoc="0" locked="0" layoutInCell="1" allowOverlap="1" wp14:anchorId="62020FEB" wp14:editId="04299825">
                <wp:simplePos x="0" y="0"/>
                <wp:positionH relativeFrom="column">
                  <wp:posOffset>-10633</wp:posOffset>
                </wp:positionH>
                <wp:positionV relativeFrom="paragraph">
                  <wp:posOffset>228895</wp:posOffset>
                </wp:positionV>
                <wp:extent cx="212725" cy="172085"/>
                <wp:effectExtent l="0" t="0" r="15875" b="1841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426052" id="Rectangle 44" o:spid="_x0000_s1026" style="position:absolute;margin-left:-.85pt;margin-top:18pt;width:16.75pt;height:13.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" fillcolor="black"/>
            </w:pict>
          </mc:Fallback>
        </mc:AlternateContent>
      </w:r>
    </w:p>
    <w:p w:rsidR="00C50225" w:rsidRPr="00C50225" w:rsidRDefault="00C50225" w:rsidP="00C50225">
      <w:pPr>
        <w:ind w:left="720"/>
        <w:rPr>
          <w:sz w:val="24"/>
          <w:szCs w:val="24"/>
        </w:rPr>
      </w:pPr>
      <w:r w:rsidRPr="00C50225">
        <w:rPr>
          <w:sz w:val="24"/>
          <w:szCs w:val="24"/>
        </w:rPr>
        <w:t>Control and regulation of metabolic pathways can be managed by competitive and non-competitive inhibition and end product inhibition.</w:t>
      </w:r>
    </w:p>
    <w:p w:rsidR="00C50225" w:rsidRDefault="00C50225" w:rsidP="00C50225">
      <w:pPr>
        <w:ind w:left="0"/>
        <w:rPr>
          <w:sz w:val="24"/>
          <w:szCs w:val="24"/>
        </w:rPr>
      </w:pPr>
    </w:p>
    <w:p w:rsidR="00C50225" w:rsidRPr="00C50225" w:rsidRDefault="00C50225" w:rsidP="00C50225">
      <w:pPr>
        <w:ind w:left="0"/>
        <w:rPr>
          <w:sz w:val="24"/>
          <w:szCs w:val="24"/>
        </w:rPr>
      </w:pPr>
    </w:p>
    <w:p w:rsidR="005E32C6" w:rsidRDefault="005E32C6" w:rsidP="005E32C6">
      <w:pPr>
        <w:ind w:left="0"/>
        <w:rPr>
          <w:sz w:val="24"/>
          <w:szCs w:val="24"/>
        </w:rPr>
      </w:pPr>
    </w:p>
    <w:p w:rsidR="005E32C6" w:rsidRDefault="005E32C6" w:rsidP="005E32C6">
      <w:pPr>
        <w:ind w:left="0"/>
        <w:rPr>
          <w:sz w:val="24"/>
          <w:szCs w:val="24"/>
        </w:rPr>
      </w:pPr>
    </w:p>
    <w:p w:rsidR="005E32C6" w:rsidRPr="005E32C6" w:rsidRDefault="005E32C6" w:rsidP="005E32C6">
      <w:pPr>
        <w:ind w:left="0"/>
        <w:rPr>
          <w:sz w:val="24"/>
          <w:szCs w:val="24"/>
        </w:rPr>
      </w:pPr>
    </w:p>
    <w:p w:rsidR="005E32C6" w:rsidRDefault="005E32C6" w:rsidP="005E32C6">
      <w:pPr>
        <w:ind w:left="0"/>
        <w:rPr>
          <w:sz w:val="24"/>
          <w:szCs w:val="24"/>
        </w:rPr>
      </w:pPr>
    </w:p>
    <w:p w:rsidR="005E32C6" w:rsidRPr="005E32C6" w:rsidRDefault="005E32C6" w:rsidP="005E32C6">
      <w:pPr>
        <w:ind w:left="0"/>
        <w:rPr>
          <w:sz w:val="24"/>
          <w:szCs w:val="24"/>
        </w:rPr>
      </w:pPr>
      <w:r>
        <w:rPr>
          <w:sz w:val="24"/>
          <w:szCs w:val="24"/>
        </w:rPr>
        <w:tab/>
      </w:r>
    </w:p>
    <w:p w:rsidR="006A4CF4" w:rsidRPr="006A4CF4" w:rsidRDefault="006A4CF4" w:rsidP="006A4CF4">
      <w:pPr>
        <w:ind w:left="0"/>
        <w:rPr>
          <w:sz w:val="24"/>
          <w:szCs w:val="24"/>
        </w:rPr>
      </w:pPr>
    </w:p>
    <w:p w:rsidR="00872626" w:rsidRDefault="00872626" w:rsidP="003858FE">
      <w:pPr>
        <w:ind w:left="0"/>
        <w:rPr>
          <w:b/>
          <w:sz w:val="28"/>
          <w:szCs w:val="28"/>
          <w:u w:val="single"/>
        </w:rPr>
      </w:pPr>
    </w:p>
    <w:p w:rsidR="00A22049" w:rsidRPr="003048C6" w:rsidRDefault="003048C6" w:rsidP="003858FE">
      <w:pPr>
        <w:ind w:left="0"/>
        <w:rPr>
          <w:sz w:val="28"/>
          <w:szCs w:val="28"/>
        </w:rPr>
      </w:pPr>
      <w:r>
        <w:rPr>
          <w:sz w:val="28"/>
          <w:szCs w:val="28"/>
        </w:rPr>
        <w:tab/>
      </w:r>
    </w:p>
    <w:p w:rsidR="003858FE" w:rsidRDefault="003858FE" w:rsidP="003B5929">
      <w:pPr>
        <w:ind w:left="0"/>
        <w:rPr>
          <w:b/>
          <w:sz w:val="28"/>
          <w:szCs w:val="28"/>
          <w:u w:val="single"/>
        </w:rPr>
      </w:pPr>
    </w:p>
    <w:p w:rsidR="003858FE" w:rsidRPr="003B5929" w:rsidRDefault="003858FE" w:rsidP="003B5929">
      <w:pPr>
        <w:ind w:left="0"/>
        <w:rPr>
          <w:sz w:val="24"/>
          <w:szCs w:val="24"/>
        </w:rPr>
      </w:pPr>
    </w:p>
    <w:p w:rsidR="0035325B" w:rsidRDefault="0035325B" w:rsidP="0035325B">
      <w:pPr>
        <w:ind w:left="0"/>
        <w:rPr>
          <w:sz w:val="24"/>
          <w:szCs w:val="24"/>
        </w:rPr>
      </w:pPr>
    </w:p>
    <w:p w:rsidR="00E62373" w:rsidRPr="00E62373" w:rsidRDefault="00E62373" w:rsidP="00E62373">
      <w:pPr>
        <w:pStyle w:val="ListParagraph"/>
        <w:ind w:left="590"/>
        <w:rPr>
          <w:sz w:val="24"/>
          <w:szCs w:val="24"/>
        </w:rPr>
      </w:pPr>
    </w:p>
    <w:p w:rsidR="00DA4367" w:rsidRDefault="00DA4367" w:rsidP="00DA4367">
      <w:pPr>
        <w:ind w:left="0"/>
        <w:rPr>
          <w:sz w:val="24"/>
          <w:szCs w:val="24"/>
        </w:rPr>
      </w:pPr>
    </w:p>
    <w:p w:rsidR="00D213D5" w:rsidRPr="00D213D5" w:rsidRDefault="00D213D5" w:rsidP="00D213D5">
      <w:pPr>
        <w:spacing w:after="160" w:line="259" w:lineRule="auto"/>
        <w:ind w:left="0"/>
        <w:jc w:val="center"/>
        <w:rPr>
          <w:rFonts w:asciiTheme="minorHAnsi" w:eastAsiaTheme="minorHAnsi" w:hAnsiTheme="minorHAnsi" w:cstheme="minorBidi"/>
          <w:b/>
          <w:sz w:val="28"/>
          <w:u w:val="single"/>
        </w:rPr>
      </w:pPr>
      <w:r w:rsidRPr="00D213D5">
        <w:rPr>
          <w:rFonts w:asciiTheme="minorHAnsi" w:eastAsiaTheme="minorHAnsi" w:hAnsiTheme="minorHAnsi" w:cstheme="minorBidi"/>
          <w:b/>
          <w:sz w:val="28"/>
          <w:u w:val="single"/>
        </w:rPr>
        <w:lastRenderedPageBreak/>
        <w:t>Cellular Respiration</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noProof/>
          <w:sz w:val="24"/>
          <w:lang w:eastAsia="en-GB"/>
        </w:rPr>
        <mc:AlternateContent>
          <mc:Choice Requires="wps">
            <w:drawing>
              <wp:anchor distT="0" distB="0" distL="114300" distR="114300" simplePos="0" relativeHeight="251735040" behindDoc="0" locked="0" layoutInCell="1" allowOverlap="1" wp14:anchorId="0728EEC9" wp14:editId="485D4460">
                <wp:simplePos x="0" y="0"/>
                <wp:positionH relativeFrom="margin">
                  <wp:posOffset>104775</wp:posOffset>
                </wp:positionH>
                <wp:positionV relativeFrom="paragraph">
                  <wp:posOffset>223520</wp:posOffset>
                </wp:positionV>
                <wp:extent cx="219075" cy="238125"/>
                <wp:effectExtent l="0" t="0" r="28575" b="28575"/>
                <wp:wrapSquare wrapText="bothSides"/>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38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9E1E32" id="Rectangle 51" o:spid="_x0000_s1026" style="position:absolute;margin-left:8.25pt;margin-top:17.6pt;width:17.25pt;height:18.7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" fillcolor="black">
                <w10:wrap type="square" anchorx="margin"/>
              </v:rect>
            </w:pict>
          </mc:Fallback>
        </mc:AlternateConten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Cellular respiration is a series of metabolic pathways present in cells from all domains of life. Metabolic pathways of cellular respiration are of central importance to cells. They yield energy and are connected to many other pathways.</w:t>
      </w:r>
    </w:p>
    <w:p w:rsidR="00D213D5" w:rsidRPr="00D213D5" w:rsidRDefault="00D213D5" w:rsidP="00D213D5">
      <w:pPr>
        <w:spacing w:after="160" w:line="259" w:lineRule="auto"/>
        <w:ind w:left="0"/>
        <w:rPr>
          <w:rFonts w:asciiTheme="minorHAnsi" w:eastAsiaTheme="minorHAnsi" w:hAnsiTheme="minorHAnsi" w:cstheme="minorBidi"/>
          <w:b/>
          <w:sz w:val="24"/>
          <w:u w:val="single"/>
        </w:rPr>
      </w:pPr>
      <w:r w:rsidRPr="00D213D5">
        <w:rPr>
          <w:rFonts w:asciiTheme="minorHAnsi" w:eastAsiaTheme="minorHAnsi" w:hAnsiTheme="minorHAnsi" w:cstheme="minorBidi"/>
          <w:b/>
          <w:sz w:val="24"/>
          <w:u w:val="single"/>
        </w:rPr>
        <w:t>Energy</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1. Name the source of energy for respiration.</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2. Name and describe the high energy compound produced during respiration.</w:t>
      </w:r>
    </w:p>
    <w:p w:rsidR="00D213D5" w:rsidRPr="00D213D5" w:rsidRDefault="00D213D5" w:rsidP="00D213D5">
      <w:pPr>
        <w:spacing w:after="160" w:line="259" w:lineRule="auto"/>
        <w:ind w:left="0"/>
        <w:rPr>
          <w:rFonts w:asciiTheme="minorHAnsi" w:eastAsiaTheme="minorHAnsi" w:hAnsiTheme="minorHAnsi" w:cstheme="minorBidi"/>
          <w:sz w:val="24"/>
        </w:rPr>
      </w:pP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noProof/>
          <w:sz w:val="24"/>
          <w:lang w:eastAsia="en-GB"/>
        </w:rPr>
        <mc:AlternateContent>
          <mc:Choice Requires="wps">
            <w:drawing>
              <wp:anchor distT="0" distB="0" distL="114300" distR="114300" simplePos="0" relativeHeight="251736064" behindDoc="0" locked="0" layoutInCell="1" allowOverlap="1" wp14:anchorId="3D14E8EC" wp14:editId="66387B9A">
                <wp:simplePos x="0" y="0"/>
                <wp:positionH relativeFrom="margin">
                  <wp:posOffset>76200</wp:posOffset>
                </wp:positionH>
                <wp:positionV relativeFrom="paragraph">
                  <wp:posOffset>8255</wp:posOffset>
                </wp:positionV>
                <wp:extent cx="219075" cy="238125"/>
                <wp:effectExtent l="0" t="0" r="28575" b="28575"/>
                <wp:wrapSquare wrapText="bothSides"/>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38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58665" id="Rectangle 52" o:spid="_x0000_s1026" style="position:absolute;margin-left:6pt;margin-top:.65pt;width:17.25pt;height:18.7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" fillcolor="black">
                <w10:wrap type="square" anchorx="margin"/>
              </v:rect>
            </w:pict>
          </mc:Fallback>
        </mc:AlternateContent>
      </w:r>
      <w:r w:rsidRPr="00D213D5">
        <w:rPr>
          <w:rFonts w:asciiTheme="minorHAnsi" w:eastAsiaTheme="minorHAnsi" w:hAnsiTheme="minorHAnsi" w:cstheme="minorBidi"/>
          <w:sz w:val="24"/>
        </w:rPr>
        <w:t>ATP is the link between catabolic and anabolic reactions.</w:t>
      </w:r>
    </w:p>
    <w:p w:rsidR="00D213D5" w:rsidRPr="00D213D5" w:rsidRDefault="00D213D5" w:rsidP="00D213D5">
      <w:pPr>
        <w:spacing w:after="160" w:line="259" w:lineRule="auto"/>
        <w:ind w:left="0"/>
        <w:rPr>
          <w:rFonts w:asciiTheme="minorHAnsi" w:eastAsiaTheme="minorHAnsi" w:hAnsiTheme="minorHAnsi" w:cstheme="minorBidi"/>
          <w:sz w:val="24"/>
        </w:rPr>
      </w:pP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3. Describe what is meant by a catabolic reaction and give an example.</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 xml:space="preserve">4. Describe what is meant by an anabolic reaction and give an example. </w:t>
      </w:r>
    </w:p>
    <w:p w:rsidR="00D213D5" w:rsidRPr="00D213D5" w:rsidRDefault="00D213D5" w:rsidP="00D213D5">
      <w:pPr>
        <w:spacing w:after="160" w:line="259" w:lineRule="auto"/>
        <w:ind w:left="0"/>
        <w:rPr>
          <w:rFonts w:asciiTheme="minorHAnsi" w:eastAsiaTheme="minorHAnsi" w:hAnsiTheme="minorHAnsi" w:cstheme="minorBidi"/>
          <w:sz w:val="24"/>
        </w:rPr>
      </w:pP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noProof/>
          <w:sz w:val="24"/>
          <w:lang w:eastAsia="en-GB"/>
        </w:rPr>
        <mc:AlternateContent>
          <mc:Choice Requires="wps">
            <w:drawing>
              <wp:anchor distT="0" distB="0" distL="114300" distR="114300" simplePos="0" relativeHeight="251737088" behindDoc="0" locked="0" layoutInCell="1" allowOverlap="1" wp14:anchorId="1FEAA2EE" wp14:editId="07795217">
                <wp:simplePos x="0" y="0"/>
                <wp:positionH relativeFrom="margin">
                  <wp:posOffset>66675</wp:posOffset>
                </wp:positionH>
                <wp:positionV relativeFrom="paragraph">
                  <wp:posOffset>9525</wp:posOffset>
                </wp:positionV>
                <wp:extent cx="219075" cy="238125"/>
                <wp:effectExtent l="0" t="0" r="28575" b="28575"/>
                <wp:wrapSquare wrapText="bothSides"/>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38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8F25BE" id="Rectangle 53" o:spid="_x0000_s1026" style="position:absolute;margin-left:5.25pt;margin-top:.75pt;width:17.25pt;height:18.7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" fillcolor="black">
                <w10:wrap type="square" anchorx="margin"/>
              </v:rect>
            </w:pict>
          </mc:Fallback>
        </mc:AlternateContent>
      </w:r>
      <w:r w:rsidRPr="00D213D5">
        <w:rPr>
          <w:rFonts w:asciiTheme="minorHAnsi" w:eastAsiaTheme="minorHAnsi" w:hAnsiTheme="minorHAnsi" w:cstheme="minorBidi"/>
          <w:sz w:val="24"/>
        </w:rPr>
        <w:t xml:space="preserve">Copy figure 9.2 on p138 </w:t>
      </w:r>
    </w:p>
    <w:p w:rsidR="00D213D5" w:rsidRPr="00D213D5" w:rsidRDefault="00D213D5" w:rsidP="00D213D5">
      <w:pPr>
        <w:spacing w:after="160" w:line="259" w:lineRule="auto"/>
        <w:ind w:left="0"/>
        <w:rPr>
          <w:rFonts w:asciiTheme="minorHAnsi" w:eastAsiaTheme="minorHAnsi" w:hAnsiTheme="minorHAnsi" w:cstheme="minorBidi"/>
          <w:sz w:val="24"/>
        </w:rPr>
      </w:pP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 xml:space="preserve">Complete the </w:t>
      </w:r>
      <w:r w:rsidRPr="00D213D5">
        <w:rPr>
          <w:rFonts w:asciiTheme="minorHAnsi" w:eastAsiaTheme="minorHAnsi" w:hAnsiTheme="minorHAnsi" w:cstheme="minorBidi"/>
          <w:b/>
          <w:sz w:val="24"/>
        </w:rPr>
        <w:t>Transfer of Energy</w:t>
      </w:r>
      <w:r w:rsidRPr="00D213D5">
        <w:rPr>
          <w:rFonts w:asciiTheme="minorHAnsi" w:eastAsiaTheme="minorHAnsi" w:hAnsiTheme="minorHAnsi" w:cstheme="minorBidi"/>
          <w:sz w:val="24"/>
        </w:rPr>
        <w:t xml:space="preserve"> diagram, labelling the catabolic and anabolic reactions.</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5. Why do organisms not require a vast store of ATP?</w:t>
      </w:r>
    </w:p>
    <w:p w:rsidR="00D213D5" w:rsidRPr="00D213D5" w:rsidRDefault="00D213D5" w:rsidP="00D213D5">
      <w:pPr>
        <w:spacing w:after="160" w:line="259" w:lineRule="auto"/>
        <w:ind w:left="0"/>
        <w:rPr>
          <w:rFonts w:asciiTheme="minorHAnsi" w:eastAsiaTheme="minorHAnsi" w:hAnsiTheme="minorHAnsi" w:cstheme="minorBidi"/>
          <w:sz w:val="24"/>
        </w:rPr>
      </w:pPr>
    </w:p>
    <w:p w:rsidR="00D213D5" w:rsidRPr="00D213D5" w:rsidRDefault="00D213D5" w:rsidP="00D213D5">
      <w:pPr>
        <w:spacing w:after="160" w:line="259" w:lineRule="auto"/>
        <w:ind w:left="0"/>
        <w:rPr>
          <w:rFonts w:asciiTheme="minorHAnsi" w:eastAsiaTheme="minorHAnsi" w:hAnsiTheme="minorHAnsi" w:cstheme="minorBidi"/>
          <w:b/>
          <w:sz w:val="24"/>
          <w:u w:val="single"/>
        </w:rPr>
      </w:pPr>
      <w:r w:rsidRPr="00D213D5">
        <w:rPr>
          <w:rFonts w:asciiTheme="minorHAnsi" w:eastAsiaTheme="minorHAnsi" w:hAnsiTheme="minorHAnsi" w:cstheme="minorBidi"/>
          <w:b/>
          <w:sz w:val="24"/>
          <w:u w:val="single"/>
        </w:rPr>
        <w:t>Phosphorylation</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noProof/>
          <w:sz w:val="24"/>
          <w:lang w:eastAsia="en-GB"/>
        </w:rPr>
        <mc:AlternateContent>
          <mc:Choice Requires="wps">
            <w:drawing>
              <wp:anchor distT="0" distB="0" distL="114300" distR="114300" simplePos="0" relativeHeight="251738112" behindDoc="0" locked="0" layoutInCell="1" allowOverlap="1" wp14:anchorId="544EF6B9" wp14:editId="745C0426">
                <wp:simplePos x="0" y="0"/>
                <wp:positionH relativeFrom="margin">
                  <wp:align>left</wp:align>
                </wp:positionH>
                <wp:positionV relativeFrom="paragraph">
                  <wp:posOffset>8890</wp:posOffset>
                </wp:positionV>
                <wp:extent cx="219075" cy="238125"/>
                <wp:effectExtent l="0" t="0" r="28575" b="28575"/>
                <wp:wrapSquare wrapText="bothSides"/>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38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A0F604" id="Rectangle 54" o:spid="_x0000_s1026" style="position:absolute;margin-left:0;margin-top:.7pt;width:17.25pt;height:18.75pt;z-index:251738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" fillcolor="black">
                <w10:wrap type="square" anchorx="margin"/>
              </v:rect>
            </w:pict>
          </mc:Fallback>
        </mc:AlternateContent>
      </w:r>
      <w:r w:rsidRPr="00D213D5">
        <w:rPr>
          <w:rFonts w:asciiTheme="minorHAnsi" w:eastAsiaTheme="minorHAnsi" w:hAnsiTheme="minorHAnsi" w:cstheme="minorBidi"/>
          <w:sz w:val="24"/>
        </w:rPr>
        <w:t>Phosphorylation is an enzyme controlled process by which a phosphate group is added to a molecule.</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1. Give an example of phosphorylation.</w:t>
      </w:r>
    </w:p>
    <w:p w:rsidR="00D213D5" w:rsidRPr="00D213D5" w:rsidRDefault="00D213D5" w:rsidP="00D213D5">
      <w:pPr>
        <w:spacing w:after="160" w:line="259" w:lineRule="auto"/>
        <w:ind w:left="0"/>
        <w:rPr>
          <w:rFonts w:asciiTheme="minorHAnsi" w:eastAsiaTheme="minorHAnsi" w:hAnsiTheme="minorHAnsi" w:cstheme="minorBidi"/>
          <w:sz w:val="24"/>
        </w:rPr>
      </w:pP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noProof/>
          <w:sz w:val="24"/>
          <w:lang w:eastAsia="en-GB"/>
        </w:rPr>
        <mc:AlternateContent>
          <mc:Choice Requires="wps">
            <w:drawing>
              <wp:anchor distT="0" distB="0" distL="114300" distR="114300" simplePos="0" relativeHeight="251739136" behindDoc="0" locked="0" layoutInCell="1" allowOverlap="1" wp14:anchorId="09182A0F" wp14:editId="7F12257C">
                <wp:simplePos x="0" y="0"/>
                <wp:positionH relativeFrom="margin">
                  <wp:posOffset>57150</wp:posOffset>
                </wp:positionH>
                <wp:positionV relativeFrom="paragraph">
                  <wp:posOffset>12700</wp:posOffset>
                </wp:positionV>
                <wp:extent cx="219075" cy="238125"/>
                <wp:effectExtent l="0" t="0" r="28575" b="28575"/>
                <wp:wrapSquare wrapText="bothSides"/>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38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09F3CE" id="Rectangle 55" o:spid="_x0000_s1026" style="position:absolute;margin-left:4.5pt;margin-top:1pt;width:17.25pt;height:18.7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" fillcolor="black">
                <w10:wrap type="square" anchorx="margin"/>
              </v:rect>
            </w:pict>
          </mc:Fallback>
        </mc:AlternateContent>
      </w:r>
      <w:r w:rsidRPr="00D213D5">
        <w:rPr>
          <w:rFonts w:asciiTheme="minorHAnsi" w:eastAsiaTheme="minorHAnsi" w:hAnsiTheme="minorHAnsi" w:cstheme="minorBidi"/>
          <w:sz w:val="24"/>
        </w:rPr>
        <w:t>Phosphorylation also occurs when phosphate and energy are transferred from ATP to the molecules of a reactant in a metabolic pathway making them more reactive.</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2. Give an example of the phosphorylation of a reactant.</w:t>
      </w:r>
    </w:p>
    <w:p w:rsidR="00D213D5" w:rsidRPr="00D213D5" w:rsidRDefault="00D213D5" w:rsidP="00D213D5">
      <w:pPr>
        <w:spacing w:after="160" w:line="259" w:lineRule="auto"/>
        <w:ind w:left="0"/>
        <w:rPr>
          <w:rFonts w:asciiTheme="minorHAnsi" w:eastAsiaTheme="minorHAnsi" w:hAnsiTheme="minorHAnsi" w:cstheme="minorBidi"/>
          <w:sz w:val="24"/>
        </w:rPr>
      </w:pPr>
    </w:p>
    <w:p w:rsidR="00D213D5" w:rsidRPr="00D213D5" w:rsidRDefault="00D213D5" w:rsidP="00D213D5">
      <w:pPr>
        <w:spacing w:after="160" w:line="259" w:lineRule="auto"/>
        <w:ind w:left="0"/>
        <w:rPr>
          <w:rFonts w:asciiTheme="minorHAnsi" w:eastAsiaTheme="minorHAnsi" w:hAnsiTheme="minorHAnsi" w:cstheme="minorBidi"/>
          <w:b/>
          <w:sz w:val="24"/>
          <w:u w:val="single"/>
        </w:rPr>
      </w:pPr>
      <w:r w:rsidRPr="00D213D5">
        <w:rPr>
          <w:rFonts w:asciiTheme="minorHAnsi" w:eastAsiaTheme="minorHAnsi" w:hAnsiTheme="minorHAnsi" w:cstheme="minorBidi"/>
          <w:b/>
          <w:sz w:val="24"/>
          <w:u w:val="single"/>
        </w:rPr>
        <w:t>Oxidation and Reduction</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1. Describe the terms oxidation and reduction.</w:t>
      </w:r>
    </w:p>
    <w:p w:rsidR="00D213D5" w:rsidRPr="00D213D5" w:rsidRDefault="00D213D5" w:rsidP="00D213D5">
      <w:pPr>
        <w:spacing w:after="160" w:line="259" w:lineRule="auto"/>
        <w:ind w:left="0"/>
        <w:rPr>
          <w:rFonts w:asciiTheme="minorHAnsi" w:eastAsiaTheme="minorHAnsi" w:hAnsiTheme="minorHAnsi" w:cstheme="minorBidi"/>
          <w:b/>
          <w:sz w:val="24"/>
          <w:u w:val="single"/>
        </w:rPr>
      </w:pPr>
      <w:r w:rsidRPr="00D213D5">
        <w:rPr>
          <w:rFonts w:asciiTheme="minorHAnsi" w:eastAsiaTheme="minorHAnsi" w:hAnsiTheme="minorHAnsi" w:cstheme="minorBidi"/>
          <w:b/>
          <w:sz w:val="24"/>
          <w:u w:val="single"/>
        </w:rPr>
        <w:lastRenderedPageBreak/>
        <w:t>Glycolysis</w:t>
      </w:r>
    </w:p>
    <w:p w:rsidR="00D213D5" w:rsidRPr="00D213D5" w:rsidRDefault="00D213D5" w:rsidP="00D213D5">
      <w:pPr>
        <w:spacing w:after="160" w:line="259" w:lineRule="auto"/>
        <w:ind w:left="0"/>
        <w:rPr>
          <w:rFonts w:asciiTheme="minorHAnsi" w:eastAsiaTheme="minorHAnsi" w:hAnsiTheme="minorHAnsi" w:cstheme="minorBidi"/>
          <w:b/>
          <w:sz w:val="24"/>
          <w:u w:val="single"/>
        </w:rPr>
      </w:pPr>
      <w:r w:rsidRPr="00D213D5">
        <w:rPr>
          <w:rFonts w:asciiTheme="minorHAnsi" w:eastAsiaTheme="minorHAnsi" w:hAnsiTheme="minorHAnsi" w:cstheme="minorBidi"/>
          <w:noProof/>
          <w:sz w:val="24"/>
          <w:lang w:eastAsia="en-GB"/>
        </w:rPr>
        <mc:AlternateContent>
          <mc:Choice Requires="wps">
            <w:drawing>
              <wp:anchor distT="0" distB="0" distL="114300" distR="114300" simplePos="0" relativeHeight="251731968" behindDoc="0" locked="0" layoutInCell="1" allowOverlap="1" wp14:anchorId="76351468" wp14:editId="6D5CDE7A">
                <wp:simplePos x="0" y="0"/>
                <wp:positionH relativeFrom="margin">
                  <wp:posOffset>76200</wp:posOffset>
                </wp:positionH>
                <wp:positionV relativeFrom="paragraph">
                  <wp:posOffset>290830</wp:posOffset>
                </wp:positionV>
                <wp:extent cx="219075" cy="238125"/>
                <wp:effectExtent l="0" t="0" r="28575" b="28575"/>
                <wp:wrapSquare wrapText="bothSides"/>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38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B62EB7" id="Rectangle 56" o:spid="_x0000_s1026" style="position:absolute;margin-left:6pt;margin-top:22.9pt;width:17.25pt;height:18.7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" fillcolor="black">
                <w10:wrap type="square" anchorx="margin"/>
              </v:rect>
            </w:pict>
          </mc:Fallback>
        </mc:AlternateConten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Glycolysis consists of a chain of enzyme controlled steps.</w:t>
      </w:r>
    </w:p>
    <w:p w:rsidR="00D213D5" w:rsidRPr="00D213D5" w:rsidRDefault="00D213D5" w:rsidP="00D213D5">
      <w:pPr>
        <w:spacing w:after="160" w:line="259" w:lineRule="auto"/>
        <w:ind w:left="0"/>
        <w:rPr>
          <w:rFonts w:asciiTheme="minorHAnsi" w:eastAsiaTheme="minorHAnsi" w:hAnsiTheme="minorHAnsi" w:cstheme="minorBidi"/>
          <w:sz w:val="24"/>
        </w:rPr>
      </w:pP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1. Where does the process of cellular respiration begin in a cell?</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2. State whether oxygen is required for this process.</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3. Name the respiratory substrate and product of glycolysis.</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4. Explain why the first half of the chain of reactions in glycolysis is referred to as the energy investment phase.</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5. Explain why the second half of the chain of reactions in glycolysis is referred to as the energy payoff phase.</w:t>
      </w:r>
    </w:p>
    <w:p w:rsidR="00D213D5" w:rsidRPr="00D213D5" w:rsidRDefault="00D213D5" w:rsidP="00D213D5">
      <w:pPr>
        <w:spacing w:after="160" w:line="259" w:lineRule="auto"/>
        <w:ind w:left="0"/>
        <w:rPr>
          <w:rFonts w:asciiTheme="minorHAnsi" w:eastAsiaTheme="minorHAnsi" w:hAnsiTheme="minorHAnsi" w:cstheme="minorBidi"/>
          <w:color w:val="000000" w:themeColor="text1"/>
          <w:sz w:val="24"/>
        </w:rPr>
      </w:pPr>
      <w:r w:rsidRPr="00D213D5">
        <w:rPr>
          <w:rFonts w:asciiTheme="minorHAnsi" w:eastAsiaTheme="minorHAnsi" w:hAnsiTheme="minorHAnsi" w:cstheme="minorBidi"/>
          <w:sz w:val="24"/>
        </w:rPr>
        <w:t xml:space="preserve">6. </w:t>
      </w:r>
      <w:r w:rsidRPr="00D213D5">
        <w:rPr>
          <w:rFonts w:asciiTheme="minorHAnsi" w:eastAsiaTheme="minorHAnsi" w:hAnsiTheme="minorHAnsi" w:cstheme="minorBidi"/>
          <w:color w:val="000000" w:themeColor="text1"/>
          <w:sz w:val="24"/>
        </w:rPr>
        <w:t>Name the process ‘intermediates’ undergo during the energy investment phase that leads to the energy payoff phase.</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7. Describe the fate of the hydrogen ions released during glycolysis including the enzyme and coenzyme involved and the molecule formed as a result.</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 xml:space="preserve">Complete the </w:t>
      </w:r>
      <w:r w:rsidRPr="00D213D5">
        <w:rPr>
          <w:rFonts w:asciiTheme="minorHAnsi" w:eastAsiaTheme="minorHAnsi" w:hAnsiTheme="minorHAnsi" w:cstheme="minorBidi"/>
          <w:b/>
          <w:sz w:val="24"/>
        </w:rPr>
        <w:t>Glycolysis</w:t>
      </w:r>
      <w:r w:rsidRPr="00D213D5">
        <w:rPr>
          <w:rFonts w:asciiTheme="minorHAnsi" w:eastAsiaTheme="minorHAnsi" w:hAnsiTheme="minorHAnsi" w:cstheme="minorBidi"/>
          <w:sz w:val="24"/>
        </w:rPr>
        <w:t xml:space="preserve"> diagram.</w:t>
      </w:r>
    </w:p>
    <w:p w:rsidR="00D213D5" w:rsidRPr="00D213D5" w:rsidRDefault="00D213D5" w:rsidP="00D213D5">
      <w:pPr>
        <w:spacing w:after="160" w:line="259" w:lineRule="auto"/>
        <w:ind w:left="0"/>
        <w:rPr>
          <w:rFonts w:asciiTheme="minorHAnsi" w:eastAsiaTheme="minorHAnsi" w:hAnsiTheme="minorHAnsi" w:cstheme="minorBidi"/>
          <w:b/>
          <w:sz w:val="24"/>
          <w:u w:val="single"/>
        </w:rPr>
      </w:pPr>
      <w:r w:rsidRPr="00D213D5">
        <w:rPr>
          <w:rFonts w:asciiTheme="minorHAnsi" w:eastAsiaTheme="minorHAnsi" w:hAnsiTheme="minorHAnsi" w:cstheme="minorBidi"/>
          <w:noProof/>
          <w:sz w:val="24"/>
          <w:lang w:eastAsia="en-GB"/>
        </w:rPr>
        <mc:AlternateContent>
          <mc:Choice Requires="wps">
            <w:drawing>
              <wp:anchor distT="0" distB="0" distL="114300" distR="114300" simplePos="0" relativeHeight="251741184" behindDoc="0" locked="0" layoutInCell="1" allowOverlap="1" wp14:anchorId="1ECFE289" wp14:editId="2832711F">
                <wp:simplePos x="0" y="0"/>
                <wp:positionH relativeFrom="margin">
                  <wp:align>left</wp:align>
                </wp:positionH>
                <wp:positionV relativeFrom="paragraph">
                  <wp:posOffset>292735</wp:posOffset>
                </wp:positionV>
                <wp:extent cx="219075" cy="238125"/>
                <wp:effectExtent l="0" t="0" r="28575" b="28575"/>
                <wp:wrapSquare wrapText="bothSides"/>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38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87A6D" id="Rectangle 57" o:spid="_x0000_s1026" style="position:absolute;margin-left:0;margin-top:23.05pt;width:17.25pt;height:18.75pt;z-index:251741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" fillcolor="black">
                <w10:wrap type="square" anchorx="margin"/>
              </v:rect>
            </w:pict>
          </mc:Fallback>
        </mc:AlternateContent>
      </w:r>
      <w:r w:rsidRPr="00D213D5">
        <w:rPr>
          <w:rFonts w:asciiTheme="minorHAnsi" w:eastAsiaTheme="minorHAnsi" w:hAnsiTheme="minorHAnsi" w:cstheme="minorBidi"/>
          <w:b/>
          <w:sz w:val="24"/>
          <w:u w:val="single"/>
        </w:rPr>
        <w:t>Aerobic Respiration</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 xml:space="preserve">Aerobic Respiration is the production of high yields of ATP from the </w:t>
      </w:r>
      <w:r w:rsidRPr="00D213D5">
        <w:rPr>
          <w:rFonts w:asciiTheme="minorHAnsi" w:eastAsiaTheme="minorHAnsi" w:hAnsiTheme="minorHAnsi" w:cstheme="minorBidi"/>
          <w:b/>
          <w:sz w:val="24"/>
        </w:rPr>
        <w:t>complete</w:t>
      </w:r>
      <w:r w:rsidRPr="00D213D5">
        <w:rPr>
          <w:rFonts w:asciiTheme="minorHAnsi" w:eastAsiaTheme="minorHAnsi" w:hAnsiTheme="minorHAnsi" w:cstheme="minorBidi"/>
          <w:sz w:val="24"/>
        </w:rPr>
        <w:t xml:space="preserve"> breakdown of glucose in the </w:t>
      </w:r>
      <w:r w:rsidRPr="00D213D5">
        <w:rPr>
          <w:rFonts w:asciiTheme="minorHAnsi" w:eastAsiaTheme="minorHAnsi" w:hAnsiTheme="minorHAnsi" w:cstheme="minorBidi"/>
          <w:b/>
          <w:sz w:val="24"/>
        </w:rPr>
        <w:t>presence of oxygen</w:t>
      </w:r>
      <w:r w:rsidRPr="00D213D5">
        <w:rPr>
          <w:rFonts w:asciiTheme="minorHAnsi" w:eastAsiaTheme="minorHAnsi" w:hAnsiTheme="minorHAnsi" w:cstheme="minorBidi"/>
          <w:sz w:val="24"/>
        </w:rPr>
        <w:t>.</w:t>
      </w:r>
    </w:p>
    <w:p w:rsidR="00D213D5" w:rsidRPr="00D213D5" w:rsidRDefault="00D213D5" w:rsidP="00D213D5">
      <w:pPr>
        <w:spacing w:after="160" w:line="259" w:lineRule="auto"/>
        <w:ind w:left="0"/>
        <w:rPr>
          <w:rFonts w:asciiTheme="minorHAnsi" w:eastAsiaTheme="minorHAnsi" w:hAnsiTheme="minorHAnsi" w:cstheme="minorBidi"/>
          <w:b/>
          <w:sz w:val="24"/>
          <w:u w:val="single"/>
        </w:rPr>
      </w:pPr>
      <w:r w:rsidRPr="00D213D5">
        <w:rPr>
          <w:rFonts w:asciiTheme="minorHAnsi" w:eastAsiaTheme="minorHAnsi" w:hAnsiTheme="minorHAnsi" w:cstheme="minorBidi"/>
          <w:b/>
          <w:sz w:val="24"/>
          <w:u w:val="single"/>
        </w:rPr>
        <w:t>Citric Acid Cycle</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1. Where does the citric acid cycle take place in a cell?</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2. State whether oxygen is required for this process.</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noProof/>
          <w:sz w:val="24"/>
          <w:lang w:eastAsia="en-GB"/>
        </w:rPr>
        <mc:AlternateContent>
          <mc:Choice Requires="wps">
            <w:drawing>
              <wp:anchor distT="0" distB="0" distL="114300" distR="114300" simplePos="0" relativeHeight="251732992" behindDoc="0" locked="0" layoutInCell="1" allowOverlap="1" wp14:anchorId="322A7373" wp14:editId="219BDDAB">
                <wp:simplePos x="0" y="0"/>
                <wp:positionH relativeFrom="margin">
                  <wp:posOffset>9525</wp:posOffset>
                </wp:positionH>
                <wp:positionV relativeFrom="paragraph">
                  <wp:posOffset>5715</wp:posOffset>
                </wp:positionV>
                <wp:extent cx="219075" cy="238125"/>
                <wp:effectExtent l="0" t="0" r="28575" b="28575"/>
                <wp:wrapSquare wrapText="bothSides"/>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38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B1BE9B" id="Rectangle 58" o:spid="_x0000_s1026" style="position:absolute;margin-left:.75pt;margin-top:.45pt;width:17.25pt;height:18.7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" fillcolor="black">
                <w10:wrap type="square" anchorx="margin"/>
              </v:rect>
            </w:pict>
          </mc:Fallback>
        </mc:AlternateContent>
      </w:r>
      <w:r w:rsidRPr="00D213D5">
        <w:rPr>
          <w:rFonts w:asciiTheme="minorHAnsi" w:eastAsiaTheme="minorHAnsi" w:hAnsiTheme="minorHAnsi" w:cstheme="minorBidi"/>
          <w:sz w:val="24"/>
        </w:rPr>
        <w:t>Pyruvate is broken down into carbon dioxide and acetyl group.</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3. Describe the fate of the carbon dioxide produced.</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4. Name the coenzyme that combines with an acetyl group to form acetyl coenzyme A.</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5. Name the molecule acetyl coenzyme A combines with to produce citrate.</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noProof/>
          <w:sz w:val="24"/>
          <w:lang w:eastAsia="en-GB"/>
        </w:rPr>
        <mc:AlternateContent>
          <mc:Choice Requires="wps">
            <w:drawing>
              <wp:anchor distT="0" distB="0" distL="114300" distR="114300" simplePos="0" relativeHeight="251734016" behindDoc="0" locked="0" layoutInCell="1" allowOverlap="1" wp14:anchorId="7393A942" wp14:editId="02D13567">
                <wp:simplePos x="0" y="0"/>
                <wp:positionH relativeFrom="margin">
                  <wp:align>left</wp:align>
                </wp:positionH>
                <wp:positionV relativeFrom="paragraph">
                  <wp:posOffset>8890</wp:posOffset>
                </wp:positionV>
                <wp:extent cx="219075" cy="238125"/>
                <wp:effectExtent l="0" t="0" r="28575" b="28575"/>
                <wp:wrapSquare wrapText="bothSides"/>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38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553C52" id="Rectangle 59" o:spid="_x0000_s1026" style="position:absolute;margin-left:0;margin-top:.7pt;width:17.25pt;height:18.75pt;z-index:2517340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" fillcolor="black">
                <w10:wrap type="square" anchorx="margin"/>
              </v:rect>
            </w:pict>
          </mc:Fallback>
        </mc:AlternateContent>
      </w:r>
      <w:r w:rsidRPr="00D213D5">
        <w:rPr>
          <w:rFonts w:asciiTheme="minorHAnsi" w:eastAsiaTheme="minorHAnsi" w:hAnsiTheme="minorHAnsi" w:cstheme="minorBidi"/>
          <w:sz w:val="24"/>
        </w:rPr>
        <w:t>Citrate undergoes many enzyme controlled steps to regenerate oxaloacetate. Carbon dioxide and ATP are produced.</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6. Name the enzyme involved in the removal of hydrogen ions and high energy electrons.</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7. Name the coenzymes that are involved in the transport of the hydrogen ions and high energy electrons and name the molecules formed as a result.</w:t>
      </w:r>
    </w:p>
    <w:p w:rsidR="00D213D5" w:rsidRPr="00D213D5" w:rsidRDefault="00D213D5" w:rsidP="00D213D5">
      <w:pPr>
        <w:spacing w:after="160" w:line="259" w:lineRule="auto"/>
        <w:ind w:left="0"/>
        <w:rPr>
          <w:rFonts w:asciiTheme="minorHAnsi" w:eastAsiaTheme="minorHAnsi" w:hAnsiTheme="minorHAnsi" w:cstheme="minorBidi"/>
          <w:sz w:val="24"/>
          <w:u w:val="single"/>
        </w:rPr>
      </w:pPr>
      <w:r w:rsidRPr="00D213D5">
        <w:rPr>
          <w:rFonts w:asciiTheme="minorHAnsi" w:eastAsiaTheme="minorHAnsi" w:hAnsiTheme="minorHAnsi" w:cstheme="minorBidi"/>
          <w:sz w:val="24"/>
        </w:rPr>
        <w:t xml:space="preserve">Complete the </w:t>
      </w:r>
      <w:r w:rsidRPr="00D213D5">
        <w:rPr>
          <w:rFonts w:asciiTheme="minorHAnsi" w:eastAsiaTheme="minorHAnsi" w:hAnsiTheme="minorHAnsi" w:cstheme="minorBidi"/>
          <w:b/>
          <w:sz w:val="24"/>
        </w:rPr>
        <w:t xml:space="preserve">Citric Acid Cycle </w:t>
      </w:r>
      <w:r w:rsidRPr="00D213D5">
        <w:rPr>
          <w:rFonts w:asciiTheme="minorHAnsi" w:eastAsiaTheme="minorHAnsi" w:hAnsiTheme="minorHAnsi" w:cstheme="minorBidi"/>
          <w:sz w:val="24"/>
        </w:rPr>
        <w:t>diagram.</w:t>
      </w:r>
    </w:p>
    <w:p w:rsidR="00D213D5" w:rsidRPr="00D213D5" w:rsidRDefault="00D213D5" w:rsidP="00D213D5">
      <w:pPr>
        <w:spacing w:after="160" w:line="259" w:lineRule="auto"/>
        <w:ind w:left="0"/>
        <w:rPr>
          <w:rFonts w:asciiTheme="minorHAnsi" w:eastAsiaTheme="minorHAnsi" w:hAnsiTheme="minorHAnsi" w:cstheme="minorBidi"/>
          <w:sz w:val="24"/>
          <w:u w:val="single"/>
        </w:rPr>
      </w:pPr>
      <w:r w:rsidRPr="00D213D5">
        <w:rPr>
          <w:rFonts w:asciiTheme="minorHAnsi" w:eastAsiaTheme="minorHAnsi" w:hAnsiTheme="minorHAnsi" w:cstheme="minorBidi"/>
          <w:b/>
          <w:sz w:val="24"/>
          <w:u w:val="single"/>
        </w:rPr>
        <w:lastRenderedPageBreak/>
        <w:t>Electron Transport Chain</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1. Describe what the electron transport chain is and where it is found.</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2. State whether oxygen is required for this process.</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3. Name the molecules that are passed to the electron transport chain, how they are delivered and where they have come from.</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noProof/>
          <w:sz w:val="24"/>
          <w:lang w:eastAsia="en-GB"/>
        </w:rPr>
        <mc:AlternateContent>
          <mc:Choice Requires="wps">
            <w:drawing>
              <wp:anchor distT="0" distB="0" distL="114300" distR="114300" simplePos="0" relativeHeight="251730944" behindDoc="0" locked="0" layoutInCell="1" allowOverlap="1" wp14:anchorId="2EFA5D9A" wp14:editId="55E5A4BA">
                <wp:simplePos x="0" y="0"/>
                <wp:positionH relativeFrom="margin">
                  <wp:align>left</wp:align>
                </wp:positionH>
                <wp:positionV relativeFrom="paragraph">
                  <wp:posOffset>26035</wp:posOffset>
                </wp:positionV>
                <wp:extent cx="219075" cy="238125"/>
                <wp:effectExtent l="0" t="0" r="28575" b="28575"/>
                <wp:wrapSquare wrapText="bothSides"/>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38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E4E5C6" id="Rectangle 60" o:spid="_x0000_s1026" style="position:absolute;margin-left:0;margin-top:2.05pt;width:17.25pt;height:18.75pt;z-index:2517309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" fillcolor="black">
                <w10:wrap type="square" anchorx="margin"/>
              </v:rect>
            </w:pict>
          </mc:Fallback>
        </mc:AlternateContent>
      </w:r>
      <w:r w:rsidRPr="00D213D5">
        <w:rPr>
          <w:rFonts w:asciiTheme="minorHAnsi" w:eastAsiaTheme="minorHAnsi" w:hAnsiTheme="minorHAnsi" w:cstheme="minorBidi"/>
          <w:sz w:val="24"/>
        </w:rPr>
        <w:t>The high energy electrons flow along the chain of electron acceptors and release energy.</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4. What is this released energy used for?</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5. Name the enzyme that is stimulated to promote the synthesis of ATP from ADP and Pi during the return flow of hydrogen ions into the matrix.</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 xml:space="preserve">6. When electrons come to the end of the electron transport chain they combine with a final electron acceptor. Name the </w:t>
      </w:r>
      <w:r w:rsidRPr="00D213D5">
        <w:rPr>
          <w:rFonts w:asciiTheme="minorHAnsi" w:eastAsiaTheme="minorHAnsi" w:hAnsiTheme="minorHAnsi" w:cstheme="minorBidi"/>
          <w:b/>
          <w:sz w:val="24"/>
        </w:rPr>
        <w:t>final electron acceptor</w:t>
      </w:r>
      <w:r w:rsidRPr="00D213D5">
        <w:rPr>
          <w:rFonts w:asciiTheme="minorHAnsi" w:eastAsiaTheme="minorHAnsi" w:hAnsiTheme="minorHAnsi" w:cstheme="minorBidi"/>
          <w:sz w:val="24"/>
        </w:rPr>
        <w:t>.</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7. Hydrogen also combines with this molecule. Name the molecule produced as a result.</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 xml:space="preserve">Complete the </w:t>
      </w:r>
      <w:r w:rsidRPr="00D213D5">
        <w:rPr>
          <w:rFonts w:asciiTheme="minorHAnsi" w:eastAsiaTheme="minorHAnsi" w:hAnsiTheme="minorHAnsi" w:cstheme="minorBidi"/>
          <w:b/>
          <w:sz w:val="24"/>
        </w:rPr>
        <w:t>Electron Transport Chain</w:t>
      </w:r>
      <w:r w:rsidRPr="00D213D5">
        <w:rPr>
          <w:rFonts w:asciiTheme="minorHAnsi" w:eastAsiaTheme="minorHAnsi" w:hAnsiTheme="minorHAnsi" w:cstheme="minorBidi"/>
          <w:sz w:val="24"/>
        </w:rPr>
        <w:t xml:space="preserve"> diagram.</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8. What is the total number of ATP molecules produced from one glucose molecule during aerobic respiration?</w:t>
      </w:r>
    </w:p>
    <w:p w:rsidR="00D213D5" w:rsidRPr="00D213D5" w:rsidRDefault="00D213D5" w:rsidP="00D213D5">
      <w:pPr>
        <w:spacing w:after="160" w:line="259" w:lineRule="auto"/>
        <w:ind w:left="0"/>
        <w:rPr>
          <w:rFonts w:asciiTheme="minorHAnsi" w:eastAsiaTheme="minorHAnsi" w:hAnsiTheme="minorHAnsi" w:cstheme="minorBidi"/>
          <w:b/>
          <w:sz w:val="24"/>
          <w:u w:val="single"/>
        </w:rPr>
      </w:pPr>
    </w:p>
    <w:p w:rsidR="00D213D5" w:rsidRPr="00D213D5" w:rsidRDefault="00D213D5" w:rsidP="00D213D5">
      <w:pPr>
        <w:spacing w:after="160" w:line="259" w:lineRule="auto"/>
        <w:ind w:left="0"/>
        <w:rPr>
          <w:rFonts w:asciiTheme="minorHAnsi" w:eastAsiaTheme="minorHAnsi" w:hAnsiTheme="minorHAnsi" w:cstheme="minorBidi"/>
          <w:b/>
          <w:sz w:val="24"/>
          <w:u w:val="single"/>
        </w:rPr>
      </w:pPr>
      <w:r w:rsidRPr="00D213D5">
        <w:rPr>
          <w:rFonts w:asciiTheme="minorHAnsi" w:eastAsiaTheme="minorHAnsi" w:hAnsiTheme="minorHAnsi" w:cstheme="minorBidi"/>
          <w:b/>
          <w:sz w:val="24"/>
          <w:u w:val="single"/>
        </w:rPr>
        <w:br w:type="page"/>
      </w:r>
    </w:p>
    <w:p w:rsidR="00D213D5" w:rsidRPr="00D213D5" w:rsidRDefault="00D213D5" w:rsidP="00D213D5">
      <w:pPr>
        <w:spacing w:after="160" w:line="259" w:lineRule="auto"/>
        <w:ind w:left="0"/>
        <w:jc w:val="center"/>
        <w:rPr>
          <w:rFonts w:asciiTheme="minorHAnsi" w:eastAsiaTheme="minorHAnsi" w:hAnsiTheme="minorHAnsi" w:cstheme="minorBidi"/>
          <w:b/>
          <w:sz w:val="28"/>
          <w:u w:val="single"/>
        </w:rPr>
      </w:pPr>
      <w:r w:rsidRPr="00D213D5">
        <w:rPr>
          <w:rFonts w:asciiTheme="minorHAnsi" w:eastAsiaTheme="minorHAnsi" w:hAnsiTheme="minorHAnsi" w:cstheme="minorBidi"/>
          <w:b/>
          <w:sz w:val="28"/>
          <w:u w:val="single"/>
        </w:rPr>
        <w:lastRenderedPageBreak/>
        <w:t>Related Learning- Effect of Malonic Acid</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 xml:space="preserve">Succinate and fumarate are 2 intermediates in the citric acid cycle. </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 xml:space="preserve">When succinate is converted to fumarate during respiration, hydrogen is released and is passed to the coenzyme FAD. </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 xml:space="preserve">The reaction is catalysed by the enzyme </w:t>
      </w:r>
      <w:r w:rsidRPr="00D213D5">
        <w:rPr>
          <w:rFonts w:asciiTheme="minorHAnsi" w:eastAsiaTheme="minorHAnsi" w:hAnsiTheme="minorHAnsi" w:cstheme="minorBidi"/>
          <w:b/>
          <w:sz w:val="24"/>
        </w:rPr>
        <w:t xml:space="preserve">succinic dehydrogenase. Malonic acid </w:t>
      </w:r>
      <w:r w:rsidRPr="00D213D5">
        <w:rPr>
          <w:rFonts w:asciiTheme="minorHAnsi" w:eastAsiaTheme="minorHAnsi" w:hAnsiTheme="minorHAnsi" w:cstheme="minorBidi"/>
          <w:sz w:val="24"/>
        </w:rPr>
        <w:t>is a chemical that inhibits the action of succinic dehydrogenase.</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An investigation was set up to demonstrate the effect of malonic acid on succinic dehydrogenase.</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A chemical called DCPIP was used in this investigation as a hydrogen acceptor. DCPIP is blue in colour when it lacks hydrogen and becomes colourless upon gaining hydrogen.</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 xml:space="preserve">The following apparatus was set up.                                                                                                                                                      </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noProof/>
          <w:lang w:eastAsia="en-GB"/>
        </w:rPr>
        <mc:AlternateContent>
          <mc:Choice Requires="wpg">
            <w:drawing>
              <wp:anchor distT="0" distB="0" distL="114300" distR="114300" simplePos="0" relativeHeight="251743232" behindDoc="0" locked="0" layoutInCell="1" allowOverlap="1" wp14:anchorId="65ED64DC" wp14:editId="5F433E56">
                <wp:simplePos x="0" y="0"/>
                <wp:positionH relativeFrom="column">
                  <wp:posOffset>0</wp:posOffset>
                </wp:positionH>
                <wp:positionV relativeFrom="paragraph">
                  <wp:posOffset>0</wp:posOffset>
                </wp:positionV>
                <wp:extent cx="3524250" cy="3996055"/>
                <wp:effectExtent l="0" t="0" r="0" b="23495"/>
                <wp:wrapTopAndBottom/>
                <wp:docPr id="61" name="Group 101"/>
                <wp:cNvGraphicFramePr/>
                <a:graphic xmlns:a="http://schemas.openxmlformats.org/drawingml/2006/main">
                  <a:graphicData uri="http://schemas.microsoft.com/office/word/2010/wordprocessingGroup">
                    <wpg:wgp>
                      <wpg:cNvGrpSpPr/>
                      <wpg:grpSpPr>
                        <a:xfrm>
                          <a:off x="0" y="0"/>
                          <a:ext cx="3524250" cy="3996055"/>
                          <a:chOff x="0" y="0"/>
                          <a:chExt cx="4442306" cy="4634576"/>
                        </a:xfrm>
                      </wpg:grpSpPr>
                      <wps:wsp>
                        <wps:cNvPr id="62" name="TextBox 3"/>
                        <wps:cNvSpPr txBox="1"/>
                        <wps:spPr>
                          <a:xfrm>
                            <a:off x="0" y="483925"/>
                            <a:ext cx="1073150" cy="636918"/>
                          </a:xfrm>
                          <a:prstGeom prst="rect">
                            <a:avLst/>
                          </a:prstGeom>
                          <a:noFill/>
                        </wps:spPr>
                        <wps:txbx>
                          <w:txbxContent>
                            <w:p w:rsidR="00D213D5" w:rsidRDefault="00D213D5" w:rsidP="00D213D5">
                              <w:pPr>
                                <w:pStyle w:val="NormalWeb"/>
                              </w:pPr>
                              <w:r>
                                <w:rPr>
                                  <w:rFonts w:asciiTheme="minorHAnsi" w:hAnsi="Calibri" w:cstheme="minorBidi"/>
                                  <w:color w:val="000000" w:themeColor="text1"/>
                                  <w:kern w:val="24"/>
                                </w:rPr>
                                <w:t>Distilled water</w:t>
                              </w:r>
                            </w:p>
                          </w:txbxContent>
                        </wps:txbx>
                        <wps:bodyPr wrap="square" rtlCol="0">
                          <a:noAutofit/>
                        </wps:bodyPr>
                      </wps:wsp>
                      <wpg:grpSp>
                        <wpg:cNvPr id="63" name="Group 63"/>
                        <wpg:cNvGrpSpPr/>
                        <wpg:grpSpPr>
                          <a:xfrm>
                            <a:off x="1167440" y="0"/>
                            <a:ext cx="753036" cy="1073605"/>
                            <a:chOff x="1167440" y="0"/>
                            <a:chExt cx="753036" cy="1073605"/>
                          </a:xfrm>
                        </wpg:grpSpPr>
                        <wpg:grpSp>
                          <wpg:cNvPr id="192" name="Group 192"/>
                          <wpg:cNvGrpSpPr/>
                          <wpg:grpSpPr>
                            <a:xfrm>
                              <a:off x="1209703" y="171317"/>
                              <a:ext cx="668511" cy="902288"/>
                              <a:chOff x="1209703" y="171317"/>
                              <a:chExt cx="668511" cy="902288"/>
                            </a:xfrm>
                          </wpg:grpSpPr>
                          <wps:wsp>
                            <wps:cNvPr id="193" name="Rounded Rectangle 193"/>
                            <wps:cNvSpPr/>
                            <wps:spPr>
                              <a:xfrm>
                                <a:off x="1209703" y="171317"/>
                                <a:ext cx="668511" cy="902288"/>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4" name="Oval 194"/>
                            <wps:cNvSpPr/>
                            <wps:spPr>
                              <a:xfrm>
                                <a:off x="1264464" y="974646"/>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5" name="Oval 195"/>
                            <wps:cNvSpPr/>
                            <wps:spPr>
                              <a:xfrm>
                                <a:off x="1540156" y="893817"/>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6" name="Oval 196"/>
                            <wps:cNvSpPr/>
                            <wps:spPr>
                              <a:xfrm>
                                <a:off x="1392425" y="893817"/>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7" name="Oval 197"/>
                            <wps:cNvSpPr/>
                            <wps:spPr>
                              <a:xfrm>
                                <a:off x="1515824" y="985385"/>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8" name="Oval 198"/>
                            <wps:cNvSpPr/>
                            <wps:spPr>
                              <a:xfrm>
                                <a:off x="1675288" y="985385"/>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9" name="Oval 199"/>
                            <wps:cNvSpPr/>
                            <wps:spPr>
                              <a:xfrm>
                                <a:off x="1699866" y="900861"/>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00" name="Oval 200"/>
                            <wps:cNvSpPr/>
                            <wps:spPr>
                              <a:xfrm>
                                <a:off x="1350618" y="989081"/>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01" name="Oval 201"/>
                            <wps:cNvSpPr/>
                            <wps:spPr>
                              <a:xfrm>
                                <a:off x="1234490" y="919924"/>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02" name="Oval 202"/>
                            <wps:cNvSpPr/>
                            <wps:spPr>
                              <a:xfrm>
                                <a:off x="1633032" y="945366"/>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03" name="Oval 203"/>
                            <wps:cNvSpPr/>
                            <wps:spPr>
                              <a:xfrm>
                                <a:off x="1324750" y="895244"/>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04" name="Oval 204"/>
                            <wps:cNvSpPr/>
                            <wps:spPr>
                              <a:xfrm>
                                <a:off x="1455538" y="932384"/>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05" name="Straight Connector 205"/>
                            <wps:cNvCnPr/>
                            <wps:spPr>
                              <a:xfrm>
                                <a:off x="1209703" y="622461"/>
                                <a:ext cx="668511" cy="0"/>
                              </a:xfrm>
                              <a:prstGeom prst="line">
                                <a:avLst/>
                              </a:prstGeom>
                              <a:noFill/>
                              <a:ln w="6350" cap="flat" cmpd="sng" algn="ctr">
                                <a:solidFill>
                                  <a:sysClr val="windowText" lastClr="000000"/>
                                </a:solidFill>
                                <a:prstDash val="solid"/>
                                <a:miter lim="800000"/>
                              </a:ln>
                              <a:effectLst/>
                            </wps:spPr>
                            <wps:bodyPr/>
                          </wps:wsp>
                        </wpg:grpSp>
                        <wps:wsp>
                          <wps:cNvPr id="206" name="Rounded Rectangle 206"/>
                          <wps:cNvSpPr/>
                          <wps:spPr>
                            <a:xfrm>
                              <a:off x="1167440" y="0"/>
                              <a:ext cx="753036" cy="342634"/>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207" name="Group 207"/>
                        <wpg:cNvGrpSpPr/>
                        <wpg:grpSpPr>
                          <a:xfrm>
                            <a:off x="2633810" y="0"/>
                            <a:ext cx="753036" cy="1073605"/>
                            <a:chOff x="2633810" y="0"/>
                            <a:chExt cx="753036" cy="1073605"/>
                          </a:xfrm>
                        </wpg:grpSpPr>
                        <wpg:grpSp>
                          <wpg:cNvPr id="208" name="Group 208"/>
                          <wpg:cNvGrpSpPr/>
                          <wpg:grpSpPr>
                            <a:xfrm>
                              <a:off x="2676073" y="171317"/>
                              <a:ext cx="668511" cy="902288"/>
                              <a:chOff x="2676073" y="171317"/>
                              <a:chExt cx="668511" cy="902288"/>
                            </a:xfrm>
                          </wpg:grpSpPr>
                          <wps:wsp>
                            <wps:cNvPr id="209" name="Rounded Rectangle 209"/>
                            <wps:cNvSpPr/>
                            <wps:spPr>
                              <a:xfrm>
                                <a:off x="2676073" y="171317"/>
                                <a:ext cx="668511" cy="902288"/>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10" name="Oval 210"/>
                            <wps:cNvSpPr/>
                            <wps:spPr>
                              <a:xfrm>
                                <a:off x="2730834" y="974646"/>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11" name="Oval 211"/>
                            <wps:cNvSpPr/>
                            <wps:spPr>
                              <a:xfrm>
                                <a:off x="3006526" y="893817"/>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12" name="Oval 212"/>
                            <wps:cNvSpPr/>
                            <wps:spPr>
                              <a:xfrm>
                                <a:off x="2858795" y="893817"/>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13" name="Oval 213"/>
                            <wps:cNvSpPr/>
                            <wps:spPr>
                              <a:xfrm>
                                <a:off x="2982194" y="985385"/>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14" name="Oval 214"/>
                            <wps:cNvSpPr/>
                            <wps:spPr>
                              <a:xfrm>
                                <a:off x="3141658" y="985385"/>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15" name="Oval 215"/>
                            <wps:cNvSpPr/>
                            <wps:spPr>
                              <a:xfrm>
                                <a:off x="3166236" y="900861"/>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16" name="Oval 216"/>
                            <wps:cNvSpPr/>
                            <wps:spPr>
                              <a:xfrm>
                                <a:off x="2816988" y="989081"/>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18" name="Oval 218"/>
                            <wps:cNvSpPr/>
                            <wps:spPr>
                              <a:xfrm>
                                <a:off x="2700860" y="919924"/>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19" name="Oval 219"/>
                            <wps:cNvSpPr/>
                            <wps:spPr>
                              <a:xfrm>
                                <a:off x="3099402" y="945366"/>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20" name="Oval 220"/>
                            <wps:cNvSpPr/>
                            <wps:spPr>
                              <a:xfrm>
                                <a:off x="2791120" y="895244"/>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21" name="Oval 221"/>
                            <wps:cNvSpPr/>
                            <wps:spPr>
                              <a:xfrm>
                                <a:off x="2921908" y="932384"/>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22" name="Straight Connector 222"/>
                            <wps:cNvCnPr/>
                            <wps:spPr>
                              <a:xfrm>
                                <a:off x="2676073" y="622461"/>
                                <a:ext cx="668511" cy="0"/>
                              </a:xfrm>
                              <a:prstGeom prst="line">
                                <a:avLst/>
                              </a:prstGeom>
                              <a:noFill/>
                              <a:ln w="6350" cap="flat" cmpd="sng" algn="ctr">
                                <a:solidFill>
                                  <a:sysClr val="windowText" lastClr="000000"/>
                                </a:solidFill>
                                <a:prstDash val="solid"/>
                                <a:miter lim="800000"/>
                              </a:ln>
                              <a:effectLst/>
                            </wps:spPr>
                            <wps:bodyPr/>
                          </wps:wsp>
                        </wpg:grpSp>
                        <wps:wsp>
                          <wps:cNvPr id="223" name="Rounded Rectangle 223"/>
                          <wps:cNvSpPr/>
                          <wps:spPr>
                            <a:xfrm>
                              <a:off x="2633810" y="0"/>
                              <a:ext cx="753036" cy="342634"/>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24" name="TextBox 37"/>
                        <wps:cNvSpPr txBox="1"/>
                        <wps:spPr>
                          <a:xfrm>
                            <a:off x="3411417" y="458259"/>
                            <a:ext cx="1018882" cy="878426"/>
                          </a:xfrm>
                          <a:prstGeom prst="rect">
                            <a:avLst/>
                          </a:prstGeom>
                          <a:noFill/>
                        </wps:spPr>
                        <wps:txbx>
                          <w:txbxContent>
                            <w:p w:rsidR="00D213D5" w:rsidRDefault="00D213D5" w:rsidP="00D213D5">
                              <w:pPr>
                                <w:pStyle w:val="NormalWeb"/>
                                <w:jc w:val="center"/>
                              </w:pPr>
                              <w:r>
                                <w:rPr>
                                  <w:rFonts w:asciiTheme="minorHAnsi" w:hAnsi="Calibri" w:cstheme="minorBidi"/>
                                  <w:color w:val="000000" w:themeColor="text1"/>
                                  <w:kern w:val="24"/>
                                </w:rPr>
                                <w:t>Malonic Acid Solution</w:t>
                              </w:r>
                            </w:p>
                          </w:txbxContent>
                        </wps:txbx>
                        <wps:bodyPr wrap="square" rtlCol="0">
                          <a:noAutofit/>
                        </wps:bodyPr>
                      </wps:wsp>
                      <wps:wsp>
                        <wps:cNvPr id="225" name="TextBox 38"/>
                        <wps:cNvSpPr txBox="1"/>
                        <wps:spPr>
                          <a:xfrm>
                            <a:off x="1927126" y="316340"/>
                            <a:ext cx="748946" cy="742830"/>
                          </a:xfrm>
                          <a:prstGeom prst="rect">
                            <a:avLst/>
                          </a:prstGeom>
                          <a:noFill/>
                        </wps:spPr>
                        <wps:txbx>
                          <w:txbxContent>
                            <w:p w:rsidR="00D213D5" w:rsidRDefault="00D213D5" w:rsidP="00D213D5">
                              <w:pPr>
                                <w:pStyle w:val="NormalWeb"/>
                                <w:jc w:val="center"/>
                              </w:pPr>
                              <w:r>
                                <w:rPr>
                                  <w:rFonts w:asciiTheme="minorHAnsi" w:hAnsi="Calibri" w:cstheme="minorBidi"/>
                                  <w:color w:val="000000" w:themeColor="text1"/>
                                  <w:kern w:val="24"/>
                                </w:rPr>
                                <w:t>Mung Beans</w:t>
                              </w:r>
                            </w:p>
                          </w:txbxContent>
                        </wps:txbx>
                        <wps:bodyPr wrap="square" rtlCol="0">
                          <a:noAutofit/>
                        </wps:bodyPr>
                      </wps:wsp>
                      <wps:wsp>
                        <wps:cNvPr id="226" name="Straight Connector 226"/>
                        <wps:cNvCnPr/>
                        <wps:spPr>
                          <a:xfrm>
                            <a:off x="1083823" y="622461"/>
                            <a:ext cx="282056" cy="138499"/>
                          </a:xfrm>
                          <a:prstGeom prst="line">
                            <a:avLst/>
                          </a:prstGeom>
                          <a:noFill/>
                          <a:ln w="6350" cap="flat" cmpd="sng" algn="ctr">
                            <a:solidFill>
                              <a:sysClr val="windowText" lastClr="000000"/>
                            </a:solidFill>
                            <a:prstDash val="solid"/>
                            <a:miter lim="800000"/>
                          </a:ln>
                          <a:effectLst/>
                        </wps:spPr>
                        <wps:bodyPr/>
                      </wps:wsp>
                      <wps:wsp>
                        <wps:cNvPr id="227" name="Straight Connector 227"/>
                        <wps:cNvCnPr/>
                        <wps:spPr>
                          <a:xfrm flipH="1">
                            <a:off x="3099402" y="608805"/>
                            <a:ext cx="336358" cy="155377"/>
                          </a:xfrm>
                          <a:prstGeom prst="line">
                            <a:avLst/>
                          </a:prstGeom>
                          <a:noFill/>
                          <a:ln w="6350" cap="flat" cmpd="sng" algn="ctr">
                            <a:solidFill>
                              <a:sysClr val="windowText" lastClr="000000"/>
                            </a:solidFill>
                            <a:prstDash val="solid"/>
                            <a:miter lim="800000"/>
                          </a:ln>
                          <a:effectLst/>
                        </wps:spPr>
                        <wps:bodyPr/>
                      </wps:wsp>
                      <wps:wsp>
                        <wps:cNvPr id="228" name="Straight Connector 228"/>
                        <wps:cNvCnPr/>
                        <wps:spPr>
                          <a:xfrm flipH="1">
                            <a:off x="1725531" y="601888"/>
                            <a:ext cx="336358" cy="155377"/>
                          </a:xfrm>
                          <a:prstGeom prst="line">
                            <a:avLst/>
                          </a:prstGeom>
                          <a:noFill/>
                          <a:ln w="6350" cap="flat" cmpd="sng" algn="ctr">
                            <a:solidFill>
                              <a:sysClr val="windowText" lastClr="000000"/>
                            </a:solidFill>
                            <a:prstDash val="solid"/>
                            <a:miter lim="800000"/>
                          </a:ln>
                          <a:effectLst/>
                        </wps:spPr>
                        <wps:bodyPr/>
                      </wps:wsp>
                      <wps:wsp>
                        <wps:cNvPr id="229" name="Straight Connector 229"/>
                        <wps:cNvCnPr/>
                        <wps:spPr>
                          <a:xfrm>
                            <a:off x="2463899" y="608118"/>
                            <a:ext cx="282056" cy="138499"/>
                          </a:xfrm>
                          <a:prstGeom prst="line">
                            <a:avLst/>
                          </a:prstGeom>
                          <a:noFill/>
                          <a:ln w="6350" cap="flat" cmpd="sng" algn="ctr">
                            <a:solidFill>
                              <a:sysClr val="windowText" lastClr="000000"/>
                            </a:solidFill>
                            <a:prstDash val="solid"/>
                            <a:miter lim="800000"/>
                          </a:ln>
                          <a:effectLst/>
                        </wps:spPr>
                        <wps:bodyPr/>
                      </wps:wsp>
                      <wps:wsp>
                        <wps:cNvPr id="230" name="TextBox 47"/>
                        <wps:cNvSpPr txBox="1"/>
                        <wps:spPr>
                          <a:xfrm>
                            <a:off x="1388500" y="22558"/>
                            <a:ext cx="274434" cy="276999"/>
                          </a:xfrm>
                          <a:prstGeom prst="rect">
                            <a:avLst/>
                          </a:prstGeom>
                          <a:noFill/>
                        </wps:spPr>
                        <wps:txbx>
                          <w:txbxContent>
                            <w:p w:rsidR="00D213D5" w:rsidRDefault="00D213D5" w:rsidP="00D213D5">
                              <w:pPr>
                                <w:pStyle w:val="NormalWeb"/>
                              </w:pPr>
                              <w:r>
                                <w:rPr>
                                  <w:rFonts w:asciiTheme="minorHAnsi" w:hAnsi="Calibri" w:cstheme="minorBidi"/>
                                  <w:color w:val="000000" w:themeColor="text1"/>
                                  <w:kern w:val="24"/>
                                </w:rPr>
                                <w:t>A</w:t>
                              </w:r>
                            </w:p>
                          </w:txbxContent>
                        </wps:txbx>
                        <wps:bodyPr wrap="square" rtlCol="0">
                          <a:noAutofit/>
                        </wps:bodyPr>
                      </wps:wsp>
                      <wps:wsp>
                        <wps:cNvPr id="231" name="TextBox 48"/>
                        <wps:cNvSpPr txBox="1"/>
                        <wps:spPr>
                          <a:xfrm>
                            <a:off x="2891450" y="5739"/>
                            <a:ext cx="266065" cy="277495"/>
                          </a:xfrm>
                          <a:prstGeom prst="rect">
                            <a:avLst/>
                          </a:prstGeom>
                          <a:noFill/>
                        </wps:spPr>
                        <wps:txbx>
                          <w:txbxContent>
                            <w:p w:rsidR="00D213D5" w:rsidRDefault="00D213D5" w:rsidP="00D213D5">
                              <w:pPr>
                                <w:pStyle w:val="NormalWeb"/>
                              </w:pPr>
                              <w:r>
                                <w:rPr>
                                  <w:rFonts w:asciiTheme="minorHAnsi" w:hAnsi="Calibri" w:cstheme="minorBidi"/>
                                  <w:color w:val="000000" w:themeColor="text1"/>
                                  <w:kern w:val="24"/>
                                </w:rPr>
                                <w:t>B</w:t>
                              </w:r>
                            </w:p>
                          </w:txbxContent>
                        </wps:txbx>
                        <wps:bodyPr wrap="square" rtlCol="0">
                          <a:noAutofit/>
                        </wps:bodyPr>
                      </wps:wsp>
                      <wps:wsp>
                        <wps:cNvPr id="232" name="Down Arrow 232"/>
                        <wps:cNvSpPr/>
                        <wps:spPr>
                          <a:xfrm>
                            <a:off x="1427076" y="1120843"/>
                            <a:ext cx="177495" cy="60768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33" name="Down Arrow 233"/>
                        <wps:cNvSpPr/>
                        <wps:spPr>
                          <a:xfrm>
                            <a:off x="2907025" y="1120843"/>
                            <a:ext cx="177495" cy="60768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34" name="TextBox 51"/>
                        <wps:cNvSpPr txBox="1"/>
                        <wps:spPr>
                          <a:xfrm>
                            <a:off x="1746752" y="1275445"/>
                            <a:ext cx="1044367" cy="558354"/>
                          </a:xfrm>
                          <a:prstGeom prst="rect">
                            <a:avLst/>
                          </a:prstGeom>
                          <a:noFill/>
                        </wps:spPr>
                        <wps:txbx>
                          <w:txbxContent>
                            <w:p w:rsidR="00D213D5" w:rsidRDefault="00D213D5" w:rsidP="00D213D5">
                              <w:pPr>
                                <w:pStyle w:val="NormalWeb"/>
                                <w:jc w:val="center"/>
                              </w:pPr>
                              <w:r>
                                <w:rPr>
                                  <w:rFonts w:asciiTheme="minorHAnsi" w:hAnsi="Calibri" w:cstheme="minorBidi"/>
                                  <w:color w:val="000000" w:themeColor="text1"/>
                                  <w:kern w:val="24"/>
                                </w:rPr>
                                <w:t xml:space="preserve">After 24hrs </w:t>
                              </w:r>
                            </w:p>
                          </w:txbxContent>
                        </wps:txbx>
                        <wps:bodyPr wrap="square" rtlCol="0">
                          <a:noAutofit/>
                        </wps:bodyPr>
                      </wps:wsp>
                      <wpg:grpSp>
                        <wpg:cNvPr id="235" name="Group 235"/>
                        <wpg:cNvGrpSpPr/>
                        <wpg:grpSpPr>
                          <a:xfrm>
                            <a:off x="2846442" y="1855398"/>
                            <a:ext cx="319794" cy="1086358"/>
                            <a:chOff x="2846442" y="1855398"/>
                            <a:chExt cx="319794" cy="1086358"/>
                          </a:xfrm>
                        </wpg:grpSpPr>
                        <wps:wsp>
                          <wps:cNvPr id="236" name="Rounded Rectangle 236"/>
                          <wps:cNvSpPr/>
                          <wps:spPr>
                            <a:xfrm>
                              <a:off x="2871152" y="1973568"/>
                              <a:ext cx="269993" cy="968188"/>
                            </a:xfrm>
                            <a:prstGeom prst="roundRect">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37" name="Rounded Rectangle 237"/>
                          <wps:cNvSpPr/>
                          <wps:spPr>
                            <a:xfrm>
                              <a:off x="2846442" y="1855398"/>
                              <a:ext cx="319794" cy="207469"/>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38" name="Oval 238"/>
                          <wps:cNvSpPr/>
                          <wps:spPr>
                            <a:xfrm>
                              <a:off x="2891303" y="2857232"/>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39" name="Oval 239"/>
                          <wps:cNvSpPr/>
                          <wps:spPr>
                            <a:xfrm>
                              <a:off x="2985319" y="2854670"/>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40" name="Oval 240"/>
                          <wps:cNvSpPr/>
                          <wps:spPr>
                            <a:xfrm>
                              <a:off x="2877979" y="2791743"/>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41" name="Oval 241"/>
                          <wps:cNvSpPr/>
                          <wps:spPr>
                            <a:xfrm>
                              <a:off x="2970604" y="2782982"/>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242" name="Group 242"/>
                        <wpg:cNvGrpSpPr/>
                        <wpg:grpSpPr>
                          <a:xfrm>
                            <a:off x="1380072" y="1822274"/>
                            <a:ext cx="319794" cy="1086358"/>
                            <a:chOff x="1380072" y="1822274"/>
                            <a:chExt cx="319794" cy="1086358"/>
                          </a:xfrm>
                        </wpg:grpSpPr>
                        <wpg:grpSp>
                          <wpg:cNvPr id="243" name="Group 243"/>
                          <wpg:cNvGrpSpPr/>
                          <wpg:grpSpPr>
                            <a:xfrm>
                              <a:off x="1380072" y="1822274"/>
                              <a:ext cx="319794" cy="1086358"/>
                              <a:chOff x="1380072" y="1822274"/>
                              <a:chExt cx="319794" cy="1086358"/>
                            </a:xfrm>
                          </wpg:grpSpPr>
                          <wps:wsp>
                            <wps:cNvPr id="244" name="Rounded Rectangle 244"/>
                            <wps:cNvSpPr/>
                            <wps:spPr>
                              <a:xfrm>
                                <a:off x="1404782" y="1940444"/>
                                <a:ext cx="269993" cy="968188"/>
                              </a:xfrm>
                              <a:prstGeom prst="roundRect">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45" name="Rounded Rectangle 245"/>
                            <wps:cNvSpPr/>
                            <wps:spPr>
                              <a:xfrm>
                                <a:off x="1380072" y="1822274"/>
                                <a:ext cx="319794" cy="207469"/>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46" name="Oval 246"/>
                            <wps:cNvSpPr/>
                            <wps:spPr>
                              <a:xfrm>
                                <a:off x="1424933" y="2824108"/>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47" name="Oval 247"/>
                            <wps:cNvSpPr/>
                            <wps:spPr>
                              <a:xfrm>
                                <a:off x="1518949" y="2821546"/>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48" name="Oval 248"/>
                            <wps:cNvSpPr/>
                            <wps:spPr>
                              <a:xfrm>
                                <a:off x="1411609" y="2758619"/>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49" name="Oval 249"/>
                            <wps:cNvSpPr/>
                            <wps:spPr>
                              <a:xfrm>
                                <a:off x="1504234" y="2749858"/>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50" name="Straight Connector 250"/>
                          <wps:cNvCnPr/>
                          <wps:spPr>
                            <a:xfrm>
                              <a:off x="1404782" y="2424538"/>
                              <a:ext cx="269993" cy="0"/>
                            </a:xfrm>
                            <a:prstGeom prst="line">
                              <a:avLst/>
                            </a:prstGeom>
                            <a:noFill/>
                            <a:ln w="6350" cap="flat" cmpd="sng" algn="ctr">
                              <a:solidFill>
                                <a:sysClr val="windowText" lastClr="000000"/>
                              </a:solidFill>
                              <a:prstDash val="solid"/>
                              <a:miter lim="800000"/>
                            </a:ln>
                            <a:effectLst/>
                          </wps:spPr>
                          <wps:bodyPr/>
                        </wps:wsp>
                      </wpg:grpSp>
                      <wps:wsp>
                        <wps:cNvPr id="251" name="Straight Connector 251"/>
                        <wps:cNvCnPr/>
                        <wps:spPr>
                          <a:xfrm>
                            <a:off x="2871151" y="2457662"/>
                            <a:ext cx="269993" cy="0"/>
                          </a:xfrm>
                          <a:prstGeom prst="line">
                            <a:avLst/>
                          </a:prstGeom>
                          <a:noFill/>
                          <a:ln w="6350" cap="flat" cmpd="sng" algn="ctr">
                            <a:solidFill>
                              <a:sysClr val="windowText" lastClr="000000"/>
                            </a:solidFill>
                            <a:prstDash val="solid"/>
                            <a:miter lim="800000"/>
                          </a:ln>
                          <a:effectLst/>
                        </wps:spPr>
                        <wps:bodyPr/>
                      </wps:wsp>
                      <wps:wsp>
                        <wps:cNvPr id="252" name="TextBox 69"/>
                        <wps:cNvSpPr txBox="1"/>
                        <wps:spPr>
                          <a:xfrm>
                            <a:off x="1754804" y="2320459"/>
                            <a:ext cx="1044367" cy="670472"/>
                          </a:xfrm>
                          <a:prstGeom prst="rect">
                            <a:avLst/>
                          </a:prstGeom>
                          <a:noFill/>
                        </wps:spPr>
                        <wps:txbx>
                          <w:txbxContent>
                            <w:p w:rsidR="00D213D5" w:rsidRDefault="00D213D5" w:rsidP="00D213D5">
                              <w:pPr>
                                <w:pStyle w:val="NormalWeb"/>
                                <w:jc w:val="center"/>
                              </w:pPr>
                              <w:r>
                                <w:rPr>
                                  <w:rFonts w:asciiTheme="minorHAnsi" w:hAnsi="Calibri" w:cstheme="minorBidi"/>
                                  <w:color w:val="000000" w:themeColor="text1"/>
                                  <w:kern w:val="24"/>
                                </w:rPr>
                                <w:t>Dark blue DCPIP</w:t>
                              </w:r>
                            </w:p>
                          </w:txbxContent>
                        </wps:txbx>
                        <wps:bodyPr wrap="square" rtlCol="0">
                          <a:noAutofit/>
                        </wps:bodyPr>
                      </wps:wsp>
                      <wps:wsp>
                        <wps:cNvPr id="253" name="Straight Connector 253"/>
                        <wps:cNvCnPr/>
                        <wps:spPr>
                          <a:xfrm>
                            <a:off x="1515823" y="2610411"/>
                            <a:ext cx="411304" cy="0"/>
                          </a:xfrm>
                          <a:prstGeom prst="line">
                            <a:avLst/>
                          </a:prstGeom>
                          <a:noFill/>
                          <a:ln w="6350" cap="flat" cmpd="sng" algn="ctr">
                            <a:solidFill>
                              <a:sysClr val="windowText" lastClr="000000"/>
                            </a:solidFill>
                            <a:prstDash val="solid"/>
                            <a:miter lim="800000"/>
                          </a:ln>
                          <a:effectLst/>
                        </wps:spPr>
                        <wps:bodyPr/>
                      </wps:wsp>
                      <wps:wsp>
                        <wps:cNvPr id="254" name="Straight Connector 254"/>
                        <wps:cNvCnPr/>
                        <wps:spPr>
                          <a:xfrm>
                            <a:off x="2599047" y="2610099"/>
                            <a:ext cx="411304" cy="0"/>
                          </a:xfrm>
                          <a:prstGeom prst="line">
                            <a:avLst/>
                          </a:prstGeom>
                          <a:noFill/>
                          <a:ln w="6350" cap="flat" cmpd="sng" algn="ctr">
                            <a:solidFill>
                              <a:sysClr val="windowText" lastClr="000000"/>
                            </a:solidFill>
                            <a:prstDash val="solid"/>
                            <a:miter lim="800000"/>
                          </a:ln>
                          <a:effectLst/>
                        </wps:spPr>
                        <wps:bodyPr/>
                      </wps:wsp>
                      <wps:wsp>
                        <wps:cNvPr id="255" name="Down Arrow 255"/>
                        <wps:cNvSpPr/>
                        <wps:spPr>
                          <a:xfrm>
                            <a:off x="1407256" y="2987539"/>
                            <a:ext cx="196013" cy="488259"/>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6" name="Down Arrow 256"/>
                        <wps:cNvSpPr/>
                        <wps:spPr>
                          <a:xfrm>
                            <a:off x="2904096" y="3020383"/>
                            <a:ext cx="196013" cy="488259"/>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cNvPr id="257" name="Group 257"/>
                        <wpg:cNvGrpSpPr/>
                        <wpg:grpSpPr>
                          <a:xfrm>
                            <a:off x="1368093" y="3545656"/>
                            <a:ext cx="319794" cy="1086358"/>
                            <a:chOff x="1368093" y="3545656"/>
                            <a:chExt cx="319794" cy="1086358"/>
                          </a:xfrm>
                        </wpg:grpSpPr>
                        <wpg:grpSp>
                          <wpg:cNvPr id="258" name="Group 258"/>
                          <wpg:cNvGrpSpPr/>
                          <wpg:grpSpPr>
                            <a:xfrm>
                              <a:off x="1368093" y="3545656"/>
                              <a:ext cx="319794" cy="1086358"/>
                              <a:chOff x="1368093" y="3545656"/>
                              <a:chExt cx="319794" cy="1086358"/>
                            </a:xfrm>
                          </wpg:grpSpPr>
                          <wps:wsp>
                            <wps:cNvPr id="259" name="Rounded Rectangle 259"/>
                            <wps:cNvSpPr/>
                            <wps:spPr>
                              <a:xfrm>
                                <a:off x="1392803" y="3663826"/>
                                <a:ext cx="269993" cy="968188"/>
                              </a:xfrm>
                              <a:prstGeom prst="roundRect">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60" name="Rounded Rectangle 260"/>
                            <wps:cNvSpPr/>
                            <wps:spPr>
                              <a:xfrm>
                                <a:off x="1368093" y="3545656"/>
                                <a:ext cx="319794" cy="207469"/>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61" name="Oval 261"/>
                            <wps:cNvSpPr/>
                            <wps:spPr>
                              <a:xfrm>
                                <a:off x="1412954" y="4547490"/>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62" name="Oval 262"/>
                            <wps:cNvSpPr/>
                            <wps:spPr>
                              <a:xfrm>
                                <a:off x="1506970" y="4544928"/>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63" name="Oval 263"/>
                            <wps:cNvSpPr/>
                            <wps:spPr>
                              <a:xfrm>
                                <a:off x="1399630" y="4482001"/>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64" name="Oval 264"/>
                            <wps:cNvSpPr/>
                            <wps:spPr>
                              <a:xfrm>
                                <a:off x="1492255" y="4473240"/>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65" name="Straight Connector 265"/>
                          <wps:cNvCnPr/>
                          <wps:spPr>
                            <a:xfrm>
                              <a:off x="1392803" y="4147920"/>
                              <a:ext cx="269993" cy="0"/>
                            </a:xfrm>
                            <a:prstGeom prst="line">
                              <a:avLst/>
                            </a:prstGeom>
                            <a:noFill/>
                            <a:ln w="6350" cap="flat" cmpd="sng" algn="ctr">
                              <a:solidFill>
                                <a:sysClr val="windowText" lastClr="000000"/>
                              </a:solidFill>
                              <a:prstDash val="solid"/>
                              <a:miter lim="800000"/>
                            </a:ln>
                            <a:effectLst/>
                          </wps:spPr>
                          <wps:bodyPr/>
                        </wps:wsp>
                      </wpg:grpSp>
                      <wpg:grpSp>
                        <wpg:cNvPr id="266" name="Group 266"/>
                        <wpg:cNvGrpSpPr/>
                        <wpg:grpSpPr>
                          <a:xfrm>
                            <a:off x="2835875" y="3548218"/>
                            <a:ext cx="319794" cy="1086358"/>
                            <a:chOff x="2835875" y="3548218"/>
                            <a:chExt cx="319794" cy="1086358"/>
                          </a:xfrm>
                        </wpg:grpSpPr>
                        <wpg:grpSp>
                          <wpg:cNvPr id="267" name="Group 267"/>
                          <wpg:cNvGrpSpPr/>
                          <wpg:grpSpPr>
                            <a:xfrm>
                              <a:off x="2835875" y="3548218"/>
                              <a:ext cx="319794" cy="1086358"/>
                              <a:chOff x="2835875" y="3548218"/>
                              <a:chExt cx="319794" cy="1086358"/>
                            </a:xfrm>
                          </wpg:grpSpPr>
                          <wps:wsp>
                            <wps:cNvPr id="268" name="Rounded Rectangle 268"/>
                            <wps:cNvSpPr/>
                            <wps:spPr>
                              <a:xfrm>
                                <a:off x="2860585" y="3666388"/>
                                <a:ext cx="269993" cy="968188"/>
                              </a:xfrm>
                              <a:prstGeom prst="roundRect">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69" name="Rounded Rectangle 269"/>
                            <wps:cNvSpPr/>
                            <wps:spPr>
                              <a:xfrm>
                                <a:off x="2835875" y="3548218"/>
                                <a:ext cx="319794" cy="207469"/>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70" name="Oval 270"/>
                            <wps:cNvSpPr/>
                            <wps:spPr>
                              <a:xfrm>
                                <a:off x="2880736" y="4550052"/>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71" name="Oval 271"/>
                            <wps:cNvSpPr/>
                            <wps:spPr>
                              <a:xfrm>
                                <a:off x="2974752" y="4547490"/>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72" name="Oval 272"/>
                            <wps:cNvSpPr/>
                            <wps:spPr>
                              <a:xfrm>
                                <a:off x="2867412" y="4484563"/>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73" name="Oval 273"/>
                            <wps:cNvSpPr/>
                            <wps:spPr>
                              <a:xfrm>
                                <a:off x="2960037" y="4475802"/>
                                <a:ext cx="147731" cy="84524"/>
                              </a:xfrm>
                              <a:prstGeom prst="ellipse">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74" name="Straight Connector 274"/>
                          <wps:cNvCnPr/>
                          <wps:spPr>
                            <a:xfrm>
                              <a:off x="2860585" y="4150482"/>
                              <a:ext cx="269993" cy="0"/>
                            </a:xfrm>
                            <a:prstGeom prst="line">
                              <a:avLst/>
                            </a:prstGeom>
                            <a:noFill/>
                            <a:ln w="6350" cap="flat" cmpd="sng" algn="ctr">
                              <a:solidFill>
                                <a:sysClr val="windowText" lastClr="000000"/>
                              </a:solidFill>
                              <a:prstDash val="solid"/>
                              <a:miter lim="800000"/>
                            </a:ln>
                            <a:effectLst/>
                          </wps:spPr>
                          <wps:bodyPr/>
                        </wps:wsp>
                      </wpg:grpSp>
                      <wps:wsp>
                        <wps:cNvPr id="275" name="TextBox 94"/>
                        <wps:cNvSpPr txBox="1"/>
                        <wps:spPr>
                          <a:xfrm>
                            <a:off x="217661" y="4088817"/>
                            <a:ext cx="1280688" cy="277495"/>
                          </a:xfrm>
                          <a:prstGeom prst="rect">
                            <a:avLst/>
                          </a:prstGeom>
                          <a:noFill/>
                        </wps:spPr>
                        <wps:txbx>
                          <w:txbxContent>
                            <w:p w:rsidR="00D213D5" w:rsidRDefault="00D213D5" w:rsidP="00D213D5">
                              <w:pPr>
                                <w:pStyle w:val="NormalWeb"/>
                              </w:pPr>
                              <w:r>
                                <w:rPr>
                                  <w:rFonts w:asciiTheme="minorHAnsi" w:hAnsi="Calibri" w:cstheme="minorBidi"/>
                                  <w:color w:val="000000" w:themeColor="text1"/>
                                  <w:kern w:val="24"/>
                                </w:rPr>
                                <w:t>colourless</w:t>
                              </w:r>
                            </w:p>
                          </w:txbxContent>
                        </wps:txbx>
                        <wps:bodyPr wrap="square" rtlCol="0">
                          <a:noAutofit/>
                        </wps:bodyPr>
                      </wps:wsp>
                      <wps:wsp>
                        <wps:cNvPr id="276" name="Straight Connector 276"/>
                        <wps:cNvCnPr/>
                        <wps:spPr>
                          <a:xfrm flipV="1">
                            <a:off x="1246376" y="4266091"/>
                            <a:ext cx="239005" cy="1"/>
                          </a:xfrm>
                          <a:prstGeom prst="line">
                            <a:avLst/>
                          </a:prstGeom>
                          <a:noFill/>
                          <a:ln w="6350" cap="flat" cmpd="sng" algn="ctr">
                            <a:solidFill>
                              <a:sysClr val="windowText" lastClr="000000"/>
                            </a:solidFill>
                            <a:prstDash val="solid"/>
                            <a:miter lim="800000"/>
                          </a:ln>
                          <a:effectLst/>
                        </wps:spPr>
                        <wps:bodyPr/>
                      </wps:wsp>
                      <wps:wsp>
                        <wps:cNvPr id="277" name="Straight Connector 277"/>
                        <wps:cNvCnPr/>
                        <wps:spPr>
                          <a:xfrm flipV="1">
                            <a:off x="3062924" y="4268652"/>
                            <a:ext cx="239005" cy="1"/>
                          </a:xfrm>
                          <a:prstGeom prst="line">
                            <a:avLst/>
                          </a:prstGeom>
                          <a:noFill/>
                          <a:ln w="6350" cap="flat" cmpd="sng" algn="ctr">
                            <a:solidFill>
                              <a:sysClr val="windowText" lastClr="000000"/>
                            </a:solidFill>
                            <a:prstDash val="solid"/>
                            <a:miter lim="800000"/>
                          </a:ln>
                          <a:effectLst/>
                        </wps:spPr>
                        <wps:bodyPr/>
                      </wps:wsp>
                      <wps:wsp>
                        <wps:cNvPr id="278" name="TextBox 100"/>
                        <wps:cNvSpPr txBox="1"/>
                        <wps:spPr>
                          <a:xfrm>
                            <a:off x="3313563" y="4129844"/>
                            <a:ext cx="1128743" cy="277495"/>
                          </a:xfrm>
                          <a:prstGeom prst="rect">
                            <a:avLst/>
                          </a:prstGeom>
                          <a:noFill/>
                        </wps:spPr>
                        <wps:txbx>
                          <w:txbxContent>
                            <w:p w:rsidR="00D213D5" w:rsidRDefault="00D213D5" w:rsidP="00D213D5">
                              <w:pPr>
                                <w:pStyle w:val="NormalWeb"/>
                              </w:pPr>
                              <w:r>
                                <w:rPr>
                                  <w:rFonts w:asciiTheme="minorHAnsi" w:hAnsi="Calibri" w:cstheme="minorBidi"/>
                                  <w:color w:val="000000" w:themeColor="text1"/>
                                  <w:kern w:val="24"/>
                                </w:rPr>
                                <w:t>dark blue</w:t>
                              </w:r>
                            </w:p>
                          </w:txbxContent>
                        </wps:txbx>
                        <wps:bodyPr wrap="square" rtlCol="0">
                          <a:noAutofit/>
                        </wps:bodyPr>
                      </wps:wsp>
                    </wpg:wgp>
                  </a:graphicData>
                </a:graphic>
                <wp14:sizeRelH relativeFrom="page">
                  <wp14:pctWidth>0</wp14:pctWidth>
                </wp14:sizeRelH>
                <wp14:sizeRelV relativeFrom="page">
                  <wp14:pctHeight>0</wp14:pctHeight>
                </wp14:sizeRelV>
              </wp:anchor>
            </w:drawing>
          </mc:Choice>
          <mc:Fallback>
            <w:pict>
              <v:group w14:anchorId="65ED64DC" id="Group 101" o:spid="_x0000_s1044" style="position:absolute;margin-left:0;margin-top:0;width:277.5pt;height:314.65pt;z-index:251743232" coordsize="44423,4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">
                <v:shape id="TextBox 3" o:spid="_x0000_s1045" type="#_x0000_t202" style="position:absolute;top:4839;width:10731;height:6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idaMMA&#10;AADbAAAADwAAAGRycy9kb3ducmV2LnhtbESPzWrDMBCE74W8g9hAb7WU0JrEsRJCSqGnluYPclus&#10;jW1irYyl2u7bV4VCjsPMfMPkm9E2oqfO1441zBIFgrhwpuZSw/Hw9rQA4QOywcYxafghD5v15CHH&#10;zLiBv6jfh1JECPsMNVQhtJmUvqjIok9cSxy9q+sshii7UpoOhwi3jZwrlUqLNceFClvaVVTc9t9W&#10;w+njejk/q8/y1b60gxuVZLuUWj9Ox+0KRKAx3MP/7XejIZ3D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idaMMAAADbAAAADwAAAAAAAAAAAAAAAACYAgAAZHJzL2Rv&#10;d25yZXYueG1sUEsFBgAAAAAEAAQA9QAAAIgDAAAAAA==&#10;" filled="f" stroked="f">
                  <v:textbox>
                    <w:txbxContent>
                      <w:p w:rsidR="00D213D5" w:rsidRDefault="00D213D5" w:rsidP="00D213D5">
                        <w:pPr>
                          <w:pStyle w:val="NormalWeb"/>
                        </w:pPr>
                        <w:r>
                          <w:rPr>
                            <w:rFonts w:asciiTheme="minorHAnsi" w:hAnsi="Calibri" w:cstheme="minorBidi"/>
                            <w:color w:val="000000" w:themeColor="text1"/>
                            <w:kern w:val="24"/>
                          </w:rPr>
                          <w:t>Distilled water</w:t>
                        </w:r>
                      </w:p>
                    </w:txbxContent>
                  </v:textbox>
                </v:shape>
                <v:group id="Group 63" o:spid="_x0000_s1046" style="position:absolute;left:11674;width:7530;height:10736" coordorigin="11674" coordsize="7530,107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group id="Group 192" o:spid="_x0000_s1047" style="position:absolute;left:12097;top:1713;width:6685;height:9023" coordorigin="12097,1713" coordsize="6685,90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FA0N8IAAADcAAAADwAAAGRycy9kb3ducmV2LnhtbERPTYvCMBC9C/sfwix4&#10;07QuylqNIrIrHkRQF8Tb0IxtsZmUJtvWf28Ewds83ufMl50pRUO1KywriIcRCOLU6oIzBX+n38E3&#10;COeRNZaWScGdHCwXH705Jtq2fKDm6DMRQtglqCD3vkqkdGlOBt3QVsSBu9raoA+wzqSusQ3hppSj&#10;KJpIgwWHhhwrWueU3o7/RsGmxXb1Ff80u9t1fb+cxvvzLial+p/dagbCU+ff4pd7q8P86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xQNDfCAAAA3AAAAA8A&#10;AAAAAAAAAAAAAAAAqgIAAGRycy9kb3ducmV2LnhtbFBLBQYAAAAABAAEAPoAAACZAwAAAAA=&#10;">
                    <v:roundrect id="Rounded Rectangle 193" o:spid="_x0000_s1048" style="position:absolute;left:12097;top:1713;width:6685;height:902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CtwcQA&#10;AADcAAAADwAAAGRycy9kb3ducmV2LnhtbERPTWvCQBC9F/wPywi9NRsVbI1uRITSgr2Y9tLbNDsm&#10;MdnZuLtq/PddodDbPN7nrNaD6cSFnG8sK5gkKQji0uqGKwVfn69PLyB8QNbYWSYFN/KwzkcPK8y0&#10;vfKeLkWoRAxhn6GCOoQ+k9KXNRn0ie2JI3ewzmCI0FVSO7zGcNPJaZrOpcGGY0ONPW1rKtvibBSc&#10;yuq5mc6+23ThPt7wfNwVP9udUo/jYbMEEWgI/+I/97uO8xczuD8TL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grcHEAAAA3AAAAA8AAAAAAAAAAAAAAAAAmAIAAGRycy9k&#10;b3ducmV2LnhtbFBLBQYAAAAABAAEAPUAAACJAwAAAAA=&#10;" fillcolor="window" strokecolor="windowText" strokeweight="1pt">
                      <v:stroke joinstyle="miter"/>
                    </v:roundrect>
                    <v:oval id="Oval 194" o:spid="_x0000_s1049" style="position:absolute;left:12644;top:9746;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l258AA&#10;AADcAAAADwAAAGRycy9kb3ducmV2LnhtbERPTWvCQBC9C/6HZQRvulFU2tRVRBDspWD00tuQnSZL&#10;s7MhO5r033cLBW/zeJ+z3Q++UQ/qogtsYDHPQBGXwTquDNyup9kLqCjIFpvAZOCHIux349EWcxt6&#10;vtCjkEqlEI45GqhF2lzrWNbkMc5DS5y4r9B5lAS7StsO+xTuG73Mso326Dg11NjSsabyu7h7A+5D&#10;Cjnd3BFjv+aLz97P18+1MdPJcHgDJTTIU/zvPts0/3UFf8+kC/Tu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7l258AAAADcAAAADwAAAAAAAAAAAAAAAACYAgAAZHJzL2Rvd25y&#10;ZXYueG1sUEsFBgAAAAAEAAQA9QAAAIUDAAAAAA==&#10;" fillcolor="#d9d9d9" strokecolor="windowText" strokeweight="1pt">
                      <v:stroke joinstyle="miter"/>
                    </v:oval>
                    <v:oval id="Oval 195" o:spid="_x0000_s1050" style="position:absolute;left:15401;top:8938;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XTfMAA&#10;AADcAAAADwAAAGRycy9kb3ducmV2LnhtbERPTWvCQBC9C/6HZYTedGMh0qauIoJgLwWjF29DdkwW&#10;s7MhOzXpv+8WhN7m8T5nvR19qx7URxfYwHKRgSKugnVcG7icD/M3UFGQLbaBycAPRdhuppM1FjYM&#10;fKJHKbVKIRwLNNCIdIXWsWrIY1yEjjhxt9B7lAT7WtsehxTuW/2aZSvt0XFqaLCjfUPVvfz2BtyX&#10;lHK4uD3GIeeTzz6P52tuzMts3H2AEhrlX/x0H22a/57D3zPpAr35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PXTfMAAAADcAAAADwAAAAAAAAAAAAAAAACYAgAAZHJzL2Rvd25y&#10;ZXYueG1sUEsFBgAAAAAEAAQA9QAAAIUDAAAAAA==&#10;" fillcolor="#d9d9d9" strokecolor="windowText" strokeweight="1pt">
                      <v:stroke joinstyle="miter"/>
                    </v:oval>
                    <v:oval id="Oval 196" o:spid="_x0000_s1051" style="position:absolute;left:13924;top:8938;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dNC8AA&#10;AADcAAAADwAAAGRycy9kb3ducmV2LnhtbERPTWvCQBC9F/wPywje6kZBqdFViiDopWD04m3IjsnS&#10;7GzIjib++26h0Ns83udsdoNv1JO66AIbmE0zUMRlsI4rA9fL4f0DVBRki01gMvCiCLvt6G2DuQ09&#10;n+lZSKVSCMccDdQiba51LGvyGKehJU7cPXQeJcGu0rbDPoX7Rs+zbKk9Ok4NNba0r6n8Lh7egPuS&#10;Qg5Xt8fYL/jss9PxclsYMxkPn2tQQoP8i//cR5vmr5bw+0y6QG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CdNC8AAAADcAAAADwAAAAAAAAAAAAAAAACYAgAAZHJzL2Rvd25y&#10;ZXYueG1sUEsFBgAAAAAEAAQA9QAAAIUDAAAAAA==&#10;" fillcolor="#d9d9d9" strokecolor="windowText" strokeweight="1pt">
                      <v:stroke joinstyle="miter"/>
                    </v:oval>
                    <v:oval id="Oval 197" o:spid="_x0000_s1052" style="position:absolute;left:15158;top:9853;width:1477;height:8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vokMEA&#10;AADcAAAADwAAAGRycy9kb3ducmV2LnhtbERPTWvCQBC9C/0PyxS86aaCrU2zkSII9lIwevE2ZKfJ&#10;0uxsyI4m/vtuodDbPN7nFNvJd+pGQ3SBDTwtM1DEdbCOGwPn036xARUF2WIXmAzcKcK2fJgVmNsw&#10;8pFulTQqhXDM0UAr0udax7olj3EZeuLEfYXBoyQ4NNoOOKZw3+lVlj1rj45TQ4s97Vqqv6urN+A+&#10;pZL92e0wjms++uzjcLqsjZk/Tu9voIQm+Rf/uQ82zX99gd9n0gW6/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r6JDBAAAA3AAAAA8AAAAAAAAAAAAAAAAAmAIAAGRycy9kb3du&#10;cmV2LnhtbFBLBQYAAAAABAAEAPUAAACGAwAAAAA=&#10;" fillcolor="#d9d9d9" strokecolor="windowText" strokeweight="1pt">
                      <v:stroke joinstyle="miter"/>
                    </v:oval>
                    <v:oval id="Oval 198" o:spid="_x0000_s1053" style="position:absolute;left:16752;top:9853;width:1478;height:8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R84sMA&#10;AADcAAAADwAAAGRycy9kb3ducmV2LnhtbESPQWvDMAyF74P+B6PCbqvTQceW1S2lUOgug6a97CZi&#10;LTGN5RCrTfbvp8NgN4n39N6n9XaKnbnTkENiB8tFAYa4Tj5w4+ByPjy9gsmC7LFLTA5+KMN2M3tY&#10;Y+nTyCe6V9IYDeFcooNWpC+tzXVLEfMi9cSqfachoug6NNYPOGp47OxzUbzYiIG1ocWe9i3V1+oW&#10;HYRPqeRwCXvM44pPsfg4nr9Wzj3Op907GKFJ/s1/10ev+G9Kq8/oBHb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R84sMAAADcAAAADwAAAAAAAAAAAAAAAACYAgAAZHJzL2Rv&#10;d25yZXYueG1sUEsFBgAAAAAEAAQA9QAAAIgDAAAAAA==&#10;" fillcolor="#d9d9d9" strokecolor="windowText" strokeweight="1pt">
                      <v:stroke joinstyle="miter"/>
                    </v:oval>
                    <v:oval id="Oval 199" o:spid="_x0000_s1054" style="position:absolute;left:16998;top:9008;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jZecAA&#10;AADcAAAADwAAAGRycy9kb3ducmV2LnhtbERPTWvCQBC9F/wPywi91U0Fi6auUgRBL4LRS29DdkwW&#10;s7MhO5r477tCwds83ucs14Nv1J266AIb+JxkoIjLYB1XBs6n7cccVBRki01gMvCgCOvV6G2JuQ09&#10;H+leSKVSCMccDdQiba51LGvyGCehJU7cJXQeJcGu0rbDPoX7Rk+z7Et7dJwaamxpU1N5LW7egDtI&#10;Iduz22DsZ3z02X53+p0Z8z4efr5BCQ3yEv+7dzbNXyzg+Uy6QK/+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bjZecAAAADcAAAADwAAAAAAAAAAAAAAAACYAgAAZHJzL2Rvd25y&#10;ZXYueG1sUEsFBgAAAAAEAAQA9QAAAIUDAAAAAA==&#10;" fillcolor="#d9d9d9" strokecolor="windowText" strokeweight="1pt">
                      <v:stroke joinstyle="miter"/>
                    </v:oval>
                    <v:oval id="Oval 200" o:spid="_x0000_s1055" style="position:absolute;left:13506;top:9890;width:1477;height:8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2EH8EA&#10;AADcAAAADwAAAGRycy9kb3ducmV2LnhtbESPQYvCMBSE7wv+h/AEb2uq4LJ0jSKC4F4Eq5e9PZpn&#10;G2xeSvO03X9vBMHjMDPfMMv14Bt1py66wAZm0wwUcRms48rA+bT7/AYVBdliE5gM/FOE9Wr0scTc&#10;hp6PdC+kUgnCMUcDtUibax3LmjzGaWiJk3cJnUdJsqu07bBPcN/oeZZ9aY+O00KNLW1rKq/FzRtw&#10;Bylkd3ZbjP2Cjz773Z/+FsZMxsPmB5TQIO/wq723BhIRnmfSEdC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thB/BAAAA3AAAAA8AAAAAAAAAAAAAAAAAmAIAAGRycy9kb3du&#10;cmV2LnhtbFBLBQYAAAAABAAEAPUAAACGAwAAAAA=&#10;" fillcolor="#d9d9d9" strokecolor="windowText" strokeweight="1pt">
                      <v:stroke joinstyle="miter"/>
                    </v:oval>
                    <v:oval id="Oval 201" o:spid="_x0000_s1056" style="position:absolute;left:12344;top:9199;width:1478;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EhhMIA&#10;AADcAAAADwAAAGRycy9kb3ducmV2LnhtbESPQWsCMRSE70L/Q3hCb5ooKLI1igiCvQiuXnp7bF53&#10;Qzcvy+bV3f57Uyj0OMzMN8x2P4ZWPahPPrKFxdyAIq6i81xbuN9Osw2oJMgO28hk4YcS7Hcvky0W&#10;Lg58pUcptcoQTgVaaES6QutUNRQwzWNHnL3P2AeULPtaux6HDA+tXhqz1gE954UGOzo2VH2V38GC&#10;v0gpp7s/YhpWfA3m/Xz7WFn7Oh0Pb6CERvkP/7XPzsLSLOD3TD4Cevc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4SGEwgAAANwAAAAPAAAAAAAAAAAAAAAAAJgCAABkcnMvZG93&#10;bnJldi54bWxQSwUGAAAAAAQABAD1AAAAhwMAAAAA&#10;" fillcolor="#d9d9d9" strokecolor="windowText" strokeweight="1pt">
                      <v:stroke joinstyle="miter"/>
                    </v:oval>
                    <v:oval id="Oval 202" o:spid="_x0000_s1057" style="position:absolute;left:16330;top:9453;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O/88IA&#10;AADcAAAADwAAAGRycy9kb3ducmV2LnhtbESPQWvCQBSE7wX/w/KE3uquAUtJXUUEwV4KRi/eHtnX&#10;ZDH7NmSfJv333UKhx2FmvmHW2yl06kFD8pEtLBcGFHEdnefGwuV8eHkDlQTZYReZLHxTgu1m9rTG&#10;0sWRT/SopFEZwqlEC61IX2qd6pYCpkXsibP3FYeAkuXQaDfgmOGh04Uxrzqg57zQYk/7lupbdQ8W&#10;/KdUcrj4PaZxxadgPo7n68ra5/m0ewclNMl/+K99dBYKU8DvmXwE9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M7/zwgAAANwAAAAPAAAAAAAAAAAAAAAAAJgCAABkcnMvZG93&#10;bnJldi54bWxQSwUGAAAAAAQABAD1AAAAhwMAAAAA&#10;" fillcolor="#d9d9d9" strokecolor="windowText" strokeweight="1pt">
                      <v:stroke joinstyle="miter"/>
                    </v:oval>
                    <v:oval id="Oval 203" o:spid="_x0000_s1058" style="position:absolute;left:13247;top:8952;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8aaMMA&#10;AADcAAAADwAAAGRycy9kb3ducmV2LnhtbESPQWsCMRSE74X+h/AK3mpSxSJbo4gg6KXg6sXbY/O6&#10;G9y8LJtXd/33TaHQ4zAz3zCrzRhadac++cgW3qYGFHEVnefawuW8f12CSoLssI1MFh6UYLN+flph&#10;4eLAJ7qXUqsM4VSghUakK7ROVUMB0zR2xNn7in1AybKvtetxyPDQ6pkx7zqg57zQYEe7hqpb+R0s&#10;+E8pZX/xO0zDgk/BHA/n68Laycu4/QAlNMp/+K99cBZmZg6/Z/IR0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38aaMMAAADcAAAADwAAAAAAAAAAAAAAAACYAgAAZHJzL2Rv&#10;d25yZXYueG1sUEsFBgAAAAAEAAQA9QAAAIgDAAAAAA==&#10;" fillcolor="#d9d9d9" strokecolor="windowText" strokeweight="1pt">
                      <v:stroke joinstyle="miter"/>
                    </v:oval>
                    <v:oval id="Oval 204" o:spid="_x0000_s1059" style="position:absolute;left:14555;top:9323;width:1477;height:8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aCHMMA&#10;AADcAAAADwAAAGRycy9kb3ducmV2LnhtbESPQWsCMRSE74X+h/AK3mpS0SJbo4gg6KXg6sXbY/O6&#10;G9y8LJtXd/33TaHQ4zAz3zCrzRhadac++cgW3qYGFHEVnefawuW8f12CSoLssI1MFh6UYLN+flph&#10;4eLAJ7qXUqsM4VSghUakK7ROVUMB0zR2xNn7in1AybKvtetxyPDQ6pkx7zqg57zQYEe7hqpb+R0s&#10;+E8pZX/xO0zDgk/BHA/n68Laycu4/QAlNMp/+K99cBZmZg6/Z/IR0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JaCHMMAAADcAAAADwAAAAAAAAAAAAAAAACYAgAAZHJzL2Rv&#10;d25yZXYueG1sUEsFBgAAAAAEAAQA9QAAAIgDAAAAAA==&#10;" fillcolor="#d9d9d9" strokecolor="windowText" strokeweight="1pt">
                      <v:stroke joinstyle="miter"/>
                    </v:oval>
                    <v:line id="Straight Connector 205" o:spid="_x0000_s1060" style="position:absolute;visibility:visible;mso-wrap-style:square" from="12097,6224" to="18782,6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xQ+cQAAADcAAAADwAAAGRycy9kb3ducmV2LnhtbESPQWvCQBSE7wX/w/IEb3XXgBKiq7RC&#10;oYce1Hjx9sy+JqHZt2F3a+K/d4VCj8PMfMNsdqPtxI18aB1rWMwVCOLKmZZrDefy4zUHESKywc4x&#10;abhTgN128rLBwriBj3Q7xVokCIcCNTQx9oWUoWrIYpi7njh5385bjEn6WhqPQ4LbTmZKraTFltNC&#10;gz3tG6p+Tr9Ww1deD/nxcjnEIb9m72V1Lv1daT2bjm9rEJHG+B/+a38aDZlawvNMOgJy+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FD5xAAAANwAAAAPAAAAAAAAAAAA&#10;AAAAAKECAABkcnMvZG93bnJldi54bWxQSwUGAAAAAAQABAD5AAAAkgMAAAAA&#10;" strokecolor="windowText" strokeweight=".5pt">
                      <v:stroke joinstyle="miter"/>
                    </v:line>
                  </v:group>
                  <v:roundrect id="Rounded Rectangle 206" o:spid="_x0000_s1061" style="position:absolute;left:11674;width:7530;height:342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8lTsIA&#10;AADcAAAADwAAAGRycy9kb3ducmV2LnhtbESPwWrDMBBE74H+g9hCbolUF0zrRgml0NAc4+bi22Jt&#10;LVNrZSQ5cf4+ChR6HGbmDbPZzW4QZwqx96zhaa1AELfe9NxpOH1/rl5AxIRscPBMGq4UYbd9WGyw&#10;Mv7CRzrXqRMZwrFCDTalsZIytpYcxrUfibP344PDlGXopAl4yXA3yEKpUjrsOS9YHOnDUvtbT07D&#10;63OBx8IOdZpko7pp3zRlOGi9fJzf30AkmtN/+K/9ZTQUqoT7mXwE5PY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XyVOwgAAANwAAAAPAAAAAAAAAAAAAAAAAJgCAABkcnMvZG93&#10;bnJldi54bWxQSwUGAAAAAAQABAD1AAAAhwMAAAAA&#10;" fillcolor="window" strokecolor="window" strokeweight="1pt">
                    <v:stroke joinstyle="miter"/>
                  </v:roundrect>
                </v:group>
                <v:group id="Group 207" o:spid="_x0000_s1062" style="position:absolute;left:26338;width:7530;height:10736" coordorigin="26338" coordsize="7530,107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whjVMYAAADcAAAADwAAAGRycy9kb3ducmV2LnhtbESPT2vCQBTE7wW/w/KE&#10;3uomkdaSuoqIlh6kYCKU3h7ZZxLMvg3ZNX++fbdQ6HGYmd8w6+1oGtFT52rLCuJFBIK4sLrmUsEl&#10;Pz69gnAeWWNjmRRM5GC7mT2sMdV24DP1mS9FgLBLUUHlfZtK6YqKDLqFbYmDd7WdQR9kV0rd4RDg&#10;ppFJFL1IgzWHhQpb2ldU3LK7UfA+4LBbxof+dLvup+/8+fPrFJNSj/Nx9wbC0+j/w3/tD60giVb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CGNUxgAAANwA&#10;AAAPAAAAAAAAAAAAAAAAAKoCAABkcnMvZG93bnJldi54bWxQSwUGAAAAAAQABAD6AAAAnQMAAAAA&#10;">
                  <v:group id="Group 208" o:spid="_x0000_s1063" style="position:absolute;left:26760;top:1713;width:6685;height:9023" coordorigin="26760,1713" coordsize="6685,90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6X9ybCAAAA3AAAAA8A&#10;AAAAAAAAAAAAAAAAqgIAAGRycy9kb3ducmV2LnhtbFBLBQYAAAAABAAEAPoAAACZAwAAAAA=&#10;">
                    <v:roundrect id="Rounded Rectangle 209" o:spid="_x0000_s1064" style="position:absolute;left:26760;top:1713;width:6685;height:902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du0MUA&#10;AADcAAAADwAAAGRycy9kb3ducmV2LnhtbESPQWsCMRSE74X+h/AK3mrSFVpdjVIEUbCXrl68PTev&#10;u1s3L2sSdfvvm0LB4zAz3zCzRW9bcSUfGscaXoYKBHHpTMOVhv1u9TwGESKywdYxafihAIv548MM&#10;c+Nu/EnXIlYiQTjkqKGOsculDGVNFsPQdcTJ+3LeYkzSV9J4vCW4bWWm1Ku02HBaqLGjZU3lqbhY&#10;Deeyemuy0eGkJv5jjZfvbXFcbrUePPXvUxCR+ngP/7c3RkOmJvB3Jh0BO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Z27QxQAAANwAAAAPAAAAAAAAAAAAAAAAAJgCAABkcnMv&#10;ZG93bnJldi54bWxQSwUGAAAAAAQABAD1AAAAigMAAAAA&#10;" fillcolor="window" strokecolor="windowText" strokeweight="1pt">
                      <v:stroke joinstyle="miter"/>
                    </v:roundrect>
                    <v:oval id="Oval 210" o:spid="_x0000_s1065" style="position:absolute;left:27308;top:9746;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QSwr8A&#10;AADcAAAADwAAAGRycy9kb3ducmV2LnhtbERPTYvCMBC9L/gfwgh726YKilSjiCDoZcHqxdvQjG2w&#10;mZRmtN1/vzks7PHxvje70bfqTX10gQ3MshwUcRWs49rA7Xr8WoGKgmyxDUwGfijCbjv52GBhw8AX&#10;epdSqxTCsUADjUhXaB2rhjzGLHTEiXuE3qMk2Nfa9jikcN/qeZ4vtUfHqaHBjg4NVc/y5Q24bynl&#10;eHMHjMOCLz4/n673hTGf03G/BiU0yr/4z32yBuazND+dSUdAb3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dBLCvwAAANwAAAAPAAAAAAAAAAAAAAAAAJgCAABkcnMvZG93bnJl&#10;di54bWxQSwUGAAAAAAQABAD1AAAAhAMAAAAA&#10;" fillcolor="#d9d9d9" strokecolor="windowText" strokeweight="1pt">
                      <v:stroke joinstyle="miter"/>
                    </v:oval>
                    <v:oval id="Oval 211" o:spid="_x0000_s1066" style="position:absolute;left:30065;top:8938;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i3WcIA&#10;AADcAAAADwAAAGRycy9kb3ducmV2LnhtbESPQWvCQBSE70L/w/KE3swmgqVEVxFB0EvB6MXbI/ua&#10;LM2+DdlXE/99t1DocZiZb5jNbvKdetAQXWADRZaDIq6DddwYuF2Pi3dQUZAtdoHJwJMi7LYvsw2W&#10;Nox8oUcljUoQjiUaaEX6UutYt+QxZqEnTt5nGDxKkkOj7YBjgvtOL/P8TXt0nBZa7OnQUv1VfXsD&#10;7kMqOd7cAeO44ovPz6frfWXM63zar0EJTfIf/mufrIFlUcDvmXQE9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OLdZwgAAANwAAAAPAAAAAAAAAAAAAAAAAJgCAABkcnMvZG93&#10;bnJldi54bWxQSwUGAAAAAAQABAD1AAAAhwMAAAAA&#10;" fillcolor="#d9d9d9" strokecolor="windowText" strokeweight="1pt">
                      <v:stroke joinstyle="miter"/>
                    </v:oval>
                    <v:oval id="Oval 212" o:spid="_x0000_s1067" style="position:absolute;left:28587;top:8938;width:1478;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opLsIA&#10;AADcAAAADwAAAGRycy9kb3ducmV2LnhtbESPQWvCQBSE70L/w/KE3szGgKVEVxFB0EvB6MXbI/ua&#10;LM2+DdlXE/99t1DocZiZb5jNbvKdetAQXWADyywHRVwH67gxcLseF++goiBb7AKTgSdF2G1fZhss&#10;bRj5Qo9KGpUgHEs00Ir0pdaxbsljzEJPnLzPMHiUJIdG2wHHBPedLvL8TXt0nBZa7OnQUv1VfXsD&#10;7kMqOd7cAeO44ovPz6frfWXM63zar0EJTfIf/mufrIFiWcDvmXQE9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6ikuwgAAANwAAAAPAAAAAAAAAAAAAAAAAJgCAABkcnMvZG93&#10;bnJldi54bWxQSwUGAAAAAAQABAD1AAAAhwMAAAAA&#10;" fillcolor="#d9d9d9" strokecolor="windowText" strokeweight="1pt">
                      <v:stroke joinstyle="miter"/>
                    </v:oval>
                    <v:oval id="Oval 213" o:spid="_x0000_s1068" style="position:absolute;left:29821;top:9853;width:1478;height:8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aMtcIA&#10;AADcAAAADwAAAGRycy9kb3ducmV2LnhtbESPQWvCQBSE74X+h+UJ3upGRSmpq4gg6KVg9OLtkX0m&#10;i9m3Iftq4r/vFgoeh5n5hlltBt+oB3XRBTYwnWSgiMtgHVcGLuf9xyeoKMgWm8Bk4EkRNuv3txXm&#10;NvR8okchlUoQjjkaqEXaXOtY1uQxTkJLnLxb6DxKkl2lbYd9gvtGz7JsqT06Tgs1trSrqbwXP96A&#10;+5ZC9he3w9gv+OSz4+F8XRgzHg3bL1BCg7zC/+2DNTCbzuHvTDoCe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poy1wgAAANwAAAAPAAAAAAAAAAAAAAAAAJgCAABkcnMvZG93&#10;bnJldi54bWxQSwUGAAAAAAQABAD1AAAAhwMAAAAA&#10;" fillcolor="#d9d9d9" strokecolor="windowText" strokeweight="1pt">
                      <v:stroke joinstyle="miter"/>
                    </v:oval>
                    <v:oval id="Oval 214" o:spid="_x0000_s1069" style="position:absolute;left:31416;top:9853;width:1477;height:8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8UwcIA&#10;AADcAAAADwAAAGRycy9kb3ducmV2LnhtbESPQWvCQBSE74X+h+UJ3upGUSmpq4gg6KVg9OLtkX0m&#10;i9m3Iftq4r/vFgoeh5n5hlltBt+oB3XRBTYwnWSgiMtgHVcGLuf9xyeoKMgWm8Bk4EkRNuv3txXm&#10;NvR8okchlUoQjjkaqEXaXOtY1uQxTkJLnLxb6DxKkl2lbYd9gvtGz7JsqT06Tgs1trSrqbwXP96A&#10;+5ZC9he3w9gv+OSz4+F8XRgzHg3bL1BCg7zC/+2DNTCbzuHvTDoCe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TxTBwgAAANwAAAAPAAAAAAAAAAAAAAAAAJgCAABkcnMvZG93&#10;bnJldi54bWxQSwUGAAAAAAQABAD1AAAAhwMAAAAA&#10;" fillcolor="#d9d9d9" strokecolor="windowText" strokeweight="1pt">
                      <v:stroke joinstyle="miter"/>
                    </v:oval>
                    <v:oval id="Oval 215" o:spid="_x0000_s1070" style="position:absolute;left:31662;top:9008;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OxWsIA&#10;AADcAAAADwAAAGRycy9kb3ducmV2LnhtbESPQWvCQBSE70L/w/KE3sxGIaVEVxFB0EvB6MXbI/ua&#10;LM2+DdlXE/99t1DocZiZb5jNbvKdetAQXWADyywHRVwH67gxcLseF++goiBb7AKTgSdF2G1fZhss&#10;bRj5Qo9KGpUgHEs00Ir0pdaxbsljzEJPnLzPMHiUJIdG2wHHBPedXuX5m/boOC202NOhpfqr+vYG&#10;3IdUcry5A8ax4IvPz6frvTDmdT7t16CEJvkP/7VP1sBqWcDvmXQE9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7FawgAAANwAAAAPAAAAAAAAAAAAAAAAAJgCAABkcnMvZG93&#10;bnJldi54bWxQSwUGAAAAAAQABAD1AAAAhwMAAAAA&#10;" fillcolor="#d9d9d9" strokecolor="windowText" strokeweight="1pt">
                      <v:stroke joinstyle="miter"/>
                    </v:oval>
                    <v:oval id="Oval 216" o:spid="_x0000_s1071" style="position:absolute;left:28169;top:9890;width:1478;height:8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vLcIA&#10;AADcAAAADwAAAGRycy9kb3ducmV2LnhtbESPQYvCMBSE78L+h/AWvGmqoEjXKCII7kWwevH2aN62&#10;wealNG9t/fdmYcHjMDPfMOvt4Bv1oC66wAZm0wwUcRms48rA9XKYrEBFQbbYBCYDT4qw3XyM1pjb&#10;0POZHoVUKkE45migFmlzrWNZk8c4DS1x8n5C51GS7CptO+wT3Dd6nmVL7dFxWqixpX1N5b349Qbc&#10;SQo5XN0eY7/gs8++j5fbwpjx57D7AiU0yDv83z5aA/PZEv7OpCO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S8twgAAANwAAAAPAAAAAAAAAAAAAAAAAJgCAABkcnMvZG93&#10;bnJldi54bWxQSwUGAAAAAAQABAD1AAAAhwMAAAAA&#10;" fillcolor="#d9d9d9" strokecolor="windowText" strokeweight="1pt">
                      <v:stroke joinstyle="miter"/>
                    </v:oval>
                    <v:oval id="Oval 218" o:spid="_x0000_s1072" style="position:absolute;left:27008;top:9199;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IexL8A&#10;AADcAAAADwAAAGRycy9kb3ducmV2LnhtbERPTYvCMBC9L/gfwgh726YKilSjiCDoZcHqxdvQjG2w&#10;mZRmtN1/vzks7PHxvje70bfqTX10gQ3MshwUcRWs49rA7Xr8WoGKgmyxDUwGfijCbjv52GBhw8AX&#10;epdSqxTCsUADjUhXaB2rhjzGLHTEiXuE3qMk2Nfa9jikcN/qeZ4vtUfHqaHBjg4NVc/y5Q24bynl&#10;eHMHjMOCLz4/n673hTGf03G/BiU0yr/4z32yBuaztDadSUdAb3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Ah7EvwAAANwAAAAPAAAAAAAAAAAAAAAAAJgCAABkcnMvZG93bnJl&#10;di54bWxQSwUGAAAAAAQABAD1AAAAhAMAAAAA&#10;" fillcolor="#d9d9d9" strokecolor="windowText" strokeweight="1pt">
                      <v:stroke joinstyle="miter"/>
                    </v:oval>
                    <v:oval id="Oval 219" o:spid="_x0000_s1073" style="position:absolute;left:30994;top:9453;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67X8MA&#10;AADcAAAADwAAAGRycy9kb3ducmV2LnhtbESPwWrDMBBE74X+g9hCb42cQErrRjYlEEguhTi+5LZY&#10;G1vEWhlrGzt/XxUKPQ4z84bZlLPv1Y3G6AIbWC4yUMRNsI5bA/Vp9/IGKgqyxT4wGbhThLJ4fNhg&#10;bsPER7pV0qoE4ZijgU5kyLWOTUce4yIMxMm7hNGjJDm22o44Jbjv9SrLXrVHx2mhw4G2HTXX6tsb&#10;cF9Sya52W4zTmo8+O+xP57Uxz0/z5wcooVn+w3/tvTWwWr7D75l0BHT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067X8MAAADcAAAADwAAAAAAAAAAAAAAAACYAgAAZHJzL2Rv&#10;d25yZXYueG1sUEsFBgAAAAAEAAQA9QAAAIgDAAAAAA==&#10;" fillcolor="#d9d9d9" strokecolor="windowText" strokeweight="1pt">
                      <v:stroke joinstyle="miter"/>
                    </v:oval>
                    <v:oval id="Oval 220" o:spid="_x0000_s1074" style="position:absolute;left:27911;top:8952;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jYf78A&#10;AADcAAAADwAAAGRycy9kb3ducmV2LnhtbERPTYvCMBC9L/gfwgje1nQLilSjLIKgF8HqxdvQzLZh&#10;m0lpRtv995uD4PHxvje70bfqSX10gQ18zTNQxFWwjmsDt+vhcwUqCrLFNjAZ+KMIu+3kY4OFDQNf&#10;6FlKrVIIxwINNCJdoXWsGvIY56EjTtxP6D1Kgn2tbY9DCvetzrNsqT06Tg0NdrRvqPotH96AO0sp&#10;h5vbYxwWfPHZ6Xi9L4yZTcfvNSihUd7il/toDeR5mp/OpCOg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GNh/vwAAANwAAAAPAAAAAAAAAAAAAAAAAJgCAABkcnMvZG93bnJl&#10;di54bWxQSwUGAAAAAAQABAD1AAAAhAMAAAAA&#10;" fillcolor="#d9d9d9" strokecolor="windowText" strokeweight="1pt">
                      <v:stroke joinstyle="miter"/>
                    </v:oval>
                    <v:oval id="Oval 221" o:spid="_x0000_s1075" style="position:absolute;left:29219;top:9323;width:1477;height:8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R95MIA&#10;AADcAAAADwAAAGRycy9kb3ducmV2LnhtbESPQWvCQBSE70L/w/KE3szGgKVEVxFB0EvB6MXbI/ua&#10;LM2+DdlXE/99t1DocZiZb5jNbvKdetAQXWADyywHRVwH67gxcLseF++goiBb7AKTgSdF2G1fZhss&#10;bRj5Qo9KGpUgHEs00Ir0pdaxbsljzEJPnLzPMHiUJIdG2wHHBPedLvL8TXt0nBZa7OnQUv1VfXsD&#10;7kMqOd7cAeO44ovPz6frfWXM63zar0EJTfIf/mufrIGiWMLvmXQE9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H3kwgAAANwAAAAPAAAAAAAAAAAAAAAAAJgCAABkcnMvZG93&#10;bnJldi54bWxQSwUGAAAAAAQABAD1AAAAhwMAAAAA&#10;" fillcolor="#d9d9d9" strokecolor="windowText" strokeweight="1pt">
                      <v:stroke joinstyle="miter"/>
                    </v:oval>
                    <v:line id="Straight Connector 222" o:spid="_x0000_s1076" style="position:absolute;visibility:visible;mso-wrap-style:square" from="26760,6224" to="33445,6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CU7cQAAADcAAAADwAAAGRycy9kb3ducmV2LnhtbESPQYvCMBSE74L/IbyFvWm6OSylGmUV&#10;BA97WK0Xb8/m2ZZtXkoSbf33RljY4zAz3zDL9Wg7cScfWscaPuYZCOLKmZZrDadyN8tBhIhssHNM&#10;Gh4UYL2aTpZYGDfwge7HWIsE4VCghibGvpAyVA1ZDHPXEyfv6rzFmKSvpfE4JLjtpMqyT2mx5bTQ&#10;YE/bhqrf481q+M7rIT+czz9xyC9qU1an0j8yrd/fxq8FiEhj/A//tfdGg1IKXmfSEZCr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oJTtxAAAANwAAAAPAAAAAAAAAAAA&#10;AAAAAKECAABkcnMvZG93bnJldi54bWxQSwUGAAAAAAQABAD5AAAAkgMAAAAA&#10;" strokecolor="windowText" strokeweight=".5pt">
                      <v:stroke joinstyle="miter"/>
                    </v:line>
                  </v:group>
                  <v:roundrect id="Rounded Rectangle 223" o:spid="_x0000_s1077" style="position:absolute;left:26338;width:7530;height:342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3atsIA&#10;AADcAAAADwAAAGRycy9kb3ducmV2LnhtbESPQWsCMRSE70L/Q3gFb5ptBGm3RpGCYo9ue9nbY/O6&#10;Wdy8LElW139vCoUeh5n5htnsJteLK4XYedbwsixAEDfedNxq+P46LF5BxIRssPdMGu4UYbd9mm2w&#10;NP7GZ7pWqRUZwrFEDTaloZQyNpYcxqUfiLP344PDlGVopQl4y3DXS1UUa+mw47xgcaAPS82lGp2G&#10;t5XCs7J9lUZZF+14rOt1+NR6/jzt30EkmtJ/+K99MhqUWsHvmXwE5P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ndq2wgAAANwAAAAPAAAAAAAAAAAAAAAAAJgCAABkcnMvZG93&#10;bnJldi54bWxQSwUGAAAAAAQABAD1AAAAhwMAAAAA&#10;" fillcolor="window" strokecolor="window" strokeweight="1pt">
                    <v:stroke joinstyle="miter"/>
                  </v:roundrect>
                </v:group>
                <v:shape id="TextBox 37" o:spid="_x0000_s1078" type="#_x0000_t202" style="position:absolute;left:34114;top:4582;width:10188;height:8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k/8QA&#10;AADcAAAADwAAAGRycy9kb3ducmV2LnhtbESPT2vCQBTE7wW/w/IEb82uQYtGVxGL0JOl/gNvj+wz&#10;CWbfhuzWpN++Wyh4HGbmN8xy3dtaPKj1lWMN40SBIM6dqbjQcDruXmcgfEA2WDsmDT/kYb0avCwx&#10;M67jL3ocQiEihH2GGsoQmkxKn5dk0SeuIY7ezbUWQ5RtIU2LXYTbWqZKvUmLFceFEhvalpTfD99W&#10;w3l/u14m6rN4t9Omc72SbOdS69Gw3yxABOrDM/zf/jAa0nQCf2fi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7JP/EAAAA3AAAAA8AAAAAAAAAAAAAAAAAmAIAAGRycy9k&#10;b3ducmV2LnhtbFBLBQYAAAAABAAEAPUAAACJAwAAAAA=&#10;" filled="f" stroked="f">
                  <v:textbox>
                    <w:txbxContent>
                      <w:p w:rsidR="00D213D5" w:rsidRDefault="00D213D5" w:rsidP="00D213D5">
                        <w:pPr>
                          <w:pStyle w:val="NormalWeb"/>
                          <w:jc w:val="center"/>
                        </w:pPr>
                        <w:r>
                          <w:rPr>
                            <w:rFonts w:asciiTheme="minorHAnsi" w:hAnsi="Calibri" w:cstheme="minorBidi"/>
                            <w:color w:val="000000" w:themeColor="text1"/>
                            <w:kern w:val="24"/>
                          </w:rPr>
                          <w:t>Malonic Acid Solution</w:t>
                        </w:r>
                      </w:p>
                    </w:txbxContent>
                  </v:textbox>
                </v:shape>
                <v:shape id="TextBox 38" o:spid="_x0000_s1079" type="#_x0000_t202" style="position:absolute;left:19271;top:3163;width:7489;height:7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eBZMQA&#10;AADcAAAADwAAAGRycy9kb3ducmV2LnhtbESPT4vCMBTE7wt+h/AEb2ti0cXtGkUUwZPL+mdhb4/m&#10;2Rabl9JEW7/9RhA8DjPzG2a26GwlbtT40rGG0VCBIM6cKTnXcDxs3qcgfEA2WDkmDXfysJj33maY&#10;GtfyD932IRcRwj5FDUUIdSqlzwqy6IeuJo7e2TUWQ5RNLk2DbYTbSiZKfUiLJceFAmtaFZRd9ler&#10;4bQ7//2O1Xe+tpO6dZ2SbD+l1oN+t/wCEagLr/CzvTUakmQCjzPxCM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3gWTEAAAA3AAAAA8AAAAAAAAAAAAAAAAAmAIAAGRycy9k&#10;b3ducmV2LnhtbFBLBQYAAAAABAAEAPUAAACJAwAAAAA=&#10;" filled="f" stroked="f">
                  <v:textbox>
                    <w:txbxContent>
                      <w:p w:rsidR="00D213D5" w:rsidRDefault="00D213D5" w:rsidP="00D213D5">
                        <w:pPr>
                          <w:pStyle w:val="NormalWeb"/>
                          <w:jc w:val="center"/>
                        </w:pPr>
                        <w:r>
                          <w:rPr>
                            <w:rFonts w:asciiTheme="minorHAnsi" w:hAnsi="Calibri" w:cstheme="minorBidi"/>
                            <w:color w:val="000000" w:themeColor="text1"/>
                            <w:kern w:val="24"/>
                          </w:rPr>
                          <w:t>Mung Beans</w:t>
                        </w:r>
                      </w:p>
                    </w:txbxContent>
                  </v:textbox>
                </v:shape>
                <v:line id="Straight Connector 226" o:spid="_x0000_s1080" style="position:absolute;visibility:visible;mso-wrap-style:square" from="10838,6224" to="13658,76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uS7sUAAADcAAAADwAAAGRycy9kb3ducmV2LnhtbESPzWrDMBCE74W8g9hAbo0cH4xxo4Q2&#10;EOihh/jnktvW2tqm1spISuy8fVUo9DjMzDfM/riYUdzJ+cGygt02AUHcWj1wp6Cpz885CB+QNY6W&#10;ScGDPBwPq6c9FtrOXNK9Cp2IEPYFKuhDmAopfduTQb+1E3H0vqwzGKJ0ndQO5wg3o0yTJJMGB44L&#10;PU506qn9rm5GwUfezXl5vV7CnH+mb3Xb1O6RKLVZL68vIAIt4T/8137XCtI0g98z8QjIw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ZuS7sUAAADcAAAADwAAAAAAAAAA&#10;AAAAAAChAgAAZHJzL2Rvd25yZXYueG1sUEsFBgAAAAAEAAQA+QAAAJMDAAAAAA==&#10;" strokecolor="windowText" strokeweight=".5pt">
                  <v:stroke joinstyle="miter"/>
                </v:line>
                <v:line id="Straight Connector 227" o:spid="_x0000_s1081" style="position:absolute;flip:x;visibility:visible;mso-wrap-style:square" from="30994,6088" to="34357,76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iwZ8UAAADcAAAADwAAAGRycy9kb3ducmV2LnhtbESPT2vCQBTE7wW/w/KE3pqNOWiJrqFE&#10;FC9FtIXW2yP7mqTNvg3ZzR+/vVso9DjMzG+YTTaZRgzUudqygkUUgyAurK65VPD+tn96BuE8ssbG&#10;Mim4kYNsO3vYYKrtyGcaLr4UAcIuRQWV920qpSsqMugi2xIH78t2Bn2QXSl1h2OAm0YmcbyUBmsO&#10;CxW2lFdU/Fx6o+Bbn1/z3emz7umj0afD9WZdkSv1OJ9e1iA8Tf4//Nc+agVJsoLfM+EIyO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CiwZ8UAAADcAAAADwAAAAAAAAAA&#10;AAAAAAChAgAAZHJzL2Rvd25yZXYueG1sUEsFBgAAAAAEAAQA+QAAAJMDAAAAAA==&#10;" strokecolor="windowText" strokeweight=".5pt">
                  <v:stroke joinstyle="miter"/>
                </v:line>
                <v:line id="Straight Connector 228" o:spid="_x0000_s1082" style="position:absolute;flip:x;visibility:visible;mso-wrap-style:square" from="17255,6018" to="20618,7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ckFcIAAADcAAAADwAAAGRycy9kb3ducmV2LnhtbERPTWuDQBC9F/oflgn01qzxEIJ1lWBp&#10;6SUETaHNbXAnaurOiruJ5t93D4EcH+87zWfTiyuNrrOsYLWMQBDXVnfcKPg+fLxuQDiPrLG3TApu&#10;5CDPnp9STLSduKRr5RsRQtglqKD1fkikdHVLBt3SDsSBO9nRoA9wbKQecQrhppdxFK2lwY5DQ4sD&#10;FS3Vf9XFKDjrcle873+7C/30ev95vFlXF0q9LObtGwhPs3+I7+4vrSCOw9pwJhwBm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bckFcIAAADcAAAADwAAAAAAAAAAAAAA&#10;AAChAgAAZHJzL2Rvd25yZXYueG1sUEsFBgAAAAAEAAQA+QAAAJADAAAAAA==&#10;" strokecolor="windowText" strokeweight=".5pt">
                  <v:stroke joinstyle="miter"/>
                </v:line>
                <v:line id="Straight Connector 229" o:spid="_x0000_s1083" style="position:absolute;visibility:visible;mso-wrap-style:square" from="24638,6081" to="27459,7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QGnMUAAADcAAAADwAAAGRycy9kb3ducmV2LnhtbESPzWrDMBCE74W8g9hAb40cH4rjRglt&#10;oJBDDrWdS25ba2ubWisjqf55+6pQyHGYmW+Y/XE2vRjJ+c6ygu0mAUFcW91xo+BavT9lIHxA1thb&#10;JgULeTgeVg97zLWduKCxDI2IEPY5KmhDGHIpfd2SQb+xA3H0vqwzGKJ0jdQOpwg3vUyT5Fka7Dgu&#10;tDjQqaX6u/wxCi5ZM2XF7fYRpuwzfavqa+WWRKnH9fz6AiLQHO7h//ZZK0jTHfydiUdAH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AQGnMUAAADcAAAADwAAAAAAAAAA&#10;AAAAAAChAgAAZHJzL2Rvd25yZXYueG1sUEsFBgAAAAAEAAQA+QAAAJMDAAAAAA==&#10;" strokecolor="windowText" strokeweight=".5pt">
                  <v:stroke joinstyle="miter"/>
                </v:line>
                <v:shape id="TextBox 47" o:spid="_x0000_s1084" type="#_x0000_t202" style="position:absolute;left:13885;top:225;width:2744;height:2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0IcAA&#10;AADcAAAADwAAAGRycy9kb3ducmV2LnhtbERPTYvCMBC9C/6HMIK3NVF3Za1GEUXwpOjuCt6GZmyL&#10;zaQ00Xb/vTkIHh/ve75sbSkeVPvCsYbhQIEgTp0pONPw+7P9+AbhA7LB0jFp+CcPy0W3M8fEuIaP&#10;9DiFTMQQ9glqyEOoEil9mpNFP3AVceSurrYYIqwzaWpsYrgt5UipibRYcGzIsaJ1TuntdLca/vbX&#10;y/lTHbKN/aoa1yrJdiq17vfa1QxEoDa8xS/3zmgYjeP8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m0IcAAAADcAAAADwAAAAAAAAAAAAAAAACYAgAAZHJzL2Rvd25y&#10;ZXYueG1sUEsFBgAAAAAEAAQA9QAAAIUDAAAAAA==&#10;" filled="f" stroked="f">
                  <v:textbox>
                    <w:txbxContent>
                      <w:p w:rsidR="00D213D5" w:rsidRDefault="00D213D5" w:rsidP="00D213D5">
                        <w:pPr>
                          <w:pStyle w:val="NormalWeb"/>
                        </w:pPr>
                        <w:r>
                          <w:rPr>
                            <w:rFonts w:asciiTheme="minorHAnsi" w:hAnsi="Calibri" w:cstheme="minorBidi"/>
                            <w:color w:val="000000" w:themeColor="text1"/>
                            <w:kern w:val="24"/>
                          </w:rPr>
                          <w:t>A</w:t>
                        </w:r>
                      </w:p>
                    </w:txbxContent>
                  </v:textbox>
                </v:shape>
                <v:shape id="TextBox 48" o:spid="_x0000_s1085" type="#_x0000_t202" style="position:absolute;left:28914;top:57;width:2661;height:2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URusQA&#10;AADcAAAADwAAAGRycy9kb3ducmV2LnhtbESPT2vCQBTE7wW/w/IEb7qrtqIxG5GWQk8t/gVvj+wz&#10;CWbfhuzWpN++WxB6HGbmN0y66W0t7tT6yrGG6USBIM6dqbjQcDy8j5cgfEA2WDsmDT/kYZMNnlJM&#10;jOt4R/d9KESEsE9QQxlCk0jp85Is+olriKN3da3FEGVbSNNiF+G2ljOlFtJixXGhxIZeS8pv+2+r&#10;4fR5vZyf1VfxZl+azvVKsl1JrUfDfrsGEagP/+FH+8NomM2n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VEbrEAAAA3AAAAA8AAAAAAAAAAAAAAAAAmAIAAGRycy9k&#10;b3ducmV2LnhtbFBLBQYAAAAABAAEAPUAAACJAwAAAAA=&#10;" filled="f" stroked="f">
                  <v:textbox>
                    <w:txbxContent>
                      <w:p w:rsidR="00D213D5" w:rsidRDefault="00D213D5" w:rsidP="00D213D5">
                        <w:pPr>
                          <w:pStyle w:val="NormalWeb"/>
                        </w:pPr>
                        <w:r>
                          <w:rPr>
                            <w:rFonts w:asciiTheme="minorHAnsi" w:hAnsi="Calibri" w:cstheme="minorBidi"/>
                            <w:color w:val="000000" w:themeColor="text1"/>
                            <w:kern w:val="24"/>
                          </w:rPr>
                          <w:t>B</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32" o:spid="_x0000_s1086" type="#_x0000_t67" style="position:absolute;left:14270;top:11208;width:1775;height:60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xZKMUA&#10;AADcAAAADwAAAGRycy9kb3ducmV2LnhtbESPQWsCMRSE7wX/Q3hCbzXrilpWo9guhV4U1F68PTav&#10;m6Wbl22S6tZfb4RCj8PMfMMs171txZl8aBwrGI8yEMSV0w3XCj6Ob0/PIEJE1tg6JgW/FGC9Gjws&#10;sdDuwns6H2ItEoRDgQpMjF0hZagMWQwj1xEn79N5izFJX0vt8ZLgtpV5ls2kxYbTgsGOXg1VX4cf&#10;q8CXJ9NV9e57W14nOpRb/zLluVKPw36zABGpj//hv/a7VpBPcrifSUd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jFkoxQAAANwAAAAPAAAAAAAAAAAAAAAAAJgCAABkcnMv&#10;ZG93bnJldi54bWxQSwUGAAAAAAQABAD1AAAAigMAAAAA&#10;" adj="18445" fillcolor="windowText" strokecolor="windowText" strokeweight="1pt"/>
                <v:shape id="Down Arrow 233" o:spid="_x0000_s1087" type="#_x0000_t67" style="position:absolute;left:29070;top:11208;width:1775;height:60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D8s8UA&#10;AADcAAAADwAAAGRycy9kb3ducmV2LnhtbESPQWsCMRSE74X+h/AEbzWri62sRmldhF4saL14e2ye&#10;m8XNyzaJuvXXN4VCj8PMfMMsVr1txZV8aBwrGI8yEMSV0w3XCg6fm6cZiBCRNbaOScE3BVgtHx8W&#10;WGh34x1d97EWCcKhQAUmxq6QMlSGLIaR64iTd3LeYkzS11J7vCW4beUky56lxYbTgsGO1oaq8/5i&#10;FfjyaLqq/vjalvdch3Lr36b8otRw0L/OQUTq43/4r/2uFUzyHH7PpCM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wPyzxQAAANwAAAAPAAAAAAAAAAAAAAAAAJgCAABkcnMv&#10;ZG93bnJldi54bWxQSwUGAAAAAAQABAD1AAAAigMAAAAA&#10;" adj="18445" fillcolor="windowText" strokecolor="windowText" strokeweight="1pt"/>
                <v:shape id="TextBox 51" o:spid="_x0000_s1088" type="#_x0000_t202" style="position:absolute;left:17467;top:12754;width:10444;height:5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KyIsUA&#10;AADcAAAADwAAAGRycy9kb3ducmV2LnhtbESPS2vDMBCE74H8B7GB3hqpeZTEtRxCQqGnhOYFvS3W&#10;xja1VsZSY/ffV4FCjsPMfMOkq97W4katrxxreBkrEMS5MxUXGk7H9+cFCB+QDdaOScMveVhlw0GK&#10;iXEdf9LtEAoRIewT1FCG0CRS+rwki37sGuLoXV1rMUTZFtK02EW4reVEqVdpseK4UGJDm5Ly78OP&#10;1XDeXb8uM7UvtnbedK5Xku1Sav006tdvIAL14RH+b38YDZPpDO5n4hG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IrIixQAAANwAAAAPAAAAAAAAAAAAAAAAAJgCAABkcnMv&#10;ZG93bnJldi54bWxQSwUGAAAAAAQABAD1AAAAigMAAAAA&#10;" filled="f" stroked="f">
                  <v:textbox>
                    <w:txbxContent>
                      <w:p w:rsidR="00D213D5" w:rsidRDefault="00D213D5" w:rsidP="00D213D5">
                        <w:pPr>
                          <w:pStyle w:val="NormalWeb"/>
                          <w:jc w:val="center"/>
                        </w:pPr>
                        <w:r>
                          <w:rPr>
                            <w:rFonts w:asciiTheme="minorHAnsi" w:hAnsi="Calibri" w:cstheme="minorBidi"/>
                            <w:color w:val="000000" w:themeColor="text1"/>
                            <w:kern w:val="24"/>
                          </w:rPr>
                          <w:t xml:space="preserve">After 24hrs </w:t>
                        </w:r>
                      </w:p>
                    </w:txbxContent>
                  </v:textbox>
                </v:shape>
                <v:group id="Group 235" o:spid="_x0000_s1089" style="position:absolute;left:28464;top:18553;width:3198;height:10864" coordorigin="28464,18553" coordsize="3197,108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qSBcQAAADcAAAADwAAAGRycy9kb3ducmV2LnhtbESPQYvCMBSE74L/ITxh&#10;b5pWUaQaRUSXPciCVVj29miebbF5KU1s67/fLAgeh5n5hllve1OJlhpXWlYQTyIQxJnVJecKrpfj&#10;eAnCeWSNlWVS8CQH281wsMZE247P1KY+FwHCLkEFhfd1IqXLCjLoJrYmDt7NNgZ9kE0udYNdgJtK&#10;TqNoIQ2WHBYKrGlfUHZPH0bBZ4fdbhYf2tP9tn/+XubfP6eYlPoY9bsVCE+9f4df7S+tYDqb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vqSBcQAAADcAAAA&#10;DwAAAAAAAAAAAAAAAACqAgAAZHJzL2Rvd25yZXYueG1sUEsFBgAAAAAEAAQA+gAAAJsDAAAAAA==&#10;">
                  <v:roundrect id="Rounded Rectangle 236" o:spid="_x0000_s1090" style="position:absolute;left:28711;top:19735;width:2700;height:968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97YsQA&#10;AADcAAAADwAAAGRycy9kb3ducmV2LnhtbESPUWvCQBCE3wv9D8cWfKt7jSBt9BQbFISWgtq+L7k1&#10;ieb2Qu7U9N/3CoU+DjPzDTNfDq5VV+5D48XA01iDYim9baQy8HnYPD6DCpHEUuuFDXxzgOXi/m5O&#10;ufU32fF1HyuVIBJyMlDH2OWIoazZURj7jiV5R987ikn2FdqebgnuWsy0nqKjRtJCTR0XNZfn/cUZ&#10;eNu9F2vEYvIqhxf8yk5r/aHPxowehtUMVOQh/of/2ltrIJtM4fdMOgK4+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fe2LEAAAA3AAAAA8AAAAAAAAAAAAAAAAAmAIAAGRycy9k&#10;b3ducmV2LnhtbFBLBQYAAAAABAAEAPUAAACJAwAAAAA=&#10;" filled="f" strokecolor="windowText" strokeweight="1pt">
                    <v:stroke joinstyle="miter"/>
                  </v:roundrect>
                  <v:roundrect id="Rounded Rectangle 237" o:spid="_x0000_s1091" style="position:absolute;left:28464;top:18553;width:3198;height:207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9KaMMA&#10;AADcAAAADwAAAGRycy9kb3ducmV2LnhtbESPzWrDMBCE74W+g9hCb41cB/LjRAklkNIc4+Ti22Jt&#10;LBNrZSQ5cd++KgRyHGbmG2a9HW0nbuRD61jB5yQDQVw73XKj4HzafyxAhIissXNMCn4pwHbz+rLG&#10;Qrs7H+lWxkYkCIcCFZgY+0LKUBuyGCauJ07exXmLMUnfSO3xnuC2k3mWzaTFltOCwZ52huprOVgF&#10;y2mOx9x0ZRxklTXDd1XN/EGp97fxawUi0hif4Uf7RyvIp3P4P5OO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H9KaMMAAADcAAAADwAAAAAAAAAAAAAAAACYAgAAZHJzL2Rv&#10;d25yZXYueG1sUEsFBgAAAAAEAAQA9QAAAIgDAAAAAA==&#10;" fillcolor="window" strokecolor="window" strokeweight="1pt">
                    <v:stroke joinstyle="miter"/>
                  </v:roundrect>
                  <v:oval id="Oval 238" o:spid="_x0000_s1092" style="position:absolute;left:28913;top:28572;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dCpL8A&#10;AADcAAAADwAAAGRycy9kb3ducmV2LnhtbERPTYvCMBC9C/sfwizsTdN1UaQaZREE9yJYvXgbmrEN&#10;NpPSjLb++81B8Ph436vN4Bv1oC66wAa+Jxko4jJYx5WB82k3XoCKgmyxCUwGnhRhs/4YrTC3oecj&#10;PQqpVArhmKOBWqTNtY5lTR7jJLTEibuGzqMk2FXadtincN/oaZbNtUfHqaHGlrY1lbfi7g24gxSy&#10;O7stxn7GR5/97U+XmTFfn8PvEpTQIG/xy723BqY/aW06k46AXv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t0KkvwAAANwAAAAPAAAAAAAAAAAAAAAAAJgCAABkcnMvZG93bnJl&#10;di54bWxQSwUGAAAAAAQABAD1AAAAhAMAAAAA&#10;" fillcolor="#d9d9d9" strokecolor="windowText" strokeweight="1pt">
                    <v:stroke joinstyle="miter"/>
                  </v:oval>
                  <v:oval id="Oval 239" o:spid="_x0000_s1093" style="position:absolute;left:29853;top:28546;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vnP8MA&#10;AADcAAAADwAAAGRycy9kb3ducmV2LnhtbESPQWvCQBSE7wX/w/IEb3VTRbGpqxRBsBfB6KW3R/Y1&#10;WZp9G7KvJv57tyB4HGbmG2a9HXyjrtRFF9jA2zQDRVwG67gycDnvX1egoiBbbAKTgRtF2G5GL2vM&#10;bej5RNdCKpUgHHM0UIu0udaxrMljnIaWOHk/ofMoSXaVth32Ce4bPcuypfboOC3U2NKupvK3+PMG&#10;3FEK2V/cDmO/4JPPvg7n74Uxk/Hw+QFKaJBn+NE+WAOz+Tv8n0lHQG/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vnP8MAAADcAAAADwAAAAAAAAAAAAAAAACYAgAAZHJzL2Rv&#10;d25yZXYueG1sUEsFBgAAAAAEAAQA9QAAAIgDAAAAAA==&#10;" fillcolor="#d9d9d9" strokecolor="windowText" strokeweight="1pt">
                    <v:stroke joinstyle="miter"/>
                  </v:oval>
                  <v:oval id="Oval 240" o:spid="_x0000_s1094" style="position:absolute;left:28779;top:27917;width:1478;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c9378A&#10;AADcAAAADwAAAGRycy9kb3ducmV2LnhtbERPTYvCMBC9C/sfwizsTdOVVaQaZREE9yJYvXgbmrEN&#10;NpPSjLb++81B8Ph436vN4Bv1oC66wAa+Jxko4jJYx5WB82k3XoCKgmyxCUwGnhRhs/4YrTC3oecj&#10;PQqpVArhmKOBWqTNtY5lTR7jJLTEibuGzqMk2FXadtincN/oaZbNtUfHqaHGlrY1lbfi7g24gxSy&#10;O7stxn7GR5/97U+XmTFfn8PvEpTQIG/xy723BqY/aX46k46AXv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xz3fvwAAANwAAAAPAAAAAAAAAAAAAAAAAJgCAABkcnMvZG93bnJl&#10;di54bWxQSwUGAAAAAAQABAD1AAAAhAMAAAAA&#10;" fillcolor="#d9d9d9" strokecolor="windowText" strokeweight="1pt">
                    <v:stroke joinstyle="miter"/>
                  </v:oval>
                  <v:oval id="Oval 241" o:spid="_x0000_s1095" style="position:absolute;left:29706;top:27829;width:1477;height:8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uYRMIA&#10;AADcAAAADwAAAGRycy9kb3ducmV2LnhtbESPQWvCQBSE74X+h+UJ3upGUSmpq4gg6KVg9OLtkX0m&#10;i9m3Iftq4r/vFgoeh5n5hlltBt+oB3XRBTYwnWSgiMtgHVcGLuf9xyeoKMgWm8Bk4EkRNuv3txXm&#10;NvR8okchlUoQjjkaqEXaXOtY1uQxTkJLnLxb6DxKkl2lbYd9gvtGz7JsqT06Tgs1trSrqbwXP96A&#10;+5ZC9he3w9gv+OSz4+F8XRgzHg3bL1BCg7zC/+2DNTCbT+HvTDoCe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i5hEwgAAANwAAAAPAAAAAAAAAAAAAAAAAJgCAABkcnMvZG93&#10;bnJldi54bWxQSwUGAAAAAAQABAD1AAAAhwMAAAAA&#10;" fillcolor="#d9d9d9" strokecolor="windowText" strokeweight="1pt">
                    <v:stroke joinstyle="miter"/>
                  </v:oval>
                </v:group>
                <v:group id="Group 242" o:spid="_x0000_s1096" style="position:absolute;left:13800;top:18222;width:3198;height:10864" coordorigin="13800,18222" coordsize="3197,108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RV5DMUAAADcAAAADwAAAGRycy9kb3ducmV2LnhtbESPT2vCQBTE7wW/w/IE&#10;b3WT2IpEVxFR6UEK/gHx9sg+k2D2bciuSfz23UKhx2FmfsMsVr2pREuNKy0riMcRCOLM6pJzBZfz&#10;7n0GwnlkjZVlUvAiB6vl4G2BqbYdH6k9+VwECLsUFRTe16mULivIoBvbmjh4d9sY9EE2udQNdgFu&#10;KplE0VQaLDksFFjTpqDscXoaBfsOu/Uk3raHx33zup0/v6+HmJQaDfv1HISn3v+H/9pfWkHykc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VeQzFAAAA3AAA&#10;AA8AAAAAAAAAAAAAAAAAqgIAAGRycy9kb3ducmV2LnhtbFBLBQYAAAAABAAEAPoAAACcAwAAAAA=&#10;">
                  <v:group id="Group 243" o:spid="_x0000_s1097" style="position:absolute;left:13800;top:18222;width:3198;height:10864" coordorigin="13800,18222" coordsize="3197,108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ncl8YAAADcAAAADwAAAGRycy9kb3ducmV2LnhtbESPT2vCQBTE7wW/w/IK&#10;vdXNH1skdQ0itngQoSqU3h7ZZxKSfRuy2yR++25B6HGYmd8wq3wyrRiod7VlBfE8AkFcWF1zqeBy&#10;fn9egnAeWWNrmRTcyEG+nj2sMNN25E8aTr4UAcIuQwWV910mpSsqMujmtiMO3tX2Bn2QfSl1j2OA&#10;m1YmUfQqDdYcFirsaFtR0Zx+jIKPEcdNGu+GQ3Pd3r7PL8evQ0xKPT1OmzcQnib/H76391pBskj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WdyXxgAAANwA&#10;AAAPAAAAAAAAAAAAAAAAAKoCAABkcnMvZG93bnJldi54bWxQSwUGAAAAAAQABAD6AAAAnQMAAAAA&#10;">
                    <v:roundrect id="Rounded Rectangle 244" o:spid="_x0000_s1098" style="position:absolute;left:14047;top:19404;width:2700;height:968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z88QA&#10;AADcAAAADwAAAGRycy9kb3ducmV2LnhtbESPX0vDQBDE3wW/w7GCb3bPWKRNey0aKghKof/el9ya&#10;xOb2Qu5s02/fEwQfh5n5DTNfDq5VJ+5D48XA40iDYim9baQysN+9PUxAhUhiqfXCBi4cYLm4vZlT&#10;bv1ZNnzaxkoliIScDNQxdjliKGt2FEa+Y0nel+8dxST7Cm1P5wR3LWZaP6OjRtJCTR0XNZfH7Y8z&#10;8LH5LFaIxdOr7KZ4yL5Xeq2PxtzfDS8zUJGH+B/+a79bA9l4DL9n0hHA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HM/PEAAAA3AAAAA8AAAAAAAAAAAAAAAAAmAIAAGRycy9k&#10;b3ducmV2LnhtbFBLBQYAAAAABAAEAPUAAACJAwAAAAA=&#10;" filled="f" strokecolor="windowText" strokeweight="1pt">
                      <v:stroke joinstyle="miter"/>
                    </v:roundrect>
                    <v:roundrect id="Rounded Rectangle 245" o:spid="_x0000_s1099" style="position:absolute;left:13800;top:18222;width:3198;height:207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C+cMA&#10;AADcAAAADwAAAGRycy9kb3ducmV2LnhtbESPQWvCQBSE74L/YXmCN90YW7Gpq0ihpR6NXnJ7ZF+z&#10;odm3YXej6b/vFoQeh5n5htkdRtuJG/nQOlawWmYgiGunW24UXC/viy2IEJE1do5JwQ8FOOynkx0W&#10;2t35TLcyNiJBOBSowMTYF1KG2pDFsHQ9cfK+nLcYk/SN1B7vCW47mWfZRlpsOS0Y7OnNUP1dDlbB&#10;yzrHc266Mg6yyprho6o2/qTUfDYeX0FEGuN/+NH+1Aryp2f4O5OOgN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C+cMAAADcAAAADwAAAAAAAAAAAAAAAACYAgAAZHJzL2Rv&#10;d25yZXYueG1sUEsFBgAAAAAEAAQA9QAAAIgDAAAAAA==&#10;" fillcolor="window" strokecolor="window" strokeweight="1pt">
                      <v:stroke joinstyle="miter"/>
                    </v:roundrect>
                    <v:oval id="Oval 246" o:spid="_x0000_s1100" style="position:absolute;left:14249;top:28241;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IAMMIA&#10;AADcAAAADwAAAGRycy9kb3ducmV2LnhtbESPQWvCQBSE70L/w/IK3nSjVCmpq4gg2Itg9OLtkX0m&#10;i9m3Iftq0n/vCoUeh5n5hlltBt+oB3XRBTYwm2agiMtgHVcGLuf95BNUFGSLTWAy8EsRNuu30Qpz&#10;G3o+0aOQSiUIxxwN1CJtrnUsa/IYp6ElTt4tdB4lya7StsM+wX2j51m21B4dp4UaW9rVVN6LH2/A&#10;HaWQ/cXtMPYLPvns+3C+LowZvw/bL1BCg/yH/9oHa2D+sYTXmXQE9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YgAwwgAAANwAAAAPAAAAAAAAAAAAAAAAAJgCAABkcnMvZG93&#10;bnJldi54bWxQSwUGAAAAAAQABAD1AAAAhwMAAAAA&#10;" fillcolor="#d9d9d9" strokecolor="windowText" strokeweight="1pt">
                      <v:stroke joinstyle="miter"/>
                    </v:oval>
                    <v:oval id="Oval 247" o:spid="_x0000_s1101" style="position:absolute;left:15189;top:28215;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6lq8MA&#10;AADcAAAADwAAAGRycy9kb3ducmV2LnhtbESPT2vCQBTE7wW/w/IEb3VT8U9JXaUIgr0IRi+9PbKv&#10;ydLs25B9NfHbuwXB4zAzv2HW28E36kpddIENvE0zUMRlsI4rA5fz/vUdVBRki01gMnCjCNvN6GWN&#10;uQ09n+haSKUShGOOBmqRNtc6ljV5jNPQEifvJ3QeJcmu0rbDPsF9o2dZttQeHaeFGlva1VT+Fn/e&#10;gDtKIfuL22HsF3zy2dfh/L0wZjIePj9ACQ3yDD/aB2tgNl/B/5l0BPTm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6lq8MAAADcAAAADwAAAAAAAAAAAAAAAACYAgAAZHJzL2Rv&#10;d25yZXYueG1sUEsFBgAAAAAEAAQA9QAAAIgDAAAAAA==&#10;" fillcolor="#d9d9d9" strokecolor="windowText" strokeweight="1pt">
                      <v:stroke joinstyle="miter"/>
                    </v:oval>
                    <v:oval id="Oval 248" o:spid="_x0000_s1102" style="position:absolute;left:14116;top:27586;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Ex2b8A&#10;AADcAAAADwAAAGRycy9kb3ducmV2LnhtbERPTYvCMBC9C/sfwizsTdOVVaQaZREE9yJYvXgbmrEN&#10;NpPSjLb++81B8Ph436vN4Bv1oC66wAa+Jxko4jJYx5WB82k3XoCKgmyxCUwGnhRhs/4YrTC3oecj&#10;PQqpVArhmKOBWqTNtY5lTR7jJLTEibuGzqMk2FXadtincN/oaZbNtUfHqaHGlrY1lbfi7g24gxSy&#10;O7stxn7GR5/97U+XmTFfn8PvEpTQIG/xy723BqY/aW06k46AXv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sTHZvwAAANwAAAAPAAAAAAAAAAAAAAAAAJgCAABkcnMvZG93bnJl&#10;di54bWxQSwUGAAAAAAQABAD1AAAAhAMAAAAA&#10;" fillcolor="#d9d9d9" strokecolor="windowText" strokeweight="1pt">
                      <v:stroke joinstyle="miter"/>
                    </v:oval>
                    <v:oval id="Oval 249" o:spid="_x0000_s1103" style="position:absolute;left:15042;top:27498;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2UQsMA&#10;AADcAAAADwAAAGRycy9kb3ducmV2LnhtbESPQWvCQBSE7wX/w/IEb3VTUbGpqxRBsBfB6KW3R/Y1&#10;WZp9G7KvJv57tyB4HGbmG2a9HXyjrtRFF9jA2zQDRVwG67gycDnvX1egoiBbbAKTgRtF2G5GL2vM&#10;bej5RNdCKpUgHHM0UIu0udaxrMljnIaWOHk/ofMoSXaVth32Ce4bPcuypfboOC3U2NKupvK3+PMG&#10;3FEK2V/cDmO/4JPPvg7n74Uxk/Hw+QFKaJBn+NE+WAOz+Tv8n0lHQG/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2UQsMAAADcAAAADwAAAAAAAAAAAAAAAACYAgAAZHJzL2Rv&#10;d25yZXYueG1sUEsFBgAAAAAEAAQA9QAAAIgDAAAAAA==&#10;" fillcolor="#d9d9d9" strokecolor="windowText" strokeweight="1pt">
                      <v:stroke joinstyle="miter"/>
                    </v:oval>
                  </v:group>
                  <v:line id="Straight Connector 250" o:spid="_x0000_s1104" style="position:absolute;visibility:visible;mso-wrap-style:square" from="14047,24245" to="16747,24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jcfMIAAADcAAAADwAAAGRycy9kb3ducmV2LnhtbERPPWvDMBDdC/0P4grdajmGFuNGCUmh&#10;kKFDHGfxdrGutol1MpIS2/++GgIdH+97vZ3NIO7kfG9ZwSpJQRA3VvfcKjhX3285CB+QNQ6WScFC&#10;Hrab56c1FtpOXNL9FFoRQ9gXqKALYSyk9E1HBn1iR+LI/VpnMEToWqkdTjHcDDJL0w9psOfY0OFI&#10;Xx0119PNKPjJ2ykv6/oYpvyS7avmXLklVer1Zd59ggg0h3/xw33QCrL3OD+eiUdAb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TjcfMIAAADcAAAADwAAAAAAAAAAAAAA&#10;AAChAgAAZHJzL2Rvd25yZXYueG1sUEsFBgAAAAAEAAQA+QAAAJADAAAAAA==&#10;" strokecolor="windowText" strokeweight=".5pt">
                    <v:stroke joinstyle="miter"/>
                  </v:line>
                </v:group>
                <v:line id="Straight Connector 251" o:spid="_x0000_s1105" style="position:absolute;visibility:visible;mso-wrap-style:square" from="28711,24576" to="31411,24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558QAAADcAAAADwAAAGRycy9kb3ducmV2LnhtbESPQYvCMBSE7wv+h/AEb2tqwaVUo6gg&#10;7GEPq/Xi7dk822LzUpJo67/fLAgeh5n5hlmuB9OKBznfWFYwmyYgiEurG64UnIr9ZwbCB2SNrWVS&#10;8CQP69XoY4m5tj0f6HEMlYgQ9jkqqEPocil9WZNBP7UdcfSu1hkMUbpKaod9hJtWpknyJQ02HBdq&#10;7GhXU3k73o2Cn6zqs8P5/Bv67JJui/JUuGei1GQ8bBYgAg3hHX61v7WCdD6D/zPxCMjV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HnnxAAAANwAAAAPAAAAAAAAAAAA&#10;AAAAAKECAABkcnMvZG93bnJldi54bWxQSwUGAAAAAAQABAD5AAAAkgMAAAAA&#10;" strokecolor="windowText" strokeweight=".5pt">
                  <v:stroke joinstyle="miter"/>
                </v:line>
                <v:shape id="TextBox 69" o:spid="_x0000_s1106" type="#_x0000_t202" style="position:absolute;left:17548;top:23204;width:10443;height:67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hqbcQA&#10;AADcAAAADwAAAGRycy9kb3ducmV2LnhtbESPT4vCMBTE7wt+h/AEb2ti0cXtGkUUwZPL+mdhb4/m&#10;2Rabl9JEW7/9RhA8DjPzG2a26GwlbtT40rGG0VCBIM6cKTnXcDxs3qcgfEA2WDkmDXfysJj33maY&#10;GtfyD932IRcRwj5FDUUIdSqlzwqy6IeuJo7e2TUWQ5RNLk2DbYTbSiZKfUiLJceFAmtaFZRd9ler&#10;4bQ7//2O1Xe+tpO6dZ2SbD+l1oN+t/wCEagLr/CzvTUakkkCjzPxCM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Yam3EAAAA3AAAAA8AAAAAAAAAAAAAAAAAmAIAAGRycy9k&#10;b3ducmV2LnhtbFBLBQYAAAAABAAEAPUAAACJAwAAAAA=&#10;" filled="f" stroked="f">
                  <v:textbox>
                    <w:txbxContent>
                      <w:p w:rsidR="00D213D5" w:rsidRDefault="00D213D5" w:rsidP="00D213D5">
                        <w:pPr>
                          <w:pStyle w:val="NormalWeb"/>
                          <w:jc w:val="center"/>
                        </w:pPr>
                        <w:r>
                          <w:rPr>
                            <w:rFonts w:asciiTheme="minorHAnsi" w:hAnsi="Calibri" w:cstheme="minorBidi"/>
                            <w:color w:val="000000" w:themeColor="text1"/>
                            <w:kern w:val="24"/>
                          </w:rPr>
                          <w:t>Dark blue DCPIP</w:t>
                        </w:r>
                      </w:p>
                    </w:txbxContent>
                  </v:textbox>
                </v:shape>
                <v:line id="Straight Connector 253" o:spid="_x0000_s1107" style="position:absolute;visibility:visible;mso-wrap-style:square" from="15158,26104" to="19271,261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pCC8QAAADcAAAADwAAAGRycy9kb3ducmV2LnhtbESPQWvCQBSE7wX/w/IEb3VjpCVEV9GC&#10;4MFDNV68PbPPJJh9G3a3Jv57t1DocZiZb5jlejCteJDzjWUFs2kCgri0uuFKwbnYvWcgfEDW2Fom&#10;BU/ysF6N3paYa9vzkR6nUIkIYZ+jgjqELpfSlzUZ9FPbEUfvZp3BEKWrpHbYR7hpZZokn9Jgw3Gh&#10;xo6+airvpx+j4JBVfXa8XL5Dn13TbVGeC/dMlJqMh80CRKAh/If/2nutIP2Yw++ZeATk6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6kILxAAAANwAAAAPAAAAAAAAAAAA&#10;AAAAAKECAABkcnMvZG93bnJldi54bWxQSwUGAAAAAAQABAD5AAAAkgMAAAAA&#10;" strokecolor="windowText" strokeweight=".5pt">
                  <v:stroke joinstyle="miter"/>
                </v:line>
                <v:line id="Straight Connector 254" o:spid="_x0000_s1108" style="position:absolute;visibility:visible;mso-wrap-style:square" from="25990,26100" to="30103,26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gPaf8QAAADcAAAADwAAAGRycy9kb3ducmV2LnhtbESPQWvCQBSE7wX/w/IEb3VjsCVEV9GC&#10;4MFDNV68PbPPJJh9G3a3Jv57t1DocZiZb5jlejCteJDzjWUFs2kCgri0uuFKwbnYvWcgfEDW2Fom&#10;BU/ysF6N3paYa9vzkR6nUIkIYZ+jgjqELpfSlzUZ9FPbEUfvZp3BEKWrpHbYR7hpZZokn9Jgw3Gh&#10;xo6+airvpx+j4JBVfXa8XL5Dn13TbVGeC/dMlJqMh80CRKAh/If/2nutIP2Yw++ZeATk6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A9p/xAAAANwAAAAPAAAAAAAAAAAA&#10;AAAAAKECAABkcnMvZG93bnJldi54bWxQSwUGAAAAAAQABAD5AAAAkgMAAAAA&#10;" strokecolor="windowText" strokeweight=".5pt">
                  <v:stroke joinstyle="miter"/>
                </v:line>
                <v:shape id="Down Arrow 255" o:spid="_x0000_s1109" type="#_x0000_t67" style="position:absolute;left:14072;top:29875;width:1960;height:48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1qcYA&#10;AADcAAAADwAAAGRycy9kb3ducmV2LnhtbESPzWrDMBCE74W+g9hCb40cQ5zgRjahUOihPeTn0NwW&#10;a2MbWytjKY7qp68ChR6HmfmG2ZbB9GKi0bWWFSwXCQjiyuqWawWn4/vLBoTzyBp7y6TghxyUxePD&#10;FnNtb7yn6eBrESHsclTQeD/kUrqqIYNuYQfi6F3saNBHOdZSj3iLcNPLNEkyabDluNDgQG8NVd3h&#10;ahSs0/k0X85d6L4/w9cZN9l0nTOlnp/C7hWEp+D/w3/tD60gXa3gfiYeAVn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1qcYAAADcAAAADwAAAAAAAAAAAAAAAACYAgAAZHJz&#10;L2Rvd25yZXYueG1sUEsFBgAAAAAEAAQA9QAAAIsDAAAAAA==&#10;" adj="17264" fillcolor="windowText" strokecolor="windowText" strokeweight="1pt"/>
                <v:shape id="Down Arrow 256" o:spid="_x0000_s1110" type="#_x0000_t67" style="position:absolute;left:29040;top:30203;width:1961;height:48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0r3sYA&#10;AADcAAAADwAAAGRycy9kb3ducmV2LnhtbESPwWrDMBBE74X+g9hAb40cQ53gRjalEMihPTTJIbkt&#10;1sY2tlbGUhzVX18VCj0OM/OG2ZbB9GKi0bWWFayWCQjiyuqWawWn4+55A8J5ZI29ZVLwTQ7K4vFh&#10;i7m2d/6i6eBrESHsclTQeD/kUrqqIYNuaQfi6F3taNBHOdZSj3iPcNPLNEkyabDluNDgQO8NVd3h&#10;ZhSs0/k0Xy9d6M4f4fOCm2y6zZlST4vw9grCU/D/4b/2XitIXzL4PROPg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r0r3sYAAADcAAAADwAAAAAAAAAAAAAAAACYAgAAZHJz&#10;L2Rvd25yZXYueG1sUEsFBgAAAAAEAAQA9QAAAIsDAAAAAA==&#10;" adj="17264" fillcolor="windowText" strokecolor="windowText" strokeweight="1pt"/>
                <v:group id="Group 257" o:spid="_x0000_s1111" style="position:absolute;left:13680;top:35456;width:3198;height:10864" coordorigin="13680,35456" coordsize="3197,108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tMScUAAADcAAAADwAAAGRycy9kb3ducmV2LnhtbESPQYvCMBSE78L+h/CE&#10;vWlaF3WpRhFZlz2IoC6It0fzbIvNS2liW/+9EQSPw8x8w8yXnSlFQ7UrLCuIhxEI4tTqgjMF/8fN&#10;4BuE88gaS8uk4E4OlouP3hwTbVveU3PwmQgQdgkqyL2vEildmpNBN7QVcfAutjbog6wzqWtsA9yU&#10;chRFE2mw4LCQY0XrnNLr4WYU/LbYrr7in2Z7vazv5+N4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y7TEnFAAAA3AAA&#10;AA8AAAAAAAAAAAAAAAAAqgIAAGRycy9kb3ducmV2LnhtbFBLBQYAAAAABAAEAPoAAACcAwAAAAA=&#10;">
                  <v:group id="Group 258" o:spid="_x0000_s1112" style="position:absolute;left:13680;top:35456;width:3198;height:10864" coordorigin="13680,35456" coordsize="3197,108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STYO8MAAADcAAAADwAAAGRycy9kb3ducmV2LnhtbERPTWvCQBC9F/oflhF6&#10;q5tYUiS6BpFaeghCVSi9DdkxCcnOhuyaxH/vHgSPj/e9zibTioF6V1tWEM8jEMSF1TWXCs6n/fsS&#10;hPPIGlvLpOBGDrLN68saU21H/qXh6EsRQtilqKDyvkuldEVFBt3cdsSBu9jeoA+wL6XucQzhppWL&#10;KPqUBmsODRV2tKuoaI5Xo+B7xHH7EX8NeXPZ3f5PyeEvj0mpt9m0XYHwNPmn+OH+0QoWSVgb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9JNg7wwAAANwAAAAP&#10;AAAAAAAAAAAAAAAAAKoCAABkcnMvZG93bnJldi54bWxQSwUGAAAAAAQABAD6AAAAmgMAAAAA&#10;">
                    <v:roundrect id="Rounded Rectangle 259" o:spid="_x0000_s1113" style="position:absolute;left:13928;top:36638;width:2699;height:968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8KsMQA&#10;AADcAAAADwAAAGRycy9kb3ducmV2LnhtbESPX0vDQBDE3wW/w7FC3+yeEaVNey0aWigoQv+9L7k1&#10;ic3thdy1jd/eEwQfh5n5DTNfDq5VF+5D48XAw1iDYim9baQycNiv7yegQiSx1HphA98cYLm4vZlT&#10;bv1VtnzZxUoliIScDNQxdjliKGt2FMa+Y0nep+8dxST7Cm1P1wR3LWZaP6OjRtJCTR0XNZen3dkZ&#10;eNu+FyvE4vFV9lM8Zl8r/aFPxozuhpcZqMhD/A//tTfWQPY0hd8z6Qjg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fCrDEAAAA3AAAAA8AAAAAAAAAAAAAAAAAmAIAAGRycy9k&#10;b3ducmV2LnhtbFBLBQYAAAAABAAEAPUAAACJAwAAAAA=&#10;" filled="f" strokecolor="windowText" strokeweight="1pt">
                      <v:stroke joinstyle="miter"/>
                    </v:roundrect>
                    <v:roundrect id="Rounded Rectangle 260" o:spid="_x0000_s1114" style="position:absolute;left:13680;top:35456;width:3198;height:207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X9Ab8A&#10;AADcAAAADwAAAGRycy9kb3ducmV2LnhtbERPz2vCMBS+C/sfwhN2s6kdlK0zigwUd7TbpbdH89YU&#10;m5eSpFr/++UgePz4fm92sx3ElXzoHStYZzkI4tbpnjsFvz+H1TuIEJE1Do5JwZ0C7LYviw1W2t34&#10;TNc6diKFcKhQgYlxrKQMrSGLIXMjceL+nLcYE/Sd1B5vKdwOssjzUlrsOTUYHOnLUHupJ6vg463A&#10;c2GGOk6yybvp2DSl/1bqdTnvP0FEmuNT/HCftIKiTPPTmXQE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Jf0BvwAAANwAAAAPAAAAAAAAAAAAAAAAAJgCAABkcnMvZG93bnJl&#10;di54bWxQSwUGAAAAAAQABAD1AAAAhAMAAAAA&#10;" fillcolor="window" strokecolor="window" strokeweight="1pt">
                      <v:stroke joinstyle="miter"/>
                    </v:roundrect>
                    <v:oval id="Oval 261" o:spid="_x0000_s1115" style="position:absolute;left:14129;top:45474;width:1477;height:8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7EJMIA&#10;AADcAAAADwAAAGRycy9kb3ducmV2LnhtbESPQYvCMBSE78L+h/AWvGmqoEjXKCII7kWwevH2aN62&#10;wealNG9t/fdmYcHjMDPfMOvt4Bv1oC66wAZm0wwUcRms48rA9XKYrEBFQbbYBCYDT4qw3XyM1pjb&#10;0POZHoVUKkE45migFmlzrWNZk8c4DS1x8n5C51GS7CptO+wT3Dd6nmVL7dFxWqixpX1N5b349Qbc&#10;SQo5XN0eY7/gs8++j5fbwpjx57D7AiU0yDv83z5aA/PlDP7OpCO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PsQkwgAAANwAAAAPAAAAAAAAAAAAAAAAAJgCAABkcnMvZG93&#10;bnJldi54bWxQSwUGAAAAAAQABAD1AAAAhwMAAAAA&#10;" fillcolor="#d9d9d9" strokecolor="windowText" strokeweight="1pt">
                      <v:stroke joinstyle="miter"/>
                    </v:oval>
                    <v:oval id="Oval 262" o:spid="_x0000_s1116" style="position:absolute;left:15069;top:45449;width:1478;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xaU8IA&#10;AADcAAAADwAAAGRycy9kb3ducmV2LnhtbESPQWvCQBSE74X+h+UVeqsbA4pEVxFBsJeC0Yu3R/aZ&#10;LGbfhuyrSf99VxA8DjPzDbPajL5Vd+qjC2xgOslAEVfBOq4NnE/7rwWoKMgW28Bk4I8ibNbvbyss&#10;bBj4SPdSapUgHAs00Ih0hdaxashjnISOOHnX0HuUJPta2x6HBPetzrNsrj06TgsNdrRrqLqVv96A&#10;+5FS9me3wzjM+Oiz78PpMjPm82PcLkEJjfIKP9sHayCf5/A4k46AX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7FpTwgAAANwAAAAPAAAAAAAAAAAAAAAAAJgCAABkcnMvZG93&#10;bnJldi54bWxQSwUGAAAAAAQABAD1AAAAhwMAAAAA&#10;" fillcolor="#d9d9d9" strokecolor="windowText" strokeweight="1pt">
                      <v:stroke joinstyle="miter"/>
                    </v:oval>
                    <v:oval id="Oval 263" o:spid="_x0000_s1117" style="position:absolute;left:13996;top:44820;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D/yMIA&#10;AADcAAAADwAAAGRycy9kb3ducmV2LnhtbESPQWvCQBSE70L/w/IK3nSjRSmpq4gg2Itg9OLtkX0m&#10;i9m3Iftq0n/vCoUeh5n5hlltBt+oB3XRBTYwm2agiMtgHVcGLuf95BNUFGSLTWAy8EsRNuu30Qpz&#10;G3o+0aOQSiUIxxwN1CJtrnUsa/IYp6ElTt4tdB4lya7StsM+wX2j51m21B4dp4UaW9rVVN6LH2/A&#10;HaWQ/cXtMPYLPvns+3C+LowZvw/bL1BCg/yH/9oHa2C+/IDXmXQE9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oP/IwgAAANwAAAAPAAAAAAAAAAAAAAAAAJgCAABkcnMvZG93&#10;bnJldi54bWxQSwUGAAAAAAQABAD1AAAAhwMAAAAA&#10;" fillcolor="#d9d9d9" strokecolor="windowText" strokeweight="1pt">
                      <v:stroke joinstyle="miter"/>
                    </v:oval>
                    <v:oval id="Oval 264" o:spid="_x0000_s1118" style="position:absolute;left:14922;top:44732;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lnvMIA&#10;AADcAAAADwAAAGRycy9kb3ducmV2LnhtbESPQWvCQBSE70L/w/IK3nSjVCmpq4gg2Itg9OLtkX0m&#10;i9m3Iftq0n/vCoUeh5n5hlltBt+oB3XRBTYwm2agiMtgHVcGLuf95BNUFGSLTWAy8EsRNuu30Qpz&#10;G3o+0aOQSiUIxxwN1CJtrnUsa/IYp6ElTt4tdB4lya7StsM+wX2j51m21B4dp4UaW9rVVN6LH2/A&#10;HaWQ/cXtMPYLPvns+3C+LowZvw/bL1BCg/yH/9oHa2C+/IDXmXQE9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SWe8wgAAANwAAAAPAAAAAAAAAAAAAAAAAJgCAABkcnMvZG93&#10;bnJldi54bWxQSwUGAAAAAAQABAD1AAAAhwMAAAAA&#10;" fillcolor="#d9d9d9" strokecolor="windowText" strokeweight="1pt">
                      <v:stroke joinstyle="miter"/>
                    </v:oval>
                  </v:group>
                  <v:line id="Straight Connector 265" o:spid="_x0000_s1119" style="position:absolute;visibility:visible;mso-wrap-style:square" from="13928,41479" to="16627,414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O1WcQAAADcAAAADwAAAGRycy9kb3ducmV2LnhtbESPQYvCMBSE7wv+h/AEb2tqQSnVKCoI&#10;e/CwWi/ens2zLTYvJcna+u/NwsIeh5n5hlltBtOKJznfWFYwmyYgiEurG64UXIrDZwbCB2SNrWVS&#10;8CIPm/XoY4W5tj2f6HkOlYgQ9jkqqEPocil9WZNBP7UdcfTu1hkMUbpKaod9hJtWpkmykAYbjgs1&#10;drSvqXycf4yCY1b12el6/Q59dkt3RXkp3CtRajIetksQgYbwH/5rf2kF6WIOv2fiEZDr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I7VZxAAAANwAAAAPAAAAAAAAAAAA&#10;AAAAAKECAABkcnMvZG93bnJldi54bWxQSwUGAAAAAAQABAD5AAAAkgMAAAAA&#10;" strokecolor="windowText" strokeweight=".5pt">
                    <v:stroke joinstyle="miter"/>
                  </v:line>
                </v:group>
                <v:group id="Group 266" o:spid="_x0000_s1120" style="position:absolute;left:28358;top:35482;width:3198;height:10863" coordorigin="28358,35482" coordsize="3197,108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Zsjb8QAAADcAAAADwAAAGRycy9kb3ducmV2LnhtbESPQYvCMBSE7wv+h/CE&#10;va1pXSxSjSKisgcRVgXx9miebbF5KU1s67/fCMIeh5n5hpkve1OJlhpXWlYQjyIQxJnVJecKzqft&#10;1xSE88gaK8uk4EkOlovBxxxTbTv+pfbocxEg7FJUUHhfp1K6rCCDbmRr4uDdbGPQB9nkUjfYBbip&#10;5DiKEmmw5LBQYE3rgrL78WEU7DrsVt/xpt3fb+vn9TQ5XPYxKfU57FczEJ56/x9+t3+0gnGSwOt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Zsjb8QAAADcAAAA&#10;DwAAAAAAAAAAAAAAAACqAgAAZHJzL2Rvd25yZXYueG1sUEsFBgAAAAAEAAQA+gAAAJsDAAAAAA==&#10;">
                  <v:group id="Group 267" o:spid="_x0000_s1121" style="position:absolute;left:28358;top:35482;width:3198;height:10863" coordorigin="28358,35482" coordsize="3197,108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eG9MYAAADcAAAADwAAAGRycy9kb3ducmV2LnhtbESPQWvCQBSE7wX/w/KE&#10;3ppNLE0lZhURKx5CoSqU3h7ZZxLMvg3ZbRL/fbdQ6HGYmW+YfDOZVgzUu8aygiSKQRCXVjdcKbic&#10;356WIJxH1thaJgV3crBZzx5yzLQd+YOGk69EgLDLUEHtfZdJ6cqaDLrIdsTBu9reoA+yr6TucQxw&#10;08pFHKfSYMNhocaOdjWVt9O3UXAYcdw+J/uhuF1396/zy/tnkZBSj/NpuwLhafL/4b/2UStYpK/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14b0xgAAANwA&#10;AAAPAAAAAAAAAAAAAAAAAKoCAABkcnMvZG93bnJldi54bWxQSwUGAAAAAAQABAD6AAAAnQMAAAAA&#10;">
                    <v:roundrect id="Rounded Rectangle 268" o:spid="_x0000_s1122" style="position:absolute;left:28605;top:36663;width:2700;height:968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9llsEA&#10;AADcAAAADwAAAGRycy9kb3ducmV2LnhtbERPTWvCQBC9F/wPywje6mxTkDZ1lRosCJaC2t6H7JhE&#10;s7Mhu2r8991DocfH+54vB9eqK/eh8WLgaapBsZTeNlIZ+D58PL6ACpHEUuuFDdw5wHIxephTbv1N&#10;dnzdx0qlEAk5Gahj7HLEUNbsKEx9x5K4o+8dxQT7Cm1PtxTuWsy0nqGjRlJDTR0XNZfn/cUZ2O4+&#10;izVi8bySwyv+ZKe1/tJnYybj4f0NVOQh/ov/3BtrIJultelMOgK4+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ZZbBAAAA3AAAAA8AAAAAAAAAAAAAAAAAmAIAAGRycy9kb3du&#10;cmV2LnhtbFBLBQYAAAAABAAEAPUAAACGAwAAAAA=&#10;" filled="f" strokecolor="windowText" strokeweight="1pt">
                      <v:stroke joinstyle="miter"/>
                    </v:roundrect>
                    <v:roundrect id="Rounded Rectangle 269" o:spid="_x0000_s1123" style="position:absolute;left:28358;top:35482;width:3198;height:207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9UnMIA&#10;AADcAAAADwAAAGRycy9kb3ducmV2LnhtbESPQWvCQBSE7wX/w/KE3urGFIKmriKCpT0ae8ntkX1m&#10;g9m3YXej6b/vFgSPw8x8w2x2k+3FjXzoHCtYLjIQxI3THbcKfs7HtxWIEJE19o5JwS8F2G1nLxss&#10;tbvziW5VbEWCcChRgYlxKKUMjSGLYeEG4uRdnLcYk/St1B7vCW57mWdZIS12nBYMDnQw1Fyr0SpY&#10;v+d4yk1fxVHWWTt+1nXhv5V6nU/7DxCRpvgMP9pfWkFerOH/TDoCc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H1ScwgAAANwAAAAPAAAAAAAAAAAAAAAAAJgCAABkcnMvZG93&#10;bnJldi54bWxQSwUGAAAAAAQABAD1AAAAhwMAAAAA&#10;" fillcolor="window" strokecolor="window" strokeweight="1pt">
                      <v:stroke joinstyle="miter"/>
                    </v:roundrect>
                    <v:oval id="Oval 270" o:spid="_x0000_s1124" style="position:absolute;left:28807;top:45500;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v3Yr8A&#10;AADcAAAADwAAAGRycy9kb3ducmV2LnhtbERPS4vCMBC+C/sfwizsTdMVfFCNsgiCe1mwevE2NGMb&#10;bCalGW3995uD4PHje6+3g2/Ug7roAhv4nmSgiMtgHVcGzqf9eAkqCrLFJjAZeFKE7eZjtMbchp6P&#10;9CikUimEY44GapE21zqWNXmMk9ASJ+4aOo+SYFdp22Gfwn2jp1k21x4dp4YaW9rVVN6Kuzfg/qSQ&#10;/dntMPYzPvrs93C6zIz5+hx+VqCEBnmLX+6DNTBdpPnpTDoCevM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Dq/divwAAANwAAAAPAAAAAAAAAAAAAAAAAJgCAABkcnMvZG93bnJl&#10;di54bWxQSwUGAAAAAAQABAD1AAAAhAMAAAAA&#10;" fillcolor="#d9d9d9" strokecolor="windowText" strokeweight="1pt">
                      <v:stroke joinstyle="miter"/>
                    </v:oval>
                    <v:oval id="Oval 271" o:spid="_x0000_s1125" style="position:absolute;left:29747;top:45474;width:1477;height:8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dS+cMA&#10;AADcAAAADwAAAGRycy9kb3ducmV2LnhtbESPwWrDMBBE74X+g9hCb42cQNriRjYlEEguhTi+5LZY&#10;G1vEWhlrGzt/XxUKPQ4z84bZlLPv1Y3G6AIbWC4yUMRNsI5bA/Vp9/IOKgqyxT4wGbhThLJ4fNhg&#10;bsPER7pV0qoE4ZijgU5kyLWOTUce4yIMxMm7hNGjJDm22o44Jbjv9SrLXrVHx2mhw4G2HTXX6tsb&#10;cF9Sya52W4zTmo8+O+xP57Uxz0/z5wcooVn+w3/tvTWwelvC75l0BHT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OdS+cMAAADcAAAADwAAAAAAAAAAAAAAAACYAgAAZHJzL2Rv&#10;d25yZXYueG1sUEsFBgAAAAAEAAQA9QAAAIgDAAAAAA==&#10;" fillcolor="#d9d9d9" strokecolor="windowText" strokeweight="1pt">
                      <v:stroke joinstyle="miter"/>
                    </v:oval>
                    <v:oval id="Oval 272" o:spid="_x0000_s1126" style="position:absolute;left:28674;top:44845;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XMjsMA&#10;AADcAAAADwAAAGRycy9kb3ducmV2LnhtbESPQWvCQBSE70L/w/IK3nTTgFpSVxFBsJeC0Utvj+xr&#10;sph9G7KvJv33bkHwOMzMN8x6O/pW3aiPLrCBt3kGirgK1nFt4HI+zN5BRUG22AYmA38UYbt5mayx&#10;sGHgE91KqVWCcCzQQCPSFVrHqiGPcR464uT9hN6jJNnX2vY4JLhvdZ5lS+3RcVposKN9Q9W1/PUG&#10;3JeUcri4PcZhwSeffR7P3wtjpq/j7gOU0CjP8KN9tAbyVQ7/Z9IR0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XMjsMAAADcAAAADwAAAAAAAAAAAAAAAACYAgAAZHJzL2Rv&#10;d25yZXYueG1sUEsFBgAAAAAEAAQA9QAAAIgDAAAAAA==&#10;" fillcolor="#d9d9d9" strokecolor="windowText" strokeweight="1pt">
                      <v:stroke joinstyle="miter"/>
                    </v:oval>
                    <v:oval id="Oval 273" o:spid="_x0000_s1127" style="position:absolute;left:29600;top:44758;width:1477;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lpFcMA&#10;AADcAAAADwAAAGRycy9kb3ducmV2LnhtbESPQWvCQBSE7wX/w/IEb3VTRS2pqxRBsBfB6KW3R/Y1&#10;WZp9G7KvJv57tyB4HGbmG2a9HXyjrtRFF9jA2zQDRVwG67gycDnvX99BRUG22AQmAzeKsN2MXtaY&#10;29Dzia6FVCpBOOZooBZpc61jWZPHOA0tcfJ+QudRkuwqbTvsE9w3epZlS+3RcVqosaVdTeVv8ecN&#10;uKMUsr+4HcZ+wSeffR3O3wtjJuPh8wOU0CDP8KN9sAZmqzn8n0lHQG/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3lpFcMAAADcAAAADwAAAAAAAAAAAAAAAACYAgAAZHJzL2Rv&#10;d25yZXYueG1sUEsFBgAAAAAEAAQA9QAAAIgDAAAAAA==&#10;" fillcolor="#d9d9d9" strokecolor="windowText" strokeweight="1pt">
                      <v:stroke joinstyle="miter"/>
                    </v:oval>
                  </v:group>
                  <v:line id="Straight Connector 274" o:spid="_x0000_s1128" style="position:absolute;visibility:visible;mso-wrap-style:square" from="28605,41504" to="31305,415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aGH8QAAADcAAAADwAAAGRycy9kb3ducmV2LnhtbESPQWvCQBSE7wX/w/IEb3VjkDZEV9GC&#10;4MFDNV68PbPPJJh9G3a3Jv57t1DocZiZb5jlejCteJDzjWUFs2kCgri0uuFKwbnYvWcgfEDW2Fom&#10;BU/ysF6N3paYa9vzkR6nUIkIYZ+jgjqELpfSlzUZ9FPbEUfvZp3BEKWrpHbYR7hpZZokH9Jgw3Gh&#10;xo6+airvpx+j4JBVfXa8XL5Dn13TbVGeC/dMlJqMh80CRKAh/If/2nutIP2cw++ZeATk6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toYfxAAAANwAAAAPAAAAAAAAAAAA&#10;AAAAAKECAABkcnMvZG93bnJldi54bWxQSwUGAAAAAAQABAD5AAAAkgMAAAAA&#10;" strokecolor="windowText" strokeweight=".5pt">
                    <v:stroke joinstyle="miter"/>
                  </v:line>
                </v:group>
                <v:shape id="TextBox 94" o:spid="_x0000_s1129" type="#_x0000_t202" style="position:absolute;left:2176;top:40888;width:12807;height:2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SuecQA&#10;AADcAAAADwAAAGRycy9kb3ducmV2LnhtbESPT2vCQBTE74LfYXlCb3W3olbTbESUQk9K/Qe9PbLP&#10;JDT7NmS3Jv32XaHgcZiZ3zDpqre1uFHrK8caXsYKBHHuTMWFhtPx/XkBwgdkg7Vj0vBLHlbZcJBi&#10;YlzHn3Q7hEJECPsENZQhNImUPi/Joh+7hjh6V9daDFG2hTQtdhFuazlRai4tVhwXSmxoU1L+ffix&#10;Gs6769dlqvbF1s6azvVKsl1KrZ9G/foNRKA+PML/7Q+jYfI6g/uZeAR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ErnnEAAAA3AAAAA8AAAAAAAAAAAAAAAAAmAIAAGRycy9k&#10;b3ducmV2LnhtbFBLBQYAAAAABAAEAPUAAACJAwAAAAA=&#10;" filled="f" stroked="f">
                  <v:textbox>
                    <w:txbxContent>
                      <w:p w:rsidR="00D213D5" w:rsidRDefault="00D213D5" w:rsidP="00D213D5">
                        <w:pPr>
                          <w:pStyle w:val="NormalWeb"/>
                        </w:pPr>
                        <w:r>
                          <w:rPr>
                            <w:rFonts w:asciiTheme="minorHAnsi" w:hAnsi="Calibri" w:cstheme="minorBidi"/>
                            <w:color w:val="000000" w:themeColor="text1"/>
                            <w:kern w:val="24"/>
                          </w:rPr>
                          <w:t>colourless</w:t>
                        </w:r>
                      </w:p>
                    </w:txbxContent>
                  </v:textbox>
                </v:shape>
                <v:line id="Straight Connector 276" o:spid="_x0000_s1130" style="position:absolute;flip:y;visibility:visible;mso-wrap-style:square" from="12463,42660" to="14853,426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c64cUAAADcAAAADwAAAGRycy9kb3ducmV2LnhtbESPT2vCQBTE74V+h+UVvDUbPdgSs4qk&#10;tPQi4h9Qb4/dZxLNvg3ZVeO37wpCj8PM/IbJZ71txJU6XztWMExSEMTamZpLBdvN9/snCB+QDTaO&#10;ScGdPMymry85ZsbdeEXXdShFhLDPUEEVQptJ6XVFFn3iWuLoHV1nMUTZldJ0eItw28hRmo6lxZrj&#10;QoUtFRXp8/piFZzMalF8Lff1hXaNWf4c7s7rQqnBWz+fgAjUh//ws/1rFIw+xvA4E4+An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Nc64cUAAADcAAAADwAAAAAAAAAA&#10;AAAAAAChAgAAZHJzL2Rvd25yZXYueG1sUEsFBgAAAAAEAAQA+QAAAJMDAAAAAA==&#10;" strokecolor="windowText" strokeweight=".5pt">
                  <v:stroke joinstyle="miter"/>
                </v:line>
                <v:line id="Straight Connector 277" o:spid="_x0000_s1131" style="position:absolute;flip:y;visibility:visible;mso-wrap-style:square" from="30629,42686" to="33019,42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ufesUAAADcAAAADwAAAGRycy9kb3ducmV2LnhtbESPQWvCQBSE74L/YXmCt7rRgympq5SU&#10;ihcJ0ULr7ZF9JqnZtyG7avLv3ULB4zAz3zCrTW8acaPO1ZYVzGcRCOLC6ppLBV/Hz5dXEM4ja2ws&#10;k4KBHGzW49EKE23vnNPt4EsRIOwSVFB53yZSuqIig25mW+LgnW1n0AfZlVJ3eA9w08hFFC2lwZrD&#10;QoUtpRUVl8PVKPjV+T79yH7qK303OtueBuuKVKnppH9/A+Gp98/wf3unFSziGP7OhCMg1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5ufesUAAADcAAAADwAAAAAAAAAA&#10;AAAAAAChAgAAZHJzL2Rvd25yZXYueG1sUEsFBgAAAAAEAAQA+QAAAJMDAAAAAA==&#10;" strokecolor="windowText" strokeweight=".5pt">
                  <v:stroke joinstyle="miter"/>
                </v:line>
                <v:shape id="TextBox 100" o:spid="_x0000_s1132" type="#_x0000_t202" style="position:absolute;left:33135;top:41298;width:11288;height:2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UB58AA&#10;AADcAAAADwAAAGRycy9kb3ducmV2LnhtbERPTYvCMBC9C/6HMIK3NVHcda1GEUXwpOjuCt6GZmyL&#10;zaQ00Xb/vTkIHh/ve75sbSkeVPvCsYbhQIEgTp0pONPw+7P9+AbhA7LB0jFp+CcPy0W3M8fEuIaP&#10;9DiFTMQQ9glqyEOoEil9mpNFP3AVceSurrYYIqwzaWpsYrgt5UipL2mx4NiQY0XrnNLb6W41/O2v&#10;l/NYHbKN/awa1yrJdiq17vfa1QxEoDa8xS/3zmgYTeLa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QUB58AAAADcAAAADwAAAAAAAAAAAAAAAACYAgAAZHJzL2Rvd25y&#10;ZXYueG1sUEsFBgAAAAAEAAQA9QAAAIUDAAAAAA==&#10;" filled="f" stroked="f">
                  <v:textbox>
                    <w:txbxContent>
                      <w:p w:rsidR="00D213D5" w:rsidRDefault="00D213D5" w:rsidP="00D213D5">
                        <w:pPr>
                          <w:pStyle w:val="NormalWeb"/>
                        </w:pPr>
                        <w:r>
                          <w:rPr>
                            <w:rFonts w:asciiTheme="minorHAnsi" w:hAnsi="Calibri" w:cstheme="minorBidi"/>
                            <w:color w:val="000000" w:themeColor="text1"/>
                            <w:kern w:val="24"/>
                          </w:rPr>
                          <w:t>dark blue</w:t>
                        </w:r>
                      </w:p>
                    </w:txbxContent>
                  </v:textbox>
                </v:shape>
                <w10:wrap type="topAndBottom"/>
              </v:group>
            </w:pict>
          </mc:Fallback>
        </mc:AlternateConten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1. Which set of apparatus is the control experiment?</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2. What is the purpose of the control experiment?</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3. State 2 variables that should be kept constant to ensure a valid result.</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4. What feature of the experiment ensured a reliable result?</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5. Draw a conclusion based on the results of this experiment.</w:t>
      </w:r>
      <w:r w:rsidRPr="00D213D5">
        <w:rPr>
          <w:rFonts w:asciiTheme="minorHAnsi" w:eastAsiaTheme="minorHAnsi" w:hAnsiTheme="minorHAnsi" w:cstheme="minorBidi"/>
          <w:b/>
          <w:sz w:val="24"/>
          <w:u w:val="single"/>
        </w:rPr>
        <w:br w:type="page"/>
      </w:r>
    </w:p>
    <w:p w:rsidR="00D213D5" w:rsidRPr="00D213D5" w:rsidRDefault="00D213D5" w:rsidP="00D213D5">
      <w:pPr>
        <w:spacing w:after="160" w:line="259" w:lineRule="auto"/>
        <w:ind w:left="0"/>
        <w:rPr>
          <w:rFonts w:asciiTheme="minorHAnsi" w:eastAsiaTheme="minorHAnsi" w:hAnsiTheme="minorHAnsi" w:cstheme="minorBidi"/>
          <w:b/>
          <w:sz w:val="24"/>
          <w:u w:val="single"/>
        </w:rPr>
      </w:pPr>
      <w:r w:rsidRPr="00D213D5">
        <w:rPr>
          <w:rFonts w:asciiTheme="minorHAnsi" w:eastAsiaTheme="minorHAnsi" w:hAnsiTheme="minorHAnsi" w:cstheme="minorBidi"/>
          <w:b/>
          <w:sz w:val="24"/>
          <w:u w:val="single"/>
        </w:rPr>
        <w:lastRenderedPageBreak/>
        <w:t>Fermentation /Anaerobic Respiration</w:t>
      </w:r>
    </w:p>
    <w:p w:rsidR="00D213D5" w:rsidRPr="00D213D5" w:rsidRDefault="00D213D5" w:rsidP="00D213D5">
      <w:pPr>
        <w:spacing w:after="160" w:line="259" w:lineRule="auto"/>
        <w:ind w:left="0"/>
        <w:rPr>
          <w:rFonts w:asciiTheme="minorHAnsi" w:eastAsiaTheme="minorHAnsi" w:hAnsiTheme="minorHAnsi" w:cstheme="minorBidi"/>
          <w:b/>
          <w:sz w:val="24"/>
        </w:rPr>
      </w:pPr>
      <w:r w:rsidRPr="00D213D5">
        <w:rPr>
          <w:rFonts w:asciiTheme="minorHAnsi" w:eastAsiaTheme="minorHAnsi" w:hAnsiTheme="minorHAnsi" w:cstheme="minorBidi"/>
          <w:sz w:val="24"/>
        </w:rPr>
        <w:t>Fermentation</w:t>
      </w:r>
      <w:r w:rsidRPr="00D213D5">
        <w:rPr>
          <w:rFonts w:asciiTheme="minorHAnsi" w:eastAsiaTheme="minorHAnsi" w:hAnsiTheme="minorHAnsi" w:cstheme="minorBidi"/>
          <w:noProof/>
          <w:sz w:val="24"/>
          <w:lang w:eastAsia="en-GB"/>
        </w:rPr>
        <w:t xml:space="preserve"> </w:t>
      </w:r>
      <w:r w:rsidRPr="00D213D5">
        <w:rPr>
          <w:rFonts w:asciiTheme="minorHAnsi" w:eastAsiaTheme="minorHAnsi" w:hAnsiTheme="minorHAnsi" w:cstheme="minorBidi"/>
          <w:noProof/>
          <w:sz w:val="24"/>
          <w:lang w:eastAsia="en-GB"/>
        </w:rPr>
        <mc:AlternateContent>
          <mc:Choice Requires="wps">
            <w:drawing>
              <wp:anchor distT="0" distB="0" distL="114300" distR="114300" simplePos="0" relativeHeight="251740160" behindDoc="0" locked="0" layoutInCell="1" allowOverlap="1" wp14:anchorId="31BB5118" wp14:editId="7A22D61D">
                <wp:simplePos x="0" y="0"/>
                <wp:positionH relativeFrom="margin">
                  <wp:align>left</wp:align>
                </wp:positionH>
                <wp:positionV relativeFrom="paragraph">
                  <wp:posOffset>12065</wp:posOffset>
                </wp:positionV>
                <wp:extent cx="219075" cy="238125"/>
                <wp:effectExtent l="0" t="0" r="28575" b="28575"/>
                <wp:wrapSquare wrapText="bothSides"/>
                <wp:docPr id="279" name="Rectangle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38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05D4D8" id="Rectangle 279" o:spid="_x0000_s1026" style="position:absolute;margin-left:0;margin-top:.95pt;width:17.25pt;height:18.75pt;z-index:2517401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" fillcolor="black">
                <w10:wrap type="square" anchorx="margin"/>
              </v:rect>
            </w:pict>
          </mc:Fallback>
        </mc:AlternateContent>
      </w:r>
      <w:r w:rsidRPr="00D213D5">
        <w:rPr>
          <w:rFonts w:asciiTheme="minorHAnsi" w:eastAsiaTheme="minorHAnsi" w:hAnsiTheme="minorHAnsi" w:cstheme="minorBidi"/>
          <w:sz w:val="24"/>
        </w:rPr>
        <w:t>(also called anaerobic respiration) is the production of little ATP from the</w:t>
      </w:r>
      <w:r w:rsidRPr="00D213D5">
        <w:rPr>
          <w:rFonts w:asciiTheme="minorHAnsi" w:eastAsiaTheme="minorHAnsi" w:hAnsiTheme="minorHAnsi" w:cstheme="minorBidi"/>
          <w:b/>
          <w:sz w:val="24"/>
        </w:rPr>
        <w:t xml:space="preserve"> partial</w:t>
      </w:r>
      <w:r w:rsidRPr="00D213D5">
        <w:rPr>
          <w:rFonts w:asciiTheme="minorHAnsi" w:eastAsiaTheme="minorHAnsi" w:hAnsiTheme="minorHAnsi" w:cstheme="minorBidi"/>
          <w:sz w:val="24"/>
        </w:rPr>
        <w:t xml:space="preserve"> breakdown of glucose in the </w:t>
      </w:r>
      <w:r w:rsidRPr="00D213D5">
        <w:rPr>
          <w:rFonts w:asciiTheme="minorHAnsi" w:eastAsiaTheme="minorHAnsi" w:hAnsiTheme="minorHAnsi" w:cstheme="minorBidi"/>
          <w:b/>
          <w:sz w:val="24"/>
        </w:rPr>
        <w:t>absence of oxygen.</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1. Name the stage of respiration which occurs in the absence of oxygen.</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2. How many molecules of ATP does fermentation/anaerobic respiration yield per glucose molecule?</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3. Write the word equation for fermentation in plant cells and yeast cells.</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4. Write the word equation for anaerobic respiration in animal (and some bacteria) cells.</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5. Which anaerobic respiration reaction is reversible and which is irreversible?</w:t>
      </w:r>
    </w:p>
    <w:p w:rsidR="00D213D5" w:rsidRPr="00D213D5" w:rsidRDefault="00D213D5" w:rsidP="00D213D5">
      <w:pPr>
        <w:spacing w:after="160" w:line="259" w:lineRule="auto"/>
        <w:ind w:left="0"/>
        <w:rPr>
          <w:rFonts w:asciiTheme="minorHAnsi" w:eastAsiaTheme="minorHAnsi" w:hAnsiTheme="minorHAnsi" w:cstheme="minorBidi"/>
          <w:sz w:val="24"/>
        </w:rPr>
      </w:pP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b/>
          <w:sz w:val="24"/>
          <w:u w:val="single"/>
        </w:rPr>
        <w:t>Substrates for Respiration</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noProof/>
          <w:sz w:val="24"/>
          <w:lang w:eastAsia="en-GB"/>
        </w:rPr>
        <mc:AlternateContent>
          <mc:Choice Requires="wps">
            <w:drawing>
              <wp:anchor distT="0" distB="0" distL="114300" distR="114300" simplePos="0" relativeHeight="251742208" behindDoc="0" locked="0" layoutInCell="1" allowOverlap="1" wp14:anchorId="257D12EB" wp14:editId="4A4B88ED">
                <wp:simplePos x="0" y="0"/>
                <wp:positionH relativeFrom="margin">
                  <wp:align>left</wp:align>
                </wp:positionH>
                <wp:positionV relativeFrom="paragraph">
                  <wp:posOffset>12065</wp:posOffset>
                </wp:positionV>
                <wp:extent cx="219075" cy="238125"/>
                <wp:effectExtent l="0" t="0" r="28575" b="28575"/>
                <wp:wrapSquare wrapText="bothSides"/>
                <wp:docPr id="280" name="Rectangle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38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F0A16" id="Rectangle 280" o:spid="_x0000_s1026" style="position:absolute;margin-left:0;margin-top:.95pt;width:17.25pt;height:18.75pt;z-index:2517422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" fillcolor="black">
                <w10:wrap type="square" anchorx="margin"/>
              </v:rect>
            </w:pict>
          </mc:Fallback>
        </mc:AlternateContent>
      </w:r>
      <w:r w:rsidRPr="00D213D5">
        <w:rPr>
          <w:rFonts w:asciiTheme="minorHAnsi" w:eastAsiaTheme="minorHAnsi" w:hAnsiTheme="minorHAnsi" w:cstheme="minorBidi"/>
          <w:sz w:val="24"/>
        </w:rPr>
        <w:t>Complex carbohydrates, proteins and fats can all be used as respiratory substrates if they are first converted to suitable intermediates able to enter the respiratory pathway.</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1. Name 4 complex carbohydrates that can be broken down into glucose and used as a respiratory substrate.</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2. State where stores of glycogen can be found in the body.</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3. Describe how fat is used as a respiratory substrate and state where it enters the respiratory pathway.</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4. Name the process excess amino acids undergo.</w:t>
      </w: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5. State where the intermediates formed from amino acids enter the respiratory pathway.</w:t>
      </w:r>
    </w:p>
    <w:p w:rsidR="00D213D5" w:rsidRPr="00D213D5" w:rsidRDefault="00D213D5" w:rsidP="00D213D5">
      <w:pPr>
        <w:spacing w:after="160" w:line="259" w:lineRule="auto"/>
        <w:ind w:left="0"/>
        <w:rPr>
          <w:rFonts w:asciiTheme="minorHAnsi" w:eastAsiaTheme="minorHAnsi" w:hAnsiTheme="minorHAnsi" w:cstheme="minorBidi"/>
          <w:sz w:val="24"/>
        </w:rPr>
      </w:pP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t xml:space="preserve">Complete the </w:t>
      </w:r>
      <w:r w:rsidRPr="00D213D5">
        <w:rPr>
          <w:rFonts w:asciiTheme="minorHAnsi" w:eastAsiaTheme="minorHAnsi" w:hAnsiTheme="minorHAnsi" w:cstheme="minorBidi"/>
          <w:b/>
          <w:sz w:val="24"/>
        </w:rPr>
        <w:t>Substrates for Respiration Summary</w:t>
      </w:r>
      <w:r w:rsidRPr="00D213D5">
        <w:rPr>
          <w:rFonts w:asciiTheme="minorHAnsi" w:eastAsiaTheme="minorHAnsi" w:hAnsiTheme="minorHAnsi" w:cstheme="minorBidi"/>
          <w:sz w:val="24"/>
        </w:rPr>
        <w:t xml:space="preserve"> diagram.</w:t>
      </w:r>
    </w:p>
    <w:p w:rsidR="00D213D5" w:rsidRPr="00D213D5" w:rsidRDefault="00D213D5" w:rsidP="00D213D5">
      <w:pPr>
        <w:spacing w:after="160" w:line="259" w:lineRule="auto"/>
        <w:ind w:left="0"/>
        <w:rPr>
          <w:rFonts w:asciiTheme="minorHAnsi" w:eastAsiaTheme="minorHAnsi" w:hAnsiTheme="minorHAnsi" w:cstheme="minorBidi"/>
          <w:sz w:val="24"/>
        </w:rPr>
      </w:pPr>
    </w:p>
    <w:p w:rsidR="00D213D5" w:rsidRPr="00D213D5" w:rsidRDefault="00D213D5" w:rsidP="00D213D5">
      <w:pPr>
        <w:spacing w:after="160" w:line="259" w:lineRule="auto"/>
        <w:ind w:left="0"/>
        <w:rPr>
          <w:rFonts w:asciiTheme="minorHAnsi" w:eastAsiaTheme="minorHAnsi" w:hAnsiTheme="minorHAnsi" w:cstheme="minorBidi"/>
          <w:sz w:val="24"/>
        </w:rPr>
      </w:pPr>
      <w:r w:rsidRPr="00D213D5">
        <w:rPr>
          <w:rFonts w:asciiTheme="minorHAnsi" w:eastAsiaTheme="minorHAnsi" w:hAnsiTheme="minorHAnsi" w:cstheme="minorBidi"/>
          <w:sz w:val="24"/>
        </w:rPr>
        <w:br w:type="page"/>
      </w:r>
    </w:p>
    <w:p w:rsidR="00D213D5" w:rsidRPr="00D213D5" w:rsidRDefault="00D213D5" w:rsidP="00D213D5">
      <w:pPr>
        <w:spacing w:after="160" w:line="259" w:lineRule="auto"/>
        <w:ind w:left="0"/>
        <w:jc w:val="center"/>
        <w:rPr>
          <w:rFonts w:asciiTheme="minorHAnsi" w:eastAsiaTheme="minorHAnsi" w:hAnsiTheme="minorHAnsi" w:cstheme="minorBidi"/>
          <w:sz w:val="24"/>
        </w:rPr>
      </w:pPr>
      <w:r w:rsidRPr="00D213D5">
        <w:rPr>
          <w:rFonts w:asciiTheme="minorHAnsi" w:eastAsiaTheme="minorHAnsi" w:hAnsiTheme="minorHAnsi" w:cstheme="minorBidi"/>
          <w:b/>
          <w:sz w:val="28"/>
          <w:u w:val="single"/>
        </w:rPr>
        <w:lastRenderedPageBreak/>
        <w:t>Related Activity- Use of Respiratory Substrates</w:t>
      </w:r>
    </w:p>
    <w:p w:rsidR="00D213D5" w:rsidRPr="00D213D5" w:rsidRDefault="00D213D5" w:rsidP="00D213D5">
      <w:pPr>
        <w:spacing w:after="160" w:line="259" w:lineRule="auto"/>
        <w:ind w:left="0"/>
        <w:rPr>
          <w:rFonts w:asciiTheme="minorHAnsi" w:eastAsiaTheme="minorHAnsi" w:hAnsiTheme="minorHAnsi" w:cstheme="minorBidi"/>
          <w:sz w:val="24"/>
          <w:szCs w:val="24"/>
        </w:rPr>
      </w:pPr>
      <w:r w:rsidRPr="00D213D5">
        <w:rPr>
          <w:rFonts w:asciiTheme="minorHAnsi" w:eastAsiaTheme="minorHAnsi" w:hAnsiTheme="minorHAnsi" w:cstheme="minorBidi"/>
          <w:sz w:val="24"/>
          <w:szCs w:val="24"/>
        </w:rPr>
        <w:t>Read p152 of the textbook and answer the following questions.</w:t>
      </w:r>
    </w:p>
    <w:p w:rsidR="00D213D5" w:rsidRPr="00D213D5" w:rsidRDefault="00D213D5" w:rsidP="00D213D5">
      <w:pPr>
        <w:spacing w:after="160" w:line="259" w:lineRule="auto"/>
        <w:ind w:left="0"/>
        <w:rPr>
          <w:rFonts w:asciiTheme="minorHAnsi" w:eastAsiaTheme="minorHAnsi" w:hAnsiTheme="minorHAnsi" w:cstheme="minorBidi"/>
          <w:sz w:val="24"/>
          <w:szCs w:val="24"/>
        </w:rPr>
      </w:pPr>
      <w:r w:rsidRPr="00D213D5">
        <w:rPr>
          <w:rFonts w:asciiTheme="minorHAnsi" w:eastAsiaTheme="minorHAnsi" w:hAnsiTheme="minorHAnsi" w:cstheme="minorBidi"/>
          <w:sz w:val="24"/>
          <w:szCs w:val="24"/>
        </w:rPr>
        <w:t>1. A person can store 350g of carbohydrate as muscle glycogen and approximately 90g as liver glycogen. After 20-30 minutes of continuous exercise how much carbohydrate in total will be left in storage in muscles and the liver?</w:t>
      </w:r>
    </w:p>
    <w:p w:rsidR="00D213D5" w:rsidRPr="00D213D5" w:rsidRDefault="00D213D5" w:rsidP="00D213D5">
      <w:pPr>
        <w:spacing w:after="160" w:line="259" w:lineRule="auto"/>
        <w:ind w:left="0"/>
        <w:rPr>
          <w:rFonts w:asciiTheme="minorHAnsi" w:eastAsiaTheme="minorHAnsi" w:hAnsiTheme="minorHAnsi" w:cstheme="minorBidi"/>
          <w:sz w:val="24"/>
          <w:szCs w:val="24"/>
        </w:rPr>
      </w:pPr>
      <w:r w:rsidRPr="00D213D5">
        <w:rPr>
          <w:rFonts w:asciiTheme="minorHAnsi" w:eastAsiaTheme="minorHAnsi" w:hAnsiTheme="minorHAnsi" w:cstheme="minorBidi"/>
          <w:sz w:val="24"/>
          <w:szCs w:val="24"/>
        </w:rPr>
        <w:t>2. Calculate the increase in percentage (using the maximum percentage) in the use of protein as a respiratory substrate in the first hour of exercise and during the latter stages of prolonged exercise lasting 5 hours or more.</w:t>
      </w:r>
    </w:p>
    <w:p w:rsidR="00D213D5" w:rsidRPr="00D213D5" w:rsidRDefault="00D213D5" w:rsidP="00D213D5">
      <w:pPr>
        <w:spacing w:after="160" w:line="259" w:lineRule="auto"/>
        <w:ind w:left="0"/>
        <w:rPr>
          <w:rFonts w:asciiTheme="minorHAnsi" w:eastAsiaTheme="minorHAnsi" w:hAnsiTheme="minorHAnsi" w:cstheme="minorBidi"/>
          <w:sz w:val="24"/>
          <w:szCs w:val="24"/>
        </w:rPr>
      </w:pPr>
      <w:r w:rsidRPr="00D213D5">
        <w:rPr>
          <w:rFonts w:asciiTheme="minorHAnsi" w:eastAsiaTheme="minorHAnsi" w:hAnsiTheme="minorHAnsi" w:cstheme="minorBidi"/>
          <w:sz w:val="24"/>
          <w:szCs w:val="24"/>
        </w:rPr>
        <w:t>3. State the order of respiratory substrates used during marathon running.</w:t>
      </w:r>
    </w:p>
    <w:p w:rsidR="00D213D5" w:rsidRPr="00D213D5" w:rsidRDefault="00D213D5" w:rsidP="00D213D5">
      <w:pPr>
        <w:spacing w:after="160" w:line="259" w:lineRule="auto"/>
        <w:ind w:left="0"/>
        <w:rPr>
          <w:rFonts w:asciiTheme="minorHAnsi" w:eastAsiaTheme="minorHAnsi" w:hAnsiTheme="minorHAnsi" w:cstheme="minorBidi"/>
          <w:sz w:val="24"/>
          <w:szCs w:val="24"/>
        </w:rPr>
      </w:pPr>
      <w:r w:rsidRPr="00D213D5">
        <w:rPr>
          <w:rFonts w:asciiTheme="minorHAnsi" w:eastAsiaTheme="minorHAnsi" w:hAnsiTheme="minorHAnsi" w:cstheme="minorBidi"/>
          <w:sz w:val="24"/>
          <w:szCs w:val="24"/>
        </w:rPr>
        <w:t>4. During marathon running, how does a runner reduce the dependency on fat reserves?</w:t>
      </w:r>
    </w:p>
    <w:p w:rsidR="00D213D5" w:rsidRPr="00D213D5" w:rsidRDefault="00D213D5" w:rsidP="00D213D5">
      <w:pPr>
        <w:spacing w:after="160" w:line="259" w:lineRule="auto"/>
        <w:ind w:left="0"/>
        <w:rPr>
          <w:rFonts w:asciiTheme="minorHAnsi" w:eastAsiaTheme="minorHAnsi" w:hAnsiTheme="minorHAnsi" w:cstheme="minorBidi"/>
          <w:sz w:val="24"/>
          <w:szCs w:val="24"/>
        </w:rPr>
      </w:pPr>
      <w:r w:rsidRPr="00D213D5">
        <w:rPr>
          <w:rFonts w:asciiTheme="minorHAnsi" w:eastAsiaTheme="minorHAnsi" w:hAnsiTheme="minorHAnsi" w:cstheme="minorBidi"/>
          <w:sz w:val="24"/>
          <w:szCs w:val="24"/>
        </w:rPr>
        <w:t>5. Why would it be beneficial for a runner to have little fat reserves?</w:t>
      </w:r>
    </w:p>
    <w:p w:rsidR="00D213D5" w:rsidRPr="00D213D5" w:rsidRDefault="00D213D5" w:rsidP="00D213D5">
      <w:pPr>
        <w:spacing w:after="160" w:line="259" w:lineRule="auto"/>
        <w:ind w:left="0"/>
        <w:rPr>
          <w:rFonts w:asciiTheme="minorHAnsi" w:eastAsiaTheme="minorHAnsi" w:hAnsiTheme="minorHAnsi" w:cstheme="minorBidi"/>
          <w:sz w:val="24"/>
          <w:szCs w:val="24"/>
        </w:rPr>
      </w:pPr>
      <w:r w:rsidRPr="00D213D5">
        <w:rPr>
          <w:rFonts w:asciiTheme="minorHAnsi" w:eastAsiaTheme="minorHAnsi" w:hAnsiTheme="minorHAnsi" w:cstheme="minorBidi"/>
          <w:sz w:val="24"/>
          <w:szCs w:val="24"/>
        </w:rPr>
        <w:t>6. What is starvation?</w:t>
      </w:r>
    </w:p>
    <w:p w:rsidR="00D213D5" w:rsidRPr="00D213D5" w:rsidRDefault="00D213D5" w:rsidP="00D213D5">
      <w:pPr>
        <w:spacing w:after="160" w:line="259" w:lineRule="auto"/>
        <w:ind w:left="0"/>
        <w:rPr>
          <w:rFonts w:asciiTheme="minorHAnsi" w:eastAsiaTheme="minorHAnsi" w:hAnsiTheme="minorHAnsi" w:cstheme="minorBidi"/>
          <w:sz w:val="24"/>
          <w:szCs w:val="24"/>
        </w:rPr>
      </w:pPr>
      <w:r w:rsidRPr="00D213D5">
        <w:rPr>
          <w:rFonts w:asciiTheme="minorHAnsi" w:eastAsiaTheme="minorHAnsi" w:hAnsiTheme="minorHAnsi" w:cstheme="minorBidi"/>
          <w:sz w:val="24"/>
          <w:szCs w:val="24"/>
        </w:rPr>
        <w:t>7. When is the only time tissue protein is used as a source of energy?</w:t>
      </w:r>
    </w:p>
    <w:p w:rsidR="00D213D5" w:rsidRPr="00D213D5" w:rsidRDefault="00D213D5" w:rsidP="00D213D5">
      <w:pPr>
        <w:spacing w:after="160" w:line="259" w:lineRule="auto"/>
        <w:ind w:left="0"/>
        <w:rPr>
          <w:rFonts w:asciiTheme="minorHAnsi" w:eastAsiaTheme="minorHAnsi" w:hAnsiTheme="minorHAnsi" w:cstheme="minorBidi"/>
          <w:sz w:val="24"/>
          <w:szCs w:val="24"/>
        </w:rPr>
      </w:pPr>
      <w:r w:rsidRPr="00D213D5">
        <w:rPr>
          <w:rFonts w:asciiTheme="minorHAnsi" w:eastAsiaTheme="minorHAnsi" w:hAnsiTheme="minorHAnsi" w:cstheme="minorBidi"/>
          <w:sz w:val="24"/>
          <w:szCs w:val="24"/>
        </w:rPr>
        <w:t>8. What is the consequence of tissue protein being used as a source of energy?</w:t>
      </w:r>
    </w:p>
    <w:p w:rsidR="00D213D5" w:rsidRPr="00D213D5" w:rsidRDefault="00D213D5" w:rsidP="00D213D5">
      <w:pPr>
        <w:spacing w:after="160" w:line="259" w:lineRule="auto"/>
        <w:ind w:left="0"/>
        <w:rPr>
          <w:rFonts w:asciiTheme="minorHAnsi" w:eastAsiaTheme="minorHAnsi" w:hAnsiTheme="minorHAnsi" w:cstheme="minorBidi"/>
          <w:sz w:val="24"/>
          <w:szCs w:val="24"/>
        </w:rPr>
      </w:pPr>
      <w:r w:rsidRPr="00D213D5">
        <w:rPr>
          <w:rFonts w:asciiTheme="minorHAnsi" w:eastAsiaTheme="minorHAnsi" w:hAnsiTheme="minorHAnsi" w:cstheme="minorBidi"/>
          <w:noProof/>
          <w:lang w:eastAsia="en-GB"/>
        </w:rPr>
        <mc:AlternateContent>
          <mc:Choice Requires="wpg">
            <w:drawing>
              <wp:anchor distT="0" distB="0" distL="114300" distR="114300" simplePos="0" relativeHeight="251744256" behindDoc="0" locked="0" layoutInCell="1" allowOverlap="1" wp14:anchorId="4ED0D7D8" wp14:editId="3CF55AF3">
                <wp:simplePos x="0" y="0"/>
                <wp:positionH relativeFrom="margin">
                  <wp:posOffset>219075</wp:posOffset>
                </wp:positionH>
                <wp:positionV relativeFrom="paragraph">
                  <wp:posOffset>189865</wp:posOffset>
                </wp:positionV>
                <wp:extent cx="4657725" cy="3251200"/>
                <wp:effectExtent l="0" t="0" r="9525" b="6350"/>
                <wp:wrapNone/>
                <wp:docPr id="120" name="Group 15"/>
                <wp:cNvGraphicFramePr/>
                <a:graphic xmlns:a="http://schemas.openxmlformats.org/drawingml/2006/main">
                  <a:graphicData uri="http://schemas.microsoft.com/office/word/2010/wordprocessingGroup">
                    <wpg:wgp>
                      <wpg:cNvGrpSpPr/>
                      <wpg:grpSpPr>
                        <a:xfrm>
                          <a:off x="0" y="0"/>
                          <a:ext cx="4657725" cy="3251200"/>
                          <a:chOff x="0" y="0"/>
                          <a:chExt cx="5035558" cy="3443288"/>
                        </a:xfrm>
                      </wpg:grpSpPr>
                      <pic:pic xmlns:pic="http://schemas.openxmlformats.org/drawingml/2006/picture">
                        <pic:nvPicPr>
                          <pic:cNvPr id="121" name="Picture 121" descr="http://www.healthxchange.com.sg/healthyliving/FitnessandExercise/PublishingImages/Nutrition-for-Distance-Runners-P1.jpg"/>
                          <pic:cNvPicPr>
                            <a:picLocks noChangeAspect="1" noChangeArrowheads="1"/>
                          </pic:cNvPicPr>
                        </pic:nvPicPr>
                        <pic:blipFill>
                          <a:blip r:embed="rId16">
                            <a:grayscl/>
                            <a:extLst>
                              <a:ext uri="{28A0092B-C50C-407E-A947-70E740481C1C}">
                                <a14:useLocalDpi xmlns:a14="http://schemas.microsoft.com/office/drawing/2010/main" val="0"/>
                              </a:ext>
                            </a:extLst>
                          </a:blip>
                          <a:srcRect/>
                          <a:stretch>
                            <a:fillRect/>
                          </a:stretch>
                        </pic:blipFill>
                        <pic:spPr bwMode="auto">
                          <a:xfrm>
                            <a:off x="0" y="0"/>
                            <a:ext cx="5035558" cy="3443288"/>
                          </a:xfrm>
                          <a:prstGeom prst="rect">
                            <a:avLst/>
                          </a:prstGeom>
                          <a:noFill/>
                          <a:extLst>
                            <a:ext uri="{909E8E84-426E-40DD-AFC4-6F175D3DCCD1}">
                              <a14:hiddenFill xmlns:a14="http://schemas.microsoft.com/office/drawing/2010/main">
                                <a:solidFill>
                                  <a:srgbClr val="FFFFFF"/>
                                </a:solidFill>
                              </a14:hiddenFill>
                            </a:ext>
                          </a:extLst>
                        </pic:spPr>
                      </pic:pic>
                      <wps:wsp>
                        <wps:cNvPr id="122" name="Straight Connector 122"/>
                        <wps:cNvCnPr/>
                        <wps:spPr>
                          <a:xfrm flipV="1">
                            <a:off x="758825" y="551464"/>
                            <a:ext cx="2781300" cy="47025"/>
                          </a:xfrm>
                          <a:prstGeom prst="line">
                            <a:avLst/>
                          </a:prstGeom>
                          <a:noFill/>
                          <a:ln w="6350" cap="flat" cmpd="sng" algn="ctr">
                            <a:solidFill>
                              <a:sysClr val="windowText" lastClr="000000"/>
                            </a:solidFill>
                            <a:prstDash val="solid"/>
                            <a:miter lim="800000"/>
                          </a:ln>
                          <a:effectLst/>
                        </wps:spPr>
                        <wps:bodyPr/>
                      </wps:wsp>
                      <wps:wsp>
                        <wps:cNvPr id="123" name="Straight Connector 123"/>
                        <wps:cNvCnPr/>
                        <wps:spPr>
                          <a:xfrm flipV="1">
                            <a:off x="758825" y="266700"/>
                            <a:ext cx="2781300" cy="7144"/>
                          </a:xfrm>
                          <a:prstGeom prst="line">
                            <a:avLst/>
                          </a:prstGeom>
                          <a:noFill/>
                          <a:ln w="6350" cap="flat" cmpd="sng" algn="ctr">
                            <a:solidFill>
                              <a:sysClr val="windowText" lastClr="000000"/>
                            </a:solidFill>
                            <a:prstDash val="solid"/>
                            <a:miter lim="800000"/>
                          </a:ln>
                          <a:effectLst/>
                        </wps:spPr>
                        <wps:bodyPr/>
                      </wps:wsp>
                      <wps:wsp>
                        <wps:cNvPr id="124" name="Straight Connector 124"/>
                        <wps:cNvCnPr/>
                        <wps:spPr>
                          <a:xfrm flipV="1">
                            <a:off x="758825" y="874272"/>
                            <a:ext cx="2738949" cy="29016"/>
                          </a:xfrm>
                          <a:prstGeom prst="line">
                            <a:avLst/>
                          </a:prstGeom>
                          <a:noFill/>
                          <a:ln w="6350" cap="flat" cmpd="sng" algn="ctr">
                            <a:solidFill>
                              <a:sysClr val="windowText" lastClr="000000"/>
                            </a:solidFill>
                            <a:prstDash val="solid"/>
                            <a:miter lim="800000"/>
                          </a:ln>
                          <a:effectLst/>
                        </wps:spPr>
                        <wps:bodyPr/>
                      </wps:wsp>
                      <wps:wsp>
                        <wps:cNvPr id="125" name="Straight Connector 125"/>
                        <wps:cNvCnPr/>
                        <wps:spPr>
                          <a:xfrm flipV="1">
                            <a:off x="758825" y="1560240"/>
                            <a:ext cx="2766409" cy="21704"/>
                          </a:xfrm>
                          <a:prstGeom prst="line">
                            <a:avLst/>
                          </a:prstGeom>
                          <a:noFill/>
                          <a:ln w="6350" cap="flat" cmpd="sng" algn="ctr">
                            <a:solidFill>
                              <a:sysClr val="windowText" lastClr="000000"/>
                            </a:solidFill>
                            <a:prstDash val="solid"/>
                            <a:miter lim="800000"/>
                          </a:ln>
                          <a:effectLst/>
                        </wps:spPr>
                        <wps:bodyPr/>
                      </wps:wsp>
                      <wps:wsp>
                        <wps:cNvPr id="126" name="Straight Connector 126"/>
                        <wps:cNvCnPr/>
                        <wps:spPr>
                          <a:xfrm flipV="1">
                            <a:off x="758825" y="1197081"/>
                            <a:ext cx="2738949" cy="33586"/>
                          </a:xfrm>
                          <a:prstGeom prst="line">
                            <a:avLst/>
                          </a:prstGeom>
                          <a:noFill/>
                          <a:ln w="6350" cap="flat" cmpd="sng" algn="ctr">
                            <a:solidFill>
                              <a:sysClr val="windowText" lastClr="000000"/>
                            </a:solidFill>
                            <a:prstDash val="solid"/>
                            <a:miter lim="800000"/>
                          </a:ln>
                          <a:effectLst/>
                        </wps:spPr>
                        <wps:bodyPr/>
                      </wps:wsp>
                      <wps:wsp>
                        <wps:cNvPr id="127" name="Straight Connector 127"/>
                        <wps:cNvCnPr/>
                        <wps:spPr>
                          <a:xfrm flipV="1">
                            <a:off x="758825" y="2219307"/>
                            <a:ext cx="2766409" cy="30182"/>
                          </a:xfrm>
                          <a:prstGeom prst="line">
                            <a:avLst/>
                          </a:prstGeom>
                          <a:noFill/>
                          <a:ln w="6350" cap="flat" cmpd="sng" algn="ctr">
                            <a:solidFill>
                              <a:sysClr val="windowText" lastClr="000000"/>
                            </a:solidFill>
                            <a:prstDash val="solid"/>
                            <a:miter lim="800000"/>
                          </a:ln>
                          <a:effectLst/>
                        </wps:spPr>
                        <wps:bodyPr/>
                      </wps:wsp>
                      <wps:wsp>
                        <wps:cNvPr id="128" name="Straight Connector 128"/>
                        <wps:cNvCnPr/>
                        <wps:spPr>
                          <a:xfrm flipV="1">
                            <a:off x="758825" y="1896498"/>
                            <a:ext cx="2738949" cy="24773"/>
                          </a:xfrm>
                          <a:prstGeom prst="line">
                            <a:avLst/>
                          </a:prstGeom>
                          <a:noFill/>
                          <a:ln w="6350" cap="flat" cmpd="sng" algn="ctr">
                            <a:solidFill>
                              <a:sysClr val="windowText" lastClr="000000"/>
                            </a:solidFill>
                            <a:prstDash val="solid"/>
                            <a:miter lim="800000"/>
                          </a:ln>
                          <a:effectLst/>
                        </wps:spPr>
                        <wps:bodyPr/>
                      </wps:wsp>
                      <wps:wsp>
                        <wps:cNvPr id="129" name="Straight Connector 129"/>
                        <wps:cNvCnPr/>
                        <wps:spPr>
                          <a:xfrm flipV="1">
                            <a:off x="758825" y="2528665"/>
                            <a:ext cx="2781300" cy="14908"/>
                          </a:xfrm>
                          <a:prstGeom prst="line">
                            <a:avLst/>
                          </a:prstGeom>
                          <a:noFill/>
                          <a:ln w="6350" cap="flat" cmpd="sng" algn="ctr">
                            <a:solidFill>
                              <a:sysClr val="windowText" lastClr="000000"/>
                            </a:solidFill>
                            <a:prstDash val="solid"/>
                            <a:miter lim="800000"/>
                          </a:ln>
                          <a:effectLst/>
                        </wps:spPr>
                        <wps:bodyPr/>
                      </wps:wsp>
                      <wps:wsp>
                        <wps:cNvPr id="130" name="Straight Connector 130"/>
                        <wps:cNvCnPr/>
                        <wps:spPr>
                          <a:xfrm flipV="1">
                            <a:off x="1571625" y="266700"/>
                            <a:ext cx="50800" cy="2570956"/>
                          </a:xfrm>
                          <a:prstGeom prst="line">
                            <a:avLst/>
                          </a:prstGeom>
                          <a:noFill/>
                          <a:ln w="6350" cap="flat" cmpd="sng" algn="ctr">
                            <a:solidFill>
                              <a:sysClr val="windowText" lastClr="000000"/>
                            </a:solidFill>
                            <a:prstDash val="solid"/>
                            <a:miter lim="800000"/>
                          </a:ln>
                          <a:effectLst/>
                        </wps:spPr>
                        <wps:bodyPr/>
                      </wps:wsp>
                      <wps:wsp>
                        <wps:cNvPr id="131" name="Straight Connector 131"/>
                        <wps:cNvCnPr/>
                        <wps:spPr>
                          <a:xfrm flipV="1">
                            <a:off x="1166813" y="296466"/>
                            <a:ext cx="50800" cy="2570956"/>
                          </a:xfrm>
                          <a:prstGeom prst="line">
                            <a:avLst/>
                          </a:prstGeom>
                          <a:noFill/>
                          <a:ln w="6350" cap="flat" cmpd="sng" algn="ctr">
                            <a:solidFill>
                              <a:sysClr val="windowText" lastClr="000000"/>
                            </a:solidFill>
                            <a:prstDash val="solid"/>
                            <a:miter lim="800000"/>
                          </a:ln>
                          <a:effectLst/>
                        </wps:spPr>
                        <wps:bodyPr/>
                      </wps:wsp>
                      <wps:wsp>
                        <wps:cNvPr id="132" name="Straight Connector 132"/>
                        <wps:cNvCnPr/>
                        <wps:spPr>
                          <a:xfrm flipV="1">
                            <a:off x="2200275" y="273844"/>
                            <a:ext cx="50800" cy="2570956"/>
                          </a:xfrm>
                          <a:prstGeom prst="line">
                            <a:avLst/>
                          </a:prstGeom>
                          <a:noFill/>
                          <a:ln w="6350" cap="flat" cmpd="sng" algn="ctr">
                            <a:solidFill>
                              <a:sysClr val="windowText" lastClr="000000"/>
                            </a:solidFill>
                            <a:prstDash val="solid"/>
                            <a:miter lim="800000"/>
                          </a:ln>
                          <a:effectLst/>
                        </wps:spPr>
                        <wps:bodyPr/>
                      </wps:wsp>
                      <wps:wsp>
                        <wps:cNvPr id="133" name="Straight Connector 133"/>
                        <wps:cNvCnPr/>
                        <wps:spPr>
                          <a:xfrm flipV="1">
                            <a:off x="2819400" y="258366"/>
                            <a:ext cx="50800" cy="2570956"/>
                          </a:xfrm>
                          <a:prstGeom prst="line">
                            <a:avLst/>
                          </a:prstGeom>
                          <a:noFill/>
                          <a:ln w="6350" cap="flat" cmpd="sng" algn="ctr">
                            <a:solidFill>
                              <a:sysClr val="windowText" lastClr="000000"/>
                            </a:solidFill>
                            <a:prstDash val="solid"/>
                            <a:miter lim="800000"/>
                          </a:ln>
                          <a:effectLst/>
                        </wps:spPr>
                        <wps:bodyPr/>
                      </wps:wsp>
                      <wps:wsp>
                        <wps:cNvPr id="134" name="Straight Connector 134"/>
                        <wps:cNvCnPr/>
                        <wps:spPr>
                          <a:xfrm flipV="1">
                            <a:off x="3413125" y="296466"/>
                            <a:ext cx="50800" cy="2570956"/>
                          </a:xfrm>
                          <a:prstGeom prst="line">
                            <a:avLst/>
                          </a:prstGeom>
                          <a:noFill/>
                          <a:ln w="6350" cap="flat" cmpd="sng" algn="ctr">
                            <a:solidFill>
                              <a:sysClr val="windowText" lastClr="000000"/>
                            </a:solidFill>
                            <a:prstDash val="solid"/>
                            <a:miter lim="800000"/>
                          </a:ln>
                          <a:effectLst/>
                        </wps:spPr>
                        <wps:bodyPr/>
                      </wps:wsp>
                      <wps:wsp>
                        <wps:cNvPr id="135" name="Straight Connector 135"/>
                        <wps:cNvCnPr/>
                        <wps:spPr>
                          <a:xfrm flipV="1">
                            <a:off x="1878013" y="271066"/>
                            <a:ext cx="50800" cy="2570956"/>
                          </a:xfrm>
                          <a:prstGeom prst="line">
                            <a:avLst/>
                          </a:prstGeom>
                          <a:noFill/>
                          <a:ln w="6350" cap="flat" cmpd="sng" algn="ctr">
                            <a:solidFill>
                              <a:sysClr val="windowText" lastClr="000000"/>
                            </a:solidFill>
                            <a:prstDash val="solid"/>
                            <a:miter lim="800000"/>
                          </a:ln>
                          <a:effectLst/>
                        </wps:spPr>
                        <wps:bodyPr/>
                      </wps:wsp>
                      <wps:wsp>
                        <wps:cNvPr id="136" name="Straight Connector 136"/>
                        <wps:cNvCnPr/>
                        <wps:spPr>
                          <a:xfrm flipV="1">
                            <a:off x="2502694" y="258366"/>
                            <a:ext cx="50800" cy="2570956"/>
                          </a:xfrm>
                          <a:prstGeom prst="line">
                            <a:avLst/>
                          </a:prstGeom>
                          <a:noFill/>
                          <a:ln w="6350" cap="flat" cmpd="sng" algn="ctr">
                            <a:solidFill>
                              <a:sysClr val="windowText" lastClr="000000"/>
                            </a:solidFill>
                            <a:prstDash val="solid"/>
                            <a:miter lim="800000"/>
                          </a:ln>
                          <a:effectLst/>
                        </wps:spPr>
                        <wps:bodyPr/>
                      </wps:wsp>
                      <wps:wsp>
                        <wps:cNvPr id="137" name="Straight Connector 137"/>
                        <wps:cNvCnPr/>
                        <wps:spPr>
                          <a:xfrm flipV="1">
                            <a:off x="3096419" y="245666"/>
                            <a:ext cx="50800" cy="2570956"/>
                          </a:xfrm>
                          <a:prstGeom prst="line">
                            <a:avLst/>
                          </a:prstGeom>
                          <a:noFill/>
                          <a:ln w="6350" cap="flat" cmpd="sng" algn="ctr">
                            <a:solidFill>
                              <a:sysClr val="windowText" lastClr="000000"/>
                            </a:solidFill>
                            <a:prstDash val="solid"/>
                            <a:miter lim="800000"/>
                          </a:ln>
                          <a:effectLst/>
                        </wps:spPr>
                        <wps:bodyPr/>
                      </wps:wsp>
                    </wpg:wgp>
                  </a:graphicData>
                </a:graphic>
              </wp:anchor>
            </w:drawing>
          </mc:Choice>
          <mc:Fallback>
            <w:pict>
              <v:group w14:anchorId="6EBF9223" id="Group 15" o:spid="_x0000_s1026" style="position:absolute;margin-left:17.25pt;margin-top:14.95pt;width:366.75pt;height:256pt;z-index:251744256;mso-position-horizontal-relative:margin" coordsize="50355,344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1" o:spid="_x0000_s1027" type="#_x0000_t75" alt="http://www.healthxchange.com.sg/healthyliving/FitnessandExercise/PublishingImages/Nutrition-for-Distance-Runners-P1.jpg" style="position:absolute;width:50355;height:344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qHCAAAA3AAAAA8AAABkcnMvZG93bnJldi54bWxET9tqg0AQfS/kH5YJ5K2uMUWCzSaEQNpC&#10;oaDmA6buVKXurLgbtfn6bKHQtzmc6+wOs+nESINrLStYRzEI4srqlmsFl/L8uAXhPLLGzjIp+CEH&#10;h/3iYYeZthPnNBa+FiGEXYYKGu/7TEpXNWTQRbYnDtyXHQz6AIda6gGnEG46mcRxKg22HBoa7OnU&#10;UPVdXI2CtNTTxudPxWtKn/hxo+Rdxi9KrZbz8RmEp9n/i//cbzrMT9bw+0y4QO7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8vqhwgAAANwAAAAPAAAAAAAAAAAAAAAAAJ8C&#10;AABkcnMvZG93bnJldi54bWxQSwUGAAAAAAQABAD3AAAAjgMAAAAA&#10;">
                  <v:imagedata r:id="rId17" o:title="Nutrition-for-Distance-Runners-P1" grayscale="t"/>
                </v:shape>
                <v:line id="Straight Connector 122" o:spid="_x0000_s1028" style="position:absolute;flip:y;visibility:visible;mso-wrap-style:square" from="7588,5514" to="35401,59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pyg8IAAADcAAAADwAAAGRycy9kb3ducmV2LnhtbERPTWvCQBC9C/0PyxS86aY5SImuIikt&#10;vRSJCra3ITsm0exsyG5M8u+7guBtHu9zVpvB1OJGrassK3ibRyCIc6srLhQcD5+zdxDOI2usLZOC&#10;kRxs1i+TFSba9pzRbe8LEULYJaig9L5JpHR5SQbd3DbEgTvb1qAPsC2kbrEP4aaWcRQtpMGKQ0OJ&#10;DaUl5dd9ZxRcdPaTfux+q45Otd59/Y3W5alS09dhuwThafBP8cP9rcP8OIb7M+ECuf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3pyg8IAAADcAAAADwAAAAAAAAAAAAAA&#10;AAChAgAAZHJzL2Rvd25yZXYueG1sUEsFBgAAAAAEAAQA+QAAAJADAAAAAA==&#10;" strokecolor="windowText" strokeweight=".5pt">
                  <v:stroke joinstyle="miter"/>
                </v:line>
                <v:line id="Straight Connector 123" o:spid="_x0000_s1029" style="position:absolute;flip:y;visibility:visible;mso-wrap-style:square" from="7588,2667" to="35401,27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bXGMIAAADcAAAADwAAAGRycy9kb3ducmV2LnhtbERPS2vCQBC+C/0PyxS81U0jSImuUlJa&#10;vIj4gNbbkB2T2OxsyG4e/ntXELzNx/ecxWowleiocaVlBe+TCARxZnXJuYLj4fvtA4TzyBory6Tg&#10;Sg5Wy5fRAhNte95Rt/e5CCHsElRQeF8nUrqsIINuYmviwJ1tY9AH2ORSN9iHcFPJOIpm0mDJoaHA&#10;mtKCsv99axRc9G6Tfm3/ypZ+K739OV2ty1Klxq/D5xyEp8E/xQ/3Wof58RTuz4QL5P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DbXGMIAAADcAAAADwAAAAAAAAAAAAAA&#10;AAChAgAAZHJzL2Rvd25yZXYueG1sUEsFBgAAAAAEAAQA+QAAAJADAAAAAA==&#10;" strokecolor="windowText" strokeweight=".5pt">
                  <v:stroke joinstyle="miter"/>
                </v:line>
                <v:line id="Straight Connector 124" o:spid="_x0000_s1030" style="position:absolute;flip:y;visibility:visible;mso-wrap-style:square" from="7588,8742" to="34977,9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9PbMIAAADcAAAADwAAAGRycy9kb3ducmV2LnhtbERPS2vCQBC+C/0PyxS81U2DSImuUlJa&#10;vIj4gNbbkB2T2OxsyG4e/ntXELzNx/ecxWowleiocaVlBe+TCARxZnXJuYLj4fvtA4TzyBory6Tg&#10;Sg5Wy5fRAhNte95Rt/e5CCHsElRQeF8nUrqsIINuYmviwJ1tY9AH2ORSN9iHcFPJOIpm0mDJoaHA&#10;mtKCsv99axRc9G6Tfm3/ypZ+K739OV2ty1Klxq/D5xyEp8E/xQ/3Wof58RTuz4QL5P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99PbMIAAADcAAAADwAAAAAAAAAAAAAA&#10;AAChAgAAZHJzL2Rvd25yZXYueG1sUEsFBgAAAAAEAAQA+QAAAJADAAAAAA==&#10;" strokecolor="windowText" strokeweight=".5pt">
                  <v:stroke joinstyle="miter"/>
                </v:line>
                <v:line id="Straight Connector 125" o:spid="_x0000_s1031" style="position:absolute;flip:y;visibility:visible;mso-wrap-style:square" from="7588,15602" to="35252,158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Pq98IAAADcAAAADwAAAGRycy9kb3ducmV2LnhtbERPS2vCQBC+C/0PyxS81U0DSomuUlJa&#10;vIj4gNbbkB2T2OxsyG4e/ntXELzNx/ecxWowleiocaVlBe+TCARxZnXJuYLj4fvtA4TzyBory6Tg&#10;Sg5Wy5fRAhNte95Rt/e5CCHsElRQeF8nUrqsIINuYmviwJ1tY9AH2ORSN9iHcFPJOIpm0mDJoaHA&#10;mtKCsv99axRc9G6Tfm3/ypZ+K739OV2ty1Klxq/D5xyEp8E/xQ/3Wof58RTuz4QL5P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JPq98IAAADcAAAADwAAAAAAAAAAAAAA&#10;AAChAgAAZHJzL2Rvd25yZXYueG1sUEsFBgAAAAAEAAQA+QAAAJADAAAAAA==&#10;" strokecolor="windowText" strokeweight=".5pt">
                  <v:stroke joinstyle="miter"/>
                </v:line>
                <v:line id="Straight Connector 126" o:spid="_x0000_s1032" style="position:absolute;flip:y;visibility:visible;mso-wrap-style:square" from="7588,11970" to="34977,12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F0gMIAAADcAAAADwAAAGRycy9kb3ducmV2LnhtbERPTWvCQBC9C/6HZYTedKOHINFVSkTx&#10;UoJaqL0N2WmSmp0N2TUm/94tFLzN433OetubWnTUusqygvksAkGcW11xoeDzsp8uQTiPrLG2TAoG&#10;crDdjEdrTLR98Im6sy9ECGGXoILS+yaR0uUlGXQz2xAH7se2Bn2AbSF1i48Qbmq5iKJYGqw4NJTY&#10;UFpSfjvfjYJfffpId9m1utNXrbPD92Bdnir1NunfVyA89f4l/ncfdZi/iOHvmXCB3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EF0gMIAAADcAAAADwAAAAAAAAAAAAAA&#10;AAChAgAAZHJzL2Rvd25yZXYueG1sUEsFBgAAAAAEAAQA+QAAAJADAAAAAA==&#10;" strokecolor="windowText" strokeweight=".5pt">
                  <v:stroke joinstyle="miter"/>
                </v:line>
                <v:line id="Straight Connector 127" o:spid="_x0000_s1033" style="position:absolute;flip:y;visibility:visible;mso-wrap-style:square" from="7588,22193" to="35252,22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3RG8IAAADcAAAADwAAAGRycy9kb3ducmV2LnhtbERPS2vCQBC+C/0PyxS81U1z0BJdpaS0&#10;eBHxAa23ITsmsdnZkN08/PeuIHibj+85i9VgKtFR40rLCt4nEQjizOqScwXHw/fbBwjnkTVWlknB&#10;lRysli+jBSba9ryjbu9zEULYJaig8L5OpHRZQQbdxNbEgTvbxqAPsMmlbrAP4aaScRRNpcGSQ0OB&#10;NaUFZf/71ii46N0m/dr+lS39Vnr7c7pal6VKjV+HzzkIT4N/ih/utQ7z4xncnwkXyO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w3RG8IAAADcAAAADwAAAAAAAAAAAAAA&#10;AAChAgAAZHJzL2Rvd25yZXYueG1sUEsFBgAAAAAEAAQA+QAAAJADAAAAAA==&#10;" strokecolor="windowText" strokeweight=".5pt">
                  <v:stroke joinstyle="miter"/>
                </v:line>
                <v:line id="Straight Connector 128" o:spid="_x0000_s1034" style="position:absolute;flip:y;visibility:visible;mso-wrap-style:square" from="7588,18964" to="34977,19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JFacQAAADcAAAADwAAAGRycy9kb3ducmV2LnhtbESPQYvCQAyF78L+hyEL3nS6HhapjiKV&#10;FS+L6ArqLXRiW+1kSmfU+u/NQdhbwnt578t03rla3akNlWcDX8MEFHHubcWFgf3fz2AMKkRki7Vn&#10;MvCkAPPZR2+KqfUP3tJ9FwslIRxSNFDG2KRah7wkh2HoG2LRzr51GGVtC21bfEi4q/UoSb61w4ql&#10;ocSGspLy6+7mDFzs9jdbbo7VjQ613axOTx/yzJj+Z7eYgIrUxX/z+3ptBX8ktPKMTKBn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kkVpxAAAANwAAAAPAAAAAAAAAAAA&#10;AAAAAKECAABkcnMvZG93bnJldi54bWxQSwUGAAAAAAQABAD5AAAAkgMAAAAA&#10;" strokecolor="windowText" strokeweight=".5pt">
                  <v:stroke joinstyle="miter"/>
                </v:line>
                <v:line id="Straight Connector 129" o:spid="_x0000_s1035" style="position:absolute;flip:y;visibility:visible;mso-wrap-style:square" from="7588,25286" to="35401,25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7g8sIAAADcAAAADwAAAGRycy9kb3ducmV2LnhtbERPS2vCQBC+C/0PyxS81U1zEBtdpaS0&#10;eBHxAa23ITsmsdnZkN08/PeuIHibj+85i9VgKtFR40rLCt4nEQjizOqScwXHw/fbDITzyBory6Tg&#10;Sg5Wy5fRAhNte95Rt/e5CCHsElRQeF8nUrqsIINuYmviwJ1tY9AH2ORSN9iHcFPJOIqm0mDJoaHA&#10;mtKCsv99axRc9G6Tfm3/ypZ+K739OV2ty1Klxq/D5xyEp8E/xQ/3Wof58QfcnwkXyO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d7g8sIAAADcAAAADwAAAAAAAAAAAAAA&#10;AAChAgAAZHJzL2Rvd25yZXYueG1sUEsFBgAAAAAEAAQA+QAAAJADAAAAAA==&#10;" strokecolor="windowText" strokeweight=".5pt">
                  <v:stroke joinstyle="miter"/>
                </v:line>
                <v:line id="Straight Connector 130" o:spid="_x0000_s1036" style="position:absolute;flip:y;visibility:visible;mso-wrap-style:square" from="15716,2667" to="16224,28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3fssUAAADcAAAADwAAAGRycy9kb3ducmV2LnhtbESPQWvCQBCF70L/wzIFb2ZThSLRNUiK&#10;pZci2kLrbchOk9TsbMiuMf77zqHgbYb35r1v1vnoWjVQHxrPBp6SFBRx6W3DlYHPj91sCSpEZIut&#10;ZzJwowD55mGyxsz6Kx9oOMZKSQiHDA3UMXaZ1qGsyWFIfEcs2o/vHUZZ+0rbHq8S7lo9T9Nn7bBh&#10;aaixo6Km8ny8OAO/9vBevOy/mwt9tXb/err5UBbGTB/H7QpUpDHezf/Xb1bwF4Ivz8gEevM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T3fssUAAADcAAAADwAAAAAAAAAA&#10;AAAAAAChAgAAZHJzL2Rvd25yZXYueG1sUEsFBgAAAAAEAAQA+QAAAJMDAAAAAA==&#10;" strokecolor="windowText" strokeweight=".5pt">
                  <v:stroke joinstyle="miter"/>
                </v:line>
                <v:line id="Straight Connector 131" o:spid="_x0000_s1037" style="position:absolute;flip:y;visibility:visible;mso-wrap-style:square" from="11668,2964" to="12176,28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F6KcIAAADcAAAADwAAAGRycy9kb3ducmV2LnhtbERPTWvCQBC9C/6HZYTezEaFIjGrlJSK&#10;lyKJQuttyI5JbHY2ZFeN/75bKHibx/ucdDOYVtyod41lBbMoBkFcWt1wpeB4+JguQTiPrLG1TAoe&#10;5GCzHo9STLS9c063wlcihLBLUEHtfZdI6cqaDLrIdsSBO9veoA+wr6Tu8R7CTSvncfwqDTYcGmrs&#10;KKup/CmuRsFF55/Z+/67udJXq/fb08O6MlPqZTK8rUB4GvxT/O/e6TB/MYO/Z8IF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nF6KcIAAADcAAAADwAAAAAAAAAAAAAA&#10;AAChAgAAZHJzL2Rvd25yZXYueG1sUEsFBgAAAAAEAAQA+QAAAJADAAAAAA==&#10;" strokecolor="windowText" strokeweight=".5pt">
                  <v:stroke joinstyle="miter"/>
                </v:line>
                <v:line id="Straight Connector 132" o:spid="_x0000_s1038" style="position:absolute;flip:y;visibility:visible;mso-wrap-style:square" from="22002,2738" to="22510,2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PkXsIAAADcAAAADwAAAGRycy9kb3ducmV2LnhtbERPS2vCQBC+C/0PyxS81U0jSImuUlJa&#10;vIj4gNbbkB2T2OxsyG4e/ntXELzNx/ecxWowleiocaVlBe+TCARxZnXJuYLj4fvtA4TzyBory6Tg&#10;Sg5Wy5fRAhNte95Rt/e5CCHsElRQeF8nUrqsIINuYmviwJ1tY9AH2ORSN9iHcFPJOIpm0mDJoaHA&#10;mtKCsv99axRc9G6Tfm3/ypZ+K739OV2ty1Klxq/D5xyEp8E/xQ/3Wof50xjuz4QL5P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qPkXsIAAADcAAAADwAAAAAAAAAAAAAA&#10;AAChAgAAZHJzL2Rvd25yZXYueG1sUEsFBgAAAAAEAAQA+QAAAJADAAAAAA==&#10;" strokecolor="windowText" strokeweight=".5pt">
                  <v:stroke joinstyle="miter"/>
                </v:line>
                <v:line id="Straight Connector 133" o:spid="_x0000_s1039" style="position:absolute;flip:y;visibility:visible;mso-wrap-style:square" from="28194,2583" to="28702,28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9BxcIAAADcAAAADwAAAGRycy9kb3ducmV2LnhtbERPS2vCQBC+C/0PyxS81U0bkBJdpaRU&#10;vIj4gNbbkB2T2OxsyG4e/ntXELzNx/ec+XIwleiocaVlBe+TCARxZnXJuYLj4eftE4TzyBory6Tg&#10;Sg6Wi5fRHBNte95Rt/e5CCHsElRQeF8nUrqsIINuYmviwJ1tY9AH2ORSN9iHcFPJjyiaSoMlh4YC&#10;a0oLyv73rVFw0btN+r39K1v6rfR2dbpal6VKjV+HrxkIT4N/ih/utQ7z4xjuz4QL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9BxcIAAADcAAAADwAAAAAAAAAAAAAA&#10;AAChAgAAZHJzL2Rvd25yZXYueG1sUEsFBgAAAAAEAAQA+QAAAJADAAAAAA==&#10;" strokecolor="windowText" strokeweight=".5pt">
                  <v:stroke joinstyle="miter"/>
                </v:line>
                <v:line id="Straight Connector 134" o:spid="_x0000_s1040" style="position:absolute;flip:y;visibility:visible;mso-wrap-style:square" from="34131,2964" to="34639,28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bZscMAAADcAAAADwAAAGRycy9kb3ducmV2LnhtbERPS2vCQBC+C/0PyxS8mU1tKSW6Skmx&#10;eClBLai3ITtN0mZnQ3bN49+7QsHbfHzPWa4HU4uOWldZVvAUxSCIc6srLhR8HzazNxDOI2usLZOC&#10;kRysVw+TJSba9ryjbu8LEULYJaig9L5JpHR5SQZdZBviwP3Y1qAPsC2kbrEP4aaW8zh+lQYrDg0l&#10;NpSWlP/tL0bBr959pR/ZqbrQsdbZ53m0Lk+Vmj4O7wsQngZ/F/+7tzrMf36B2zPhArm6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4G2bHDAAAA3AAAAA8AAAAAAAAAAAAA&#10;AAAAoQIAAGRycy9kb3ducmV2LnhtbFBLBQYAAAAABAAEAPkAAACRAwAAAAA=&#10;" strokecolor="windowText" strokeweight=".5pt">
                  <v:stroke joinstyle="miter"/>
                </v:line>
                <v:line id="Straight Connector 135" o:spid="_x0000_s1041" style="position:absolute;flip:y;visibility:visible;mso-wrap-style:square" from="18780,2710" to="19288,28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p8KsMAAADcAAAADwAAAGRycy9kb3ducmV2LnhtbERPS2vCQBC+C/0PyxS8mU0tLSW6Skmx&#10;eClBLai3ITtN0mZnQ3bN49+7QsHbfHzPWa4HU4uOWldZVvAUxSCIc6srLhR8HzazNxDOI2usLZOC&#10;kRysVw+TJSba9ryjbu8LEULYJaig9L5JpHR5SQZdZBviwP3Y1qAPsC2kbrEP4aaW8zh+lQYrDg0l&#10;NpSWlP/tL0bBr959pR/ZqbrQsdbZ53m0Lk+Vmj4O7wsQngZ/F/+7tzrMf36B2zPhArm6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FKfCrDAAAA3AAAAA8AAAAAAAAAAAAA&#10;AAAAoQIAAGRycy9kb3ducmV2LnhtbFBLBQYAAAAABAAEAPkAAACRAwAAAAA=&#10;" strokecolor="windowText" strokeweight=".5pt">
                  <v:stroke joinstyle="miter"/>
                </v:line>
                <v:line id="Straight Connector 136" o:spid="_x0000_s1042" style="position:absolute;flip:y;visibility:visible;mso-wrap-style:square" from="25026,2583" to="25534,28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jiXcIAAADcAAAADwAAAGRycy9kb3ducmV2LnhtbERPS4vCMBC+L/gfwgjeNFVBpGtapKJ4&#10;WcQH6N6GZrbt2kxKE7X++40g7G0+vucs0s7U4k6tqywrGI8iEMS51RUXCk7H9XAOwnlkjbVlUvAk&#10;B2nS+1hgrO2D93Q/+EKEEHYxKii9b2IpXV6SQTeyDXHgfmxr0AfYFlK3+AjhppaTKJpJgxWHhhIb&#10;ykrKr4ebUfCr91/ZanepbnSu9W7z/bQuz5Qa9LvlJwhPnf8Xv91bHeZPZ/B6Jlwgk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ZjiXcIAAADcAAAADwAAAAAAAAAAAAAA&#10;AAChAgAAZHJzL2Rvd25yZXYueG1sUEsFBgAAAAAEAAQA+QAAAJADAAAAAA==&#10;" strokecolor="windowText" strokeweight=".5pt">
                  <v:stroke joinstyle="miter"/>
                </v:line>
                <v:line id="Straight Connector 137" o:spid="_x0000_s1043" style="position:absolute;flip:y;visibility:visible;mso-wrap-style:square" from="30964,2456" to="31472,28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RHxsMAAADcAAAADwAAAGRycy9kb3ducmV2LnhtbERPS2vCQBC+C/0PyxS8mU0ttCW6Skmx&#10;eClBLai3ITtN0mZnQ3bN49+7QsHbfHzPWa4HU4uOWldZVvAUxSCIc6srLhR8HzazNxDOI2usLZOC&#10;kRysVw+TJSba9ryjbu8LEULYJaig9L5JpHR5SQZdZBviwP3Y1qAPsC2kbrEP4aaW8zh+kQYrDg0l&#10;NpSWlP/tL0bBr959pR/ZqbrQsdbZ53m0Lk+Vmj4O7wsQngZ/F/+7tzrMf36F2zPhArm6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7UR8bDAAAA3AAAAA8AAAAAAAAAAAAA&#10;AAAAoQIAAGRycy9kb3ducmV2LnhtbFBLBQYAAAAABAAEAPkAAACRAwAAAAA=&#10;" strokecolor="windowText" strokeweight=".5pt">
                  <v:stroke joinstyle="miter"/>
                </v:line>
                <w10:wrap anchorx="margin"/>
              </v:group>
            </w:pict>
          </mc:Fallback>
        </mc:AlternateContent>
      </w:r>
    </w:p>
    <w:p w:rsidR="00D213D5" w:rsidRPr="00D213D5" w:rsidRDefault="00D213D5" w:rsidP="00D213D5">
      <w:pPr>
        <w:spacing w:after="160" w:line="259" w:lineRule="auto"/>
        <w:ind w:left="0"/>
        <w:rPr>
          <w:rFonts w:asciiTheme="minorHAnsi" w:eastAsiaTheme="minorHAnsi" w:hAnsiTheme="minorHAnsi" w:cstheme="minorBidi"/>
          <w:sz w:val="24"/>
          <w:szCs w:val="24"/>
        </w:rPr>
      </w:pPr>
    </w:p>
    <w:p w:rsidR="00D213D5" w:rsidRPr="00D213D5" w:rsidRDefault="00D213D5" w:rsidP="00D213D5">
      <w:pPr>
        <w:spacing w:after="160" w:line="259" w:lineRule="auto"/>
        <w:ind w:left="0"/>
        <w:rPr>
          <w:rFonts w:asciiTheme="minorHAnsi" w:eastAsiaTheme="minorHAnsi" w:hAnsiTheme="minorHAnsi" w:cstheme="minorBidi"/>
          <w:sz w:val="24"/>
          <w:szCs w:val="24"/>
        </w:rPr>
      </w:pPr>
    </w:p>
    <w:p w:rsidR="00D213D5" w:rsidRPr="00D213D5" w:rsidRDefault="00D213D5" w:rsidP="00D213D5">
      <w:pPr>
        <w:spacing w:after="160" w:line="259" w:lineRule="auto"/>
        <w:ind w:left="0"/>
        <w:rPr>
          <w:rFonts w:asciiTheme="minorHAnsi" w:eastAsiaTheme="minorHAnsi" w:hAnsiTheme="minorHAnsi" w:cstheme="minorBidi"/>
          <w:sz w:val="24"/>
          <w:szCs w:val="24"/>
        </w:rPr>
      </w:pPr>
    </w:p>
    <w:p w:rsidR="00D213D5" w:rsidRPr="00D213D5" w:rsidRDefault="00D213D5" w:rsidP="00D213D5">
      <w:pPr>
        <w:spacing w:after="160" w:line="259" w:lineRule="auto"/>
        <w:ind w:left="0"/>
        <w:rPr>
          <w:rFonts w:asciiTheme="minorHAnsi" w:eastAsiaTheme="minorHAnsi" w:hAnsiTheme="minorHAnsi" w:cstheme="minorBidi"/>
          <w:sz w:val="24"/>
          <w:szCs w:val="24"/>
        </w:rPr>
      </w:pPr>
    </w:p>
    <w:p w:rsidR="00D213D5" w:rsidRPr="00D213D5" w:rsidRDefault="00D213D5" w:rsidP="00D213D5">
      <w:pPr>
        <w:spacing w:after="160" w:line="259" w:lineRule="auto"/>
        <w:ind w:left="0"/>
        <w:rPr>
          <w:rFonts w:asciiTheme="minorHAnsi" w:eastAsiaTheme="minorHAnsi" w:hAnsiTheme="minorHAnsi" w:cstheme="minorBidi"/>
          <w:sz w:val="24"/>
          <w:szCs w:val="24"/>
        </w:rPr>
      </w:pPr>
    </w:p>
    <w:p w:rsidR="00D213D5" w:rsidRPr="00D213D5" w:rsidRDefault="00D213D5" w:rsidP="00D213D5">
      <w:pPr>
        <w:spacing w:after="160" w:line="259" w:lineRule="auto"/>
        <w:ind w:left="0"/>
        <w:rPr>
          <w:rFonts w:asciiTheme="minorHAnsi" w:eastAsiaTheme="minorHAnsi" w:hAnsiTheme="minorHAnsi" w:cstheme="minorBidi"/>
          <w:sz w:val="24"/>
          <w:szCs w:val="24"/>
        </w:rPr>
      </w:pPr>
    </w:p>
    <w:p w:rsidR="00D213D5" w:rsidRPr="00D213D5" w:rsidRDefault="00D213D5" w:rsidP="00D213D5">
      <w:pPr>
        <w:spacing w:after="160" w:line="259" w:lineRule="auto"/>
        <w:ind w:left="0"/>
        <w:rPr>
          <w:rFonts w:asciiTheme="minorHAnsi" w:eastAsiaTheme="minorHAnsi" w:hAnsiTheme="minorHAnsi" w:cstheme="minorBidi"/>
          <w:sz w:val="24"/>
          <w:szCs w:val="24"/>
        </w:rPr>
      </w:pPr>
    </w:p>
    <w:p w:rsidR="00D213D5" w:rsidRPr="00D213D5" w:rsidRDefault="00D213D5" w:rsidP="00D213D5">
      <w:pPr>
        <w:spacing w:after="160" w:line="259" w:lineRule="auto"/>
        <w:ind w:left="0"/>
        <w:rPr>
          <w:rFonts w:asciiTheme="minorHAnsi" w:eastAsiaTheme="minorHAnsi" w:hAnsiTheme="minorHAnsi" w:cstheme="minorBidi"/>
          <w:sz w:val="24"/>
          <w:szCs w:val="24"/>
        </w:rPr>
      </w:pPr>
    </w:p>
    <w:p w:rsidR="00D213D5" w:rsidRPr="00D213D5" w:rsidRDefault="00D213D5" w:rsidP="00D213D5">
      <w:pPr>
        <w:spacing w:after="160" w:line="259" w:lineRule="auto"/>
        <w:ind w:left="0"/>
        <w:rPr>
          <w:rFonts w:asciiTheme="minorHAnsi" w:eastAsiaTheme="minorHAnsi" w:hAnsiTheme="minorHAnsi" w:cstheme="minorBidi"/>
          <w:sz w:val="24"/>
          <w:szCs w:val="24"/>
        </w:rPr>
      </w:pPr>
      <w:r w:rsidRPr="00D213D5">
        <w:rPr>
          <w:rFonts w:asciiTheme="minorHAnsi" w:eastAsiaTheme="minorHAnsi" w:hAnsiTheme="minorHAnsi" w:cstheme="minorBidi"/>
          <w:noProof/>
          <w:sz w:val="24"/>
          <w:szCs w:val="24"/>
          <w:lang w:eastAsia="en-GB"/>
        </w:rPr>
        <mc:AlternateContent>
          <mc:Choice Requires="wps">
            <w:drawing>
              <wp:anchor distT="0" distB="0" distL="114300" distR="114300" simplePos="0" relativeHeight="251746304" behindDoc="0" locked="0" layoutInCell="1" allowOverlap="1" wp14:anchorId="2BAF022E" wp14:editId="73F379BF">
                <wp:simplePos x="0" y="0"/>
                <wp:positionH relativeFrom="column">
                  <wp:posOffset>771525</wp:posOffset>
                </wp:positionH>
                <wp:positionV relativeFrom="paragraph">
                  <wp:posOffset>210185</wp:posOffset>
                </wp:positionV>
                <wp:extent cx="257175" cy="228600"/>
                <wp:effectExtent l="0" t="0" r="9525" b="0"/>
                <wp:wrapNone/>
                <wp:docPr id="147" name="Text Box 147"/>
                <wp:cNvGraphicFramePr/>
                <a:graphic xmlns:a="http://schemas.openxmlformats.org/drawingml/2006/main">
                  <a:graphicData uri="http://schemas.microsoft.com/office/word/2010/wordprocessingShape">
                    <wps:wsp>
                      <wps:cNvSpPr txBox="1"/>
                      <wps:spPr>
                        <a:xfrm>
                          <a:off x="0" y="0"/>
                          <a:ext cx="257175" cy="228600"/>
                        </a:xfrm>
                        <a:prstGeom prst="rect">
                          <a:avLst/>
                        </a:prstGeom>
                        <a:solidFill>
                          <a:sysClr val="window" lastClr="FFFFFF"/>
                        </a:solidFill>
                        <a:ln w="6350">
                          <a:noFill/>
                        </a:ln>
                        <a:effectLst/>
                      </wps:spPr>
                      <wps:txbx>
                        <w:txbxContent>
                          <w:p w:rsidR="00D213D5" w:rsidRDefault="00D213D5" w:rsidP="00D213D5">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BAF022E" id="Text Box 147" o:spid="_x0000_s1133" type="#_x0000_t202" style="position:absolute;margin-left:60.75pt;margin-top:16.55pt;width:20.25pt;height:18pt;z-index:251746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" fillcolor="window" stroked="f" strokeweight=".5pt">
                <v:textbox>
                  <w:txbxContent>
                    <w:p w:rsidR="00D213D5" w:rsidRDefault="00D213D5" w:rsidP="00D213D5">
                      <w:r>
                        <w:t>0</w:t>
                      </w:r>
                    </w:p>
                  </w:txbxContent>
                </v:textbox>
              </v:shape>
            </w:pict>
          </mc:Fallback>
        </mc:AlternateContent>
      </w:r>
    </w:p>
    <w:p w:rsidR="00D213D5" w:rsidRPr="00D213D5" w:rsidRDefault="00D213D5" w:rsidP="00D213D5">
      <w:pPr>
        <w:spacing w:after="160" w:line="259" w:lineRule="auto"/>
        <w:ind w:left="0"/>
        <w:rPr>
          <w:rFonts w:asciiTheme="minorHAnsi" w:eastAsiaTheme="minorHAnsi" w:hAnsiTheme="minorHAnsi" w:cstheme="minorBidi"/>
          <w:sz w:val="24"/>
          <w:szCs w:val="24"/>
        </w:rPr>
      </w:pPr>
      <w:r w:rsidRPr="00D213D5">
        <w:rPr>
          <w:rFonts w:asciiTheme="minorHAnsi" w:eastAsiaTheme="minorHAnsi" w:hAnsiTheme="minorHAnsi" w:cstheme="minorBidi"/>
          <w:noProof/>
          <w:sz w:val="24"/>
          <w:szCs w:val="24"/>
          <w:lang w:eastAsia="en-GB"/>
        </w:rPr>
        <mc:AlternateContent>
          <mc:Choice Requires="wps">
            <w:drawing>
              <wp:anchor distT="0" distB="0" distL="114300" distR="114300" simplePos="0" relativeHeight="251745280" behindDoc="0" locked="0" layoutInCell="1" allowOverlap="1" wp14:anchorId="5E9288D3" wp14:editId="3697EAFB">
                <wp:simplePos x="0" y="0"/>
                <wp:positionH relativeFrom="column">
                  <wp:posOffset>1085850</wp:posOffset>
                </wp:positionH>
                <wp:positionV relativeFrom="paragraph">
                  <wp:posOffset>14605</wp:posOffset>
                </wp:positionV>
                <wp:extent cx="371475" cy="152400"/>
                <wp:effectExtent l="0" t="0" r="28575" b="19050"/>
                <wp:wrapNone/>
                <wp:docPr id="146" name="Rectangle 146"/>
                <wp:cNvGraphicFramePr/>
                <a:graphic xmlns:a="http://schemas.openxmlformats.org/drawingml/2006/main">
                  <a:graphicData uri="http://schemas.microsoft.com/office/word/2010/wordprocessingShape">
                    <wps:wsp>
                      <wps:cNvSpPr/>
                      <wps:spPr>
                        <a:xfrm>
                          <a:off x="0" y="0"/>
                          <a:ext cx="371475" cy="15240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0FA15E" id="Rectangle 146" o:spid="_x0000_s1026" style="position:absolute;margin-left:85.5pt;margin-top:1.15pt;width:29.25pt;height:12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" fillcolor="window" strokecolor="window" strokeweight="1pt"/>
            </w:pict>
          </mc:Fallback>
        </mc:AlternateContent>
      </w:r>
    </w:p>
    <w:p w:rsidR="00D213D5" w:rsidRPr="00D213D5" w:rsidRDefault="00D213D5" w:rsidP="00D213D5">
      <w:pPr>
        <w:spacing w:after="160" w:line="259" w:lineRule="auto"/>
        <w:ind w:left="0"/>
        <w:rPr>
          <w:rFonts w:asciiTheme="minorHAnsi" w:eastAsiaTheme="minorHAnsi" w:hAnsiTheme="minorHAnsi" w:cstheme="minorBidi"/>
          <w:sz w:val="24"/>
          <w:szCs w:val="24"/>
        </w:rPr>
      </w:pPr>
    </w:p>
    <w:p w:rsidR="00D213D5" w:rsidRPr="00D213D5" w:rsidRDefault="00D213D5" w:rsidP="00D213D5">
      <w:pPr>
        <w:spacing w:after="160" w:line="259" w:lineRule="auto"/>
        <w:ind w:left="0"/>
        <w:rPr>
          <w:rFonts w:asciiTheme="minorHAnsi" w:eastAsiaTheme="minorHAnsi" w:hAnsiTheme="minorHAnsi" w:cstheme="minorBidi"/>
          <w:color w:val="FF0000"/>
          <w:sz w:val="24"/>
          <w:szCs w:val="24"/>
        </w:rPr>
      </w:pPr>
      <w:r w:rsidRPr="00D213D5">
        <w:rPr>
          <w:rFonts w:asciiTheme="minorHAnsi" w:eastAsiaTheme="minorHAnsi" w:hAnsiTheme="minorHAnsi" w:cstheme="minorBidi"/>
          <w:sz w:val="24"/>
          <w:szCs w:val="24"/>
        </w:rPr>
        <w:t>9. Using the graph, calculate the percentage increase in leg glucose uptake when exercise is increased from moderate to heavy at 10 minutes of exercise time.</w:t>
      </w:r>
      <w:r w:rsidRPr="00D213D5">
        <w:rPr>
          <w:rFonts w:asciiTheme="minorHAnsi" w:eastAsiaTheme="minorHAnsi" w:hAnsiTheme="minorHAnsi" w:cstheme="minorBidi"/>
          <w:noProof/>
          <w:sz w:val="24"/>
          <w:szCs w:val="24"/>
          <w:lang w:eastAsia="en-GB"/>
        </w:rPr>
        <w:t xml:space="preserve"> </w:t>
      </w:r>
    </w:p>
    <w:p w:rsidR="00D213D5" w:rsidRPr="00D213D5" w:rsidRDefault="00D213D5" w:rsidP="00D213D5">
      <w:pPr>
        <w:spacing w:after="160" w:line="259" w:lineRule="auto"/>
        <w:ind w:left="0"/>
        <w:rPr>
          <w:rFonts w:asciiTheme="minorHAnsi" w:eastAsiaTheme="minorHAnsi" w:hAnsiTheme="minorHAnsi" w:cstheme="minorBidi"/>
          <w:sz w:val="24"/>
          <w:szCs w:val="24"/>
        </w:rPr>
      </w:pPr>
      <w:r w:rsidRPr="00D213D5">
        <w:rPr>
          <w:rFonts w:asciiTheme="minorHAnsi" w:eastAsiaTheme="minorHAnsi" w:hAnsiTheme="minorHAnsi" w:cstheme="minorBidi"/>
          <w:sz w:val="24"/>
          <w:szCs w:val="24"/>
        </w:rPr>
        <w:t>10. Calculate the percentage increase in leg glucose uptake during moderate exercise from 10 minutes to 40 minutes.</w:t>
      </w:r>
    </w:p>
    <w:p w:rsidR="00E37ABF" w:rsidRDefault="00D213D5" w:rsidP="00E37ABF">
      <w:pPr>
        <w:spacing w:after="160" w:line="259" w:lineRule="auto"/>
        <w:ind w:left="0"/>
        <w:rPr>
          <w:rFonts w:asciiTheme="minorHAnsi" w:eastAsiaTheme="minorHAnsi" w:hAnsiTheme="minorHAnsi" w:cstheme="minorBidi"/>
          <w:sz w:val="24"/>
          <w:szCs w:val="24"/>
        </w:rPr>
      </w:pPr>
      <w:r w:rsidRPr="00D213D5">
        <w:rPr>
          <w:rFonts w:asciiTheme="minorHAnsi" w:eastAsiaTheme="minorHAnsi" w:hAnsiTheme="minorHAnsi" w:cstheme="minorBidi"/>
          <w:sz w:val="24"/>
          <w:szCs w:val="24"/>
        </w:rPr>
        <w:t>11. State the time when leg glucose uptake reaches 1.0 mM.min</w:t>
      </w:r>
      <w:r w:rsidRPr="00D213D5">
        <w:rPr>
          <w:rFonts w:asciiTheme="minorHAnsi" w:eastAsiaTheme="minorHAnsi" w:hAnsiTheme="minorHAnsi" w:cstheme="minorBidi"/>
          <w:sz w:val="24"/>
          <w:szCs w:val="24"/>
          <w:vertAlign w:val="superscript"/>
        </w:rPr>
        <w:t>-1</w:t>
      </w:r>
      <w:r w:rsidRPr="00D213D5">
        <w:rPr>
          <w:rFonts w:asciiTheme="minorHAnsi" w:eastAsiaTheme="minorHAnsi" w:hAnsiTheme="minorHAnsi" w:cstheme="minorBidi"/>
          <w:sz w:val="24"/>
          <w:szCs w:val="24"/>
        </w:rPr>
        <w:t xml:space="preserve"> for each type of exercise.</w:t>
      </w:r>
    </w:p>
    <w:p w:rsidR="00E37ABF" w:rsidRDefault="00E37ABF" w:rsidP="00E37ABF">
      <w:pPr>
        <w:spacing w:after="160" w:line="259" w:lineRule="auto"/>
        <w:ind w:left="0"/>
        <w:jc w:val="center"/>
        <w:rPr>
          <w:b/>
          <w:sz w:val="32"/>
        </w:rPr>
      </w:pPr>
      <w:r>
        <w:rPr>
          <w:b/>
          <w:sz w:val="32"/>
        </w:rPr>
        <w:lastRenderedPageBreak/>
        <w:t>Maintaining Metabolism</w:t>
      </w:r>
    </w:p>
    <w:p w:rsidR="00E37ABF" w:rsidRPr="00E37ABF" w:rsidRDefault="00E37ABF" w:rsidP="00E37ABF">
      <w:pPr>
        <w:spacing w:after="160" w:line="259" w:lineRule="auto"/>
        <w:ind w:left="0"/>
        <w:rPr>
          <w:rFonts w:asciiTheme="minorHAnsi" w:eastAsiaTheme="minorHAnsi" w:hAnsiTheme="minorHAnsi" w:cstheme="minorBidi"/>
          <w:sz w:val="24"/>
          <w:szCs w:val="24"/>
        </w:rPr>
      </w:pPr>
    </w:p>
    <w:p w:rsidR="00E37ABF" w:rsidRDefault="00E37ABF" w:rsidP="00E37ABF">
      <w:pPr>
        <w:pStyle w:val="ListParagraph"/>
        <w:numPr>
          <w:ilvl w:val="0"/>
          <w:numId w:val="10"/>
        </w:numPr>
        <w:spacing w:after="200"/>
      </w:pPr>
      <w:r>
        <w:t xml:space="preserve">An organism produces energy during respiration. The quantity of energy consumed by an organism per unit of time is called its metabolic rate. The ability of an organism to maintain its metabolic rate is affected by external abiotic factors. </w:t>
      </w:r>
    </w:p>
    <w:p w:rsidR="00E37ABF" w:rsidRDefault="00E37ABF" w:rsidP="00E37ABF">
      <w:pPr>
        <w:pStyle w:val="ListParagraph"/>
      </w:pPr>
    </w:p>
    <w:p w:rsidR="00E37ABF" w:rsidRPr="009218BD" w:rsidRDefault="00E37ABF" w:rsidP="00E37ABF">
      <w:r>
        <w:rPr>
          <w:b/>
          <w:u w:val="single"/>
        </w:rPr>
        <w:t xml:space="preserve">Measuring </w:t>
      </w:r>
      <w:r w:rsidRPr="00EB3576">
        <w:rPr>
          <w:b/>
          <w:u w:val="single"/>
        </w:rPr>
        <w:t>Metabolic Rate</w:t>
      </w:r>
      <w:r>
        <w:t xml:space="preserve">   </w:t>
      </w:r>
      <w:r>
        <w:tab/>
      </w:r>
      <w:r>
        <w:rPr>
          <w:i/>
        </w:rPr>
        <w:t>(page 156)</w:t>
      </w:r>
    </w:p>
    <w:p w:rsidR="00E37ABF" w:rsidRDefault="00E37ABF" w:rsidP="00E37ABF">
      <w:pPr>
        <w:pStyle w:val="ListParagraph"/>
      </w:pPr>
    </w:p>
    <w:p w:rsidR="00E37ABF" w:rsidRDefault="00E37ABF" w:rsidP="00E37ABF">
      <w:pPr>
        <w:pStyle w:val="ListParagraph"/>
        <w:numPr>
          <w:ilvl w:val="0"/>
          <w:numId w:val="11"/>
        </w:numPr>
        <w:spacing w:after="200"/>
      </w:pPr>
      <w:r>
        <w:t>Give three ways in which metabolic rate can be measured.</w:t>
      </w:r>
    </w:p>
    <w:p w:rsidR="00E37ABF" w:rsidRDefault="00E37ABF" w:rsidP="00E37ABF">
      <w:pPr>
        <w:pStyle w:val="ListParagraph"/>
        <w:numPr>
          <w:ilvl w:val="0"/>
          <w:numId w:val="11"/>
        </w:numPr>
        <w:spacing w:after="200"/>
      </w:pPr>
      <w:r>
        <w:t>Describe two machines that can be used to measure an organism’s metabolic rate.</w:t>
      </w:r>
    </w:p>
    <w:p w:rsidR="00E37ABF" w:rsidRDefault="00E37ABF" w:rsidP="00E37ABF">
      <w:pPr>
        <w:pStyle w:val="ListParagraph"/>
        <w:numPr>
          <w:ilvl w:val="0"/>
          <w:numId w:val="11"/>
        </w:numPr>
        <w:spacing w:after="200"/>
      </w:pPr>
      <w:r>
        <w:t>Give two examples of external abiotic factors that can affect an organisms ability to maintain its metabolic rate.</w:t>
      </w:r>
    </w:p>
    <w:p w:rsidR="00E37ABF" w:rsidRDefault="00E37ABF" w:rsidP="00E37ABF">
      <w:pPr>
        <w:pStyle w:val="ListParagraph"/>
      </w:pPr>
      <w:r>
        <w:rPr>
          <w:rFonts w:ascii="Arial" w:hAnsi="Arial" w:cs="Arial"/>
          <w:noProof/>
          <w:sz w:val="20"/>
          <w:szCs w:val="20"/>
          <w:lang w:eastAsia="en-GB"/>
        </w:rPr>
        <w:drawing>
          <wp:anchor distT="0" distB="0" distL="114300" distR="114300" simplePos="0" relativeHeight="251748352" behindDoc="1" locked="0" layoutInCell="1" allowOverlap="1" wp14:anchorId="6AE43FE3" wp14:editId="5173DC21">
            <wp:simplePos x="0" y="0"/>
            <wp:positionH relativeFrom="margin">
              <wp:align>left</wp:align>
            </wp:positionH>
            <wp:positionV relativeFrom="paragraph">
              <wp:posOffset>11430</wp:posOffset>
            </wp:positionV>
            <wp:extent cx="2857500" cy="2019300"/>
            <wp:effectExtent l="0" t="0" r="0" b="0"/>
            <wp:wrapNone/>
            <wp:docPr id="283" name="Picture 283" descr="http://ts1.mm.bing.net/th?&amp;id=HN.608033151651810317&amp;w=300&amp;h=300&amp;c=0&amp;pid=1.9&amp;rs=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s1.mm.bing.net/th?&amp;id=HN.608033151651810317&amp;w=300&amp;h=300&amp;c=0&amp;pid=1.9&amp;rs=0&amp;p=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57500" cy="2019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7ABF" w:rsidRDefault="00E37ABF" w:rsidP="00E37ABF">
      <w:r w:rsidRPr="00627B4E">
        <w:rPr>
          <w:noProof/>
          <w:lang w:eastAsia="en-GB"/>
        </w:rPr>
        <w:drawing>
          <wp:anchor distT="0" distB="0" distL="114300" distR="114300" simplePos="0" relativeHeight="251751424" behindDoc="1" locked="0" layoutInCell="1" allowOverlap="1" wp14:anchorId="78343E44" wp14:editId="0745C1EC">
            <wp:simplePos x="0" y="0"/>
            <wp:positionH relativeFrom="column">
              <wp:posOffset>2802738</wp:posOffset>
            </wp:positionH>
            <wp:positionV relativeFrom="paragraph">
              <wp:posOffset>5715</wp:posOffset>
            </wp:positionV>
            <wp:extent cx="3686175" cy="1592428"/>
            <wp:effectExtent l="0" t="0" r="0" b="8255"/>
            <wp:wrapNone/>
            <wp:docPr id="284" name="Picture 284" descr="http://sites.sinauer.com/animalphys3e/boxex/AnPhys3e-BoxEx-07-04-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tes.sinauer.com/animalphys3e/boxex/AnPhys3e-BoxEx-07-04-B-0.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86175" cy="159242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7ABF" w:rsidRDefault="00E37ABF" w:rsidP="00E37ABF">
      <w:pPr>
        <w:rPr>
          <w:b/>
          <w:u w:val="single"/>
        </w:rPr>
      </w:pPr>
    </w:p>
    <w:p w:rsidR="00E37ABF" w:rsidRDefault="00E37ABF" w:rsidP="00E37ABF">
      <w:pPr>
        <w:rPr>
          <w:b/>
          <w:u w:val="single"/>
        </w:rPr>
      </w:pPr>
    </w:p>
    <w:p w:rsidR="00E37ABF" w:rsidRDefault="00E37ABF" w:rsidP="00E37ABF">
      <w:pPr>
        <w:tabs>
          <w:tab w:val="left" w:pos="1929"/>
        </w:tabs>
        <w:rPr>
          <w:b/>
          <w:u w:val="single"/>
        </w:rPr>
      </w:pPr>
      <w:r>
        <w:rPr>
          <w:b/>
          <w:u w:val="single"/>
        </w:rPr>
        <w:tab/>
      </w:r>
    </w:p>
    <w:p w:rsidR="00E37ABF" w:rsidRDefault="00E37ABF" w:rsidP="00E37ABF">
      <w:pPr>
        <w:rPr>
          <w:b/>
          <w:u w:val="single"/>
        </w:rPr>
      </w:pPr>
    </w:p>
    <w:p w:rsidR="00E37ABF" w:rsidRDefault="00E37ABF" w:rsidP="00E37ABF">
      <w:pPr>
        <w:rPr>
          <w:b/>
          <w:u w:val="single"/>
        </w:rPr>
      </w:pPr>
    </w:p>
    <w:p w:rsidR="00E37ABF" w:rsidRDefault="00E37ABF" w:rsidP="00E37ABF">
      <w:pPr>
        <w:rPr>
          <w:b/>
          <w:u w:val="single"/>
        </w:rPr>
      </w:pPr>
    </w:p>
    <w:p w:rsidR="00E37ABF" w:rsidRDefault="00E37ABF" w:rsidP="00E37ABF">
      <w:pPr>
        <w:rPr>
          <w:b/>
          <w:u w:val="single"/>
        </w:rPr>
      </w:pPr>
    </w:p>
    <w:p w:rsidR="00E37ABF" w:rsidRDefault="00E37ABF" w:rsidP="00E37ABF">
      <w:pPr>
        <w:rPr>
          <w:b/>
          <w:u w:val="single"/>
        </w:rPr>
      </w:pPr>
      <w:r w:rsidRPr="00627B4E">
        <w:rPr>
          <w:b/>
          <w:noProof/>
          <w:u w:val="single"/>
          <w:lang w:eastAsia="en-GB"/>
        </w:rPr>
        <mc:AlternateContent>
          <mc:Choice Requires="wps">
            <w:drawing>
              <wp:anchor distT="45720" distB="45720" distL="114300" distR="114300" simplePos="0" relativeHeight="251750400" behindDoc="0" locked="0" layoutInCell="1" allowOverlap="1" wp14:anchorId="57488DFB" wp14:editId="157BC6F4">
                <wp:simplePos x="0" y="0"/>
                <wp:positionH relativeFrom="column">
                  <wp:posOffset>4257675</wp:posOffset>
                </wp:positionH>
                <wp:positionV relativeFrom="paragraph">
                  <wp:posOffset>201295</wp:posOffset>
                </wp:positionV>
                <wp:extent cx="933450" cy="266700"/>
                <wp:effectExtent l="0" t="0" r="19050" b="19050"/>
                <wp:wrapSquare wrapText="bothSides"/>
                <wp:docPr id="2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66700"/>
                        </a:xfrm>
                        <a:prstGeom prst="rect">
                          <a:avLst/>
                        </a:prstGeom>
                        <a:solidFill>
                          <a:srgbClr val="FFFFFF"/>
                        </a:solidFill>
                        <a:ln w="9525">
                          <a:solidFill>
                            <a:srgbClr val="000000"/>
                          </a:solidFill>
                          <a:miter lim="800000"/>
                          <a:headEnd/>
                          <a:tailEnd/>
                        </a:ln>
                      </wps:spPr>
                      <wps:txbx>
                        <w:txbxContent>
                          <w:p w:rsidR="00E37ABF" w:rsidRPr="00627B4E" w:rsidRDefault="00E37ABF" w:rsidP="00E37ABF">
                            <w:pPr>
                              <w:rPr>
                                <w:b/>
                                <w:sz w:val="20"/>
                              </w:rPr>
                            </w:pPr>
                            <w:r>
                              <w:rPr>
                                <w:b/>
                                <w:sz w:val="20"/>
                              </w:rPr>
                              <w:t>Respirometer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488DFB" id="_x0000_s1134" type="#_x0000_t202" style="position:absolute;left:0;text-align:left;margin-left:335.25pt;margin-top:15.85pt;width:73.5pt;height:21pt;z-index:251750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">
                <v:textbox>
                  <w:txbxContent>
                    <w:p w:rsidR="00E37ABF" w:rsidRPr="00627B4E" w:rsidRDefault="00E37ABF" w:rsidP="00E37ABF">
                      <w:pPr>
                        <w:rPr>
                          <w:b/>
                          <w:sz w:val="20"/>
                        </w:rPr>
                      </w:pPr>
                      <w:r>
                        <w:rPr>
                          <w:b/>
                          <w:sz w:val="20"/>
                        </w:rPr>
                        <w:t>Respirometer</w:t>
                      </w:r>
                    </w:p>
                  </w:txbxContent>
                </v:textbox>
                <w10:wrap type="square"/>
              </v:shape>
            </w:pict>
          </mc:Fallback>
        </mc:AlternateContent>
      </w:r>
    </w:p>
    <w:p w:rsidR="00E37ABF" w:rsidRDefault="00E37ABF" w:rsidP="00E37ABF">
      <w:pPr>
        <w:rPr>
          <w:b/>
          <w:u w:val="single"/>
        </w:rPr>
      </w:pPr>
      <w:r w:rsidRPr="00627B4E">
        <w:rPr>
          <w:b/>
          <w:noProof/>
          <w:u w:val="single"/>
          <w:lang w:eastAsia="en-GB"/>
        </w:rPr>
        <mc:AlternateContent>
          <mc:Choice Requires="wps">
            <w:drawing>
              <wp:anchor distT="45720" distB="45720" distL="114300" distR="114300" simplePos="0" relativeHeight="251749376" behindDoc="0" locked="0" layoutInCell="1" allowOverlap="1" wp14:anchorId="6D5FC6B5" wp14:editId="0E56FADA">
                <wp:simplePos x="0" y="0"/>
                <wp:positionH relativeFrom="column">
                  <wp:posOffset>933450</wp:posOffset>
                </wp:positionH>
                <wp:positionV relativeFrom="paragraph">
                  <wp:posOffset>81280</wp:posOffset>
                </wp:positionV>
                <wp:extent cx="819150" cy="266700"/>
                <wp:effectExtent l="0" t="0" r="19050" b="19050"/>
                <wp:wrapSquare wrapText="bothSides"/>
                <wp:docPr id="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66700"/>
                        </a:xfrm>
                        <a:prstGeom prst="rect">
                          <a:avLst/>
                        </a:prstGeom>
                        <a:solidFill>
                          <a:srgbClr val="FFFFFF"/>
                        </a:solidFill>
                        <a:ln w="9525">
                          <a:solidFill>
                            <a:srgbClr val="000000"/>
                          </a:solidFill>
                          <a:miter lim="800000"/>
                          <a:headEnd/>
                          <a:tailEnd/>
                        </a:ln>
                      </wps:spPr>
                      <wps:txbx>
                        <w:txbxContent>
                          <w:p w:rsidR="00E37ABF" w:rsidRPr="00627B4E" w:rsidRDefault="00E37ABF" w:rsidP="00E37ABF">
                            <w:pPr>
                              <w:rPr>
                                <w:b/>
                                <w:sz w:val="20"/>
                              </w:rPr>
                            </w:pPr>
                            <w:r w:rsidRPr="00627B4E">
                              <w:rPr>
                                <w:b/>
                                <w:sz w:val="20"/>
                              </w:rPr>
                              <w:t>Calorimeter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FC6B5" id="_x0000_s1135" type="#_x0000_t202" style="position:absolute;left:0;text-align:left;margin-left:73.5pt;margin-top:6.4pt;width:64.5pt;height:21pt;z-index:251749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">
                <v:textbox>
                  <w:txbxContent>
                    <w:p w:rsidR="00E37ABF" w:rsidRPr="00627B4E" w:rsidRDefault="00E37ABF" w:rsidP="00E37ABF">
                      <w:pPr>
                        <w:rPr>
                          <w:b/>
                          <w:sz w:val="20"/>
                        </w:rPr>
                      </w:pPr>
                      <w:r w:rsidRPr="00627B4E">
                        <w:rPr>
                          <w:b/>
                          <w:sz w:val="20"/>
                        </w:rPr>
                        <w:t>Calorimeter</w:t>
                      </w:r>
                    </w:p>
                  </w:txbxContent>
                </v:textbox>
                <w10:wrap type="square"/>
              </v:shape>
            </w:pict>
          </mc:Fallback>
        </mc:AlternateContent>
      </w:r>
    </w:p>
    <w:p w:rsidR="00E37ABF" w:rsidRDefault="00E37ABF" w:rsidP="00E37ABF">
      <w:pPr>
        <w:rPr>
          <w:b/>
          <w:u w:val="single"/>
        </w:rPr>
      </w:pPr>
    </w:p>
    <w:p w:rsidR="00E37ABF" w:rsidRDefault="00E37ABF" w:rsidP="00E37ABF">
      <w:pPr>
        <w:rPr>
          <w:b/>
          <w:u w:val="single"/>
        </w:rPr>
      </w:pPr>
    </w:p>
    <w:p w:rsidR="00E37ABF" w:rsidRPr="00E37ABF" w:rsidRDefault="00E37ABF" w:rsidP="00E37ABF">
      <w:pPr>
        <w:rPr>
          <w:b/>
          <w:u w:val="single"/>
        </w:rPr>
      </w:pPr>
      <w:r w:rsidRPr="00EB3576">
        <w:rPr>
          <w:b/>
          <w:u w:val="single"/>
        </w:rPr>
        <w:t>Oxygen Delivery</w:t>
      </w:r>
      <w:r>
        <w:rPr>
          <w:i/>
        </w:rPr>
        <w:t xml:space="preserve">         (pages 158-163)</w:t>
      </w:r>
    </w:p>
    <w:p w:rsidR="00E37ABF" w:rsidRDefault="00E37ABF" w:rsidP="00E37ABF">
      <w:pPr>
        <w:pStyle w:val="ListParagraph"/>
        <w:numPr>
          <w:ilvl w:val="0"/>
          <w:numId w:val="12"/>
        </w:numPr>
        <w:spacing w:after="200"/>
      </w:pPr>
      <w:r>
        <w:t>State two reasons for which an organism’s metabolic rate may have to increase.</w:t>
      </w:r>
    </w:p>
    <w:p w:rsidR="00E37ABF" w:rsidRDefault="00E37ABF" w:rsidP="00E37ABF">
      <w:pPr>
        <w:pStyle w:val="ListParagraph"/>
        <w:numPr>
          <w:ilvl w:val="0"/>
          <w:numId w:val="12"/>
        </w:numPr>
        <w:spacing w:after="200"/>
      </w:pPr>
      <w:r>
        <w:t>What is meant by a ‘closed’ circulatory system?</w:t>
      </w:r>
    </w:p>
    <w:p w:rsidR="00E37ABF" w:rsidRDefault="00E37ABF" w:rsidP="00E37ABF">
      <w:pPr>
        <w:pStyle w:val="ListParagraph"/>
        <w:numPr>
          <w:ilvl w:val="0"/>
          <w:numId w:val="12"/>
        </w:numPr>
        <w:spacing w:after="200"/>
      </w:pPr>
      <w:r>
        <w:t>Describe the main differences between a single and a double circulatory system.</w:t>
      </w:r>
    </w:p>
    <w:p w:rsidR="00E37ABF" w:rsidRDefault="00E37ABF" w:rsidP="00E37ABF">
      <w:pPr>
        <w:pStyle w:val="ListParagraph"/>
        <w:numPr>
          <w:ilvl w:val="0"/>
          <w:numId w:val="12"/>
        </w:numPr>
        <w:spacing w:after="200"/>
      </w:pPr>
      <w:r>
        <w:t>What are the two different forms of double circulatory systems and how do they differ?</w:t>
      </w:r>
    </w:p>
    <w:p w:rsidR="00E37ABF" w:rsidRDefault="00E37ABF" w:rsidP="00E37ABF">
      <w:pPr>
        <w:pStyle w:val="ListParagraph"/>
      </w:pPr>
    </w:p>
    <w:p w:rsidR="00E37ABF" w:rsidRDefault="00E37ABF" w:rsidP="00E37ABF">
      <w:pPr>
        <w:pStyle w:val="ListParagraph"/>
        <w:numPr>
          <w:ilvl w:val="0"/>
          <w:numId w:val="13"/>
        </w:numPr>
        <w:spacing w:after="200"/>
      </w:pPr>
      <w:r>
        <w:t>Complete the circulatory system diagrams.</w:t>
      </w:r>
    </w:p>
    <w:p w:rsidR="00E37ABF" w:rsidRDefault="00E37ABF" w:rsidP="00E37ABF">
      <w:pPr>
        <w:pStyle w:val="ListParagraph"/>
        <w:ind w:left="1440"/>
      </w:pPr>
    </w:p>
    <w:p w:rsidR="00E37ABF" w:rsidRDefault="00E37ABF" w:rsidP="00E37ABF">
      <w:pPr>
        <w:pStyle w:val="ListParagraph"/>
        <w:numPr>
          <w:ilvl w:val="0"/>
          <w:numId w:val="12"/>
        </w:numPr>
        <w:spacing w:after="200"/>
      </w:pPr>
      <w:r>
        <w:t>Why doo amphibians not rely solely on their lungs for gas exchange?</w:t>
      </w:r>
    </w:p>
    <w:p w:rsidR="00E37ABF" w:rsidRDefault="00E37ABF" w:rsidP="00E37ABF">
      <w:pPr>
        <w:pStyle w:val="ListParagraph"/>
        <w:numPr>
          <w:ilvl w:val="0"/>
          <w:numId w:val="12"/>
        </w:numPr>
        <w:spacing w:after="200"/>
      </w:pPr>
      <w:r>
        <w:t>Describe what happens when a bird a) inhales air</w:t>
      </w:r>
    </w:p>
    <w:p w:rsidR="00E37ABF" w:rsidRDefault="00E37ABF" w:rsidP="00E37ABF">
      <w:pPr>
        <w:pStyle w:val="ListParagraph"/>
        <w:ind w:left="3600"/>
      </w:pPr>
      <w:r>
        <w:t xml:space="preserve">       b) exhales air </w:t>
      </w:r>
    </w:p>
    <w:p w:rsidR="00E37ABF" w:rsidRDefault="00E37ABF" w:rsidP="00E37ABF">
      <w:pPr>
        <w:pStyle w:val="ListParagraph"/>
        <w:numPr>
          <w:ilvl w:val="0"/>
          <w:numId w:val="12"/>
        </w:numPr>
        <w:spacing w:after="200"/>
      </w:pPr>
      <w:r>
        <w:t xml:space="preserve">State one physiological adaptation of deep-diving mammals to ensure that they can conserve oxygen whilst deep-water diving. </w:t>
      </w:r>
    </w:p>
    <w:p w:rsidR="00E37ABF" w:rsidRDefault="00E37ABF" w:rsidP="00E37ABF">
      <w:pPr>
        <w:pStyle w:val="ListParagraph"/>
        <w:numPr>
          <w:ilvl w:val="0"/>
          <w:numId w:val="12"/>
        </w:numPr>
        <w:spacing w:after="200"/>
      </w:pPr>
      <w:r>
        <w:t>How does the human body adapt to life at high altitudes with lesser oxygen levels?</w:t>
      </w:r>
    </w:p>
    <w:p w:rsidR="00E37ABF" w:rsidRPr="00EB3576" w:rsidRDefault="00E37ABF" w:rsidP="00E37ABF">
      <w:pPr>
        <w:pStyle w:val="ListParagraph"/>
        <w:numPr>
          <w:ilvl w:val="0"/>
          <w:numId w:val="12"/>
        </w:numPr>
        <w:spacing w:after="200"/>
      </w:pPr>
      <w:r>
        <w:t>Describe what is meant by VO</w:t>
      </w:r>
      <w:r w:rsidRPr="001A20AD">
        <w:rPr>
          <w:vertAlign w:val="subscript"/>
        </w:rPr>
        <w:t>2</w:t>
      </w:r>
      <w:r>
        <w:rPr>
          <w:vertAlign w:val="subscript"/>
        </w:rPr>
        <w:t xml:space="preserve"> </w:t>
      </w:r>
      <w:r w:rsidRPr="001A20AD">
        <w:t>max and how it can be measured.</w:t>
      </w:r>
    </w:p>
    <w:p w:rsidR="00E37ABF" w:rsidRDefault="00E37ABF" w:rsidP="00E37ABF">
      <w:pPr>
        <w:jc w:val="center"/>
        <w:rPr>
          <w:b/>
          <w:sz w:val="32"/>
        </w:rPr>
      </w:pPr>
    </w:p>
    <w:p w:rsidR="00E37ABF" w:rsidRDefault="00E37ABF" w:rsidP="00E37ABF">
      <w:pPr>
        <w:jc w:val="center"/>
        <w:rPr>
          <w:b/>
          <w:sz w:val="32"/>
        </w:rPr>
      </w:pPr>
    </w:p>
    <w:p w:rsidR="00E37ABF" w:rsidRDefault="00E37ABF" w:rsidP="00E37ABF">
      <w:pPr>
        <w:jc w:val="center"/>
        <w:rPr>
          <w:b/>
        </w:rPr>
      </w:pPr>
      <w:r w:rsidRPr="00E76A5B">
        <w:rPr>
          <w:b/>
          <w:sz w:val="32"/>
        </w:rPr>
        <w:lastRenderedPageBreak/>
        <w:t>Related Learning – The Weddell Seal</w:t>
      </w:r>
    </w:p>
    <w:p w:rsidR="00E37ABF" w:rsidRDefault="00E37ABF" w:rsidP="00E37ABF">
      <w:pPr>
        <w:jc w:val="center"/>
        <w:rPr>
          <w:b/>
        </w:rPr>
      </w:pPr>
    </w:p>
    <w:p w:rsidR="00E37ABF" w:rsidRDefault="00E37ABF" w:rsidP="00E37ABF">
      <w:pPr>
        <w:rPr>
          <w:i/>
        </w:rPr>
      </w:pPr>
      <w:r>
        <w:rPr>
          <w:i/>
        </w:rPr>
        <w:t>(page162)</w:t>
      </w:r>
    </w:p>
    <w:p w:rsidR="00E37ABF" w:rsidRPr="00E76A5B" w:rsidRDefault="00E37ABF" w:rsidP="00E37ABF">
      <w:pPr>
        <w:pStyle w:val="ListParagraph"/>
        <w:numPr>
          <w:ilvl w:val="0"/>
          <w:numId w:val="19"/>
        </w:numPr>
        <w:spacing w:after="200"/>
        <w:rPr>
          <w:b/>
        </w:rPr>
      </w:pPr>
      <w:r>
        <w:t>After only a few powerful strokes, how is the Weddell seal able to reach depths of up to 500m?</w:t>
      </w:r>
    </w:p>
    <w:p w:rsidR="00E37ABF" w:rsidRPr="00511545" w:rsidRDefault="00E37ABF" w:rsidP="00E37ABF">
      <w:pPr>
        <w:pStyle w:val="ListParagraph"/>
        <w:numPr>
          <w:ilvl w:val="0"/>
          <w:numId w:val="19"/>
        </w:numPr>
        <w:spacing w:after="200"/>
        <w:rPr>
          <w:b/>
        </w:rPr>
      </w:pPr>
      <w:r>
        <w:t>Where does the Weddell seal store the majority of its oxygen?</w:t>
      </w:r>
    </w:p>
    <w:p w:rsidR="00E37ABF" w:rsidRPr="00511545" w:rsidRDefault="00E37ABF" w:rsidP="00E37ABF">
      <w:pPr>
        <w:pStyle w:val="ListParagraph"/>
        <w:numPr>
          <w:ilvl w:val="0"/>
          <w:numId w:val="19"/>
        </w:numPr>
        <w:spacing w:after="200"/>
        <w:rPr>
          <w:b/>
        </w:rPr>
      </w:pPr>
      <w:r>
        <w:t>How is it able to hold such a large volume of oxygen in its blood compared to humans?</w:t>
      </w:r>
    </w:p>
    <w:p w:rsidR="00E37ABF" w:rsidRPr="00511545" w:rsidRDefault="00E37ABF" w:rsidP="00E37ABF">
      <w:pPr>
        <w:pStyle w:val="ListParagraph"/>
        <w:numPr>
          <w:ilvl w:val="0"/>
          <w:numId w:val="19"/>
        </w:numPr>
        <w:spacing w:after="200"/>
        <w:rPr>
          <w:b/>
        </w:rPr>
      </w:pPr>
      <w:r>
        <w:t>What fraction of its oxygen is stored in its body tissues?</w:t>
      </w:r>
    </w:p>
    <w:p w:rsidR="00E37ABF" w:rsidRPr="00DC7D24" w:rsidRDefault="00E37ABF" w:rsidP="00E37ABF">
      <w:pPr>
        <w:pStyle w:val="ListParagraph"/>
        <w:numPr>
          <w:ilvl w:val="0"/>
          <w:numId w:val="19"/>
        </w:numPr>
        <w:spacing w:after="200"/>
        <w:rPr>
          <w:b/>
        </w:rPr>
      </w:pPr>
      <w:r>
        <w:t xml:space="preserve">What is special about the muscles of the Weddell seal that allows them to store so much oxygen? </w:t>
      </w:r>
    </w:p>
    <w:p w:rsidR="00E37ABF" w:rsidRDefault="00E37ABF" w:rsidP="00E37ABF">
      <w:pPr>
        <w:rPr>
          <w:b/>
        </w:rPr>
      </w:pPr>
    </w:p>
    <w:p w:rsidR="00E37ABF" w:rsidRDefault="00E37ABF" w:rsidP="00E37ABF">
      <w:pPr>
        <w:rPr>
          <w:b/>
        </w:rPr>
      </w:pPr>
    </w:p>
    <w:p w:rsidR="00E37ABF" w:rsidRPr="00DC7D24" w:rsidRDefault="00E37ABF" w:rsidP="00E37ABF">
      <w:pPr>
        <w:rPr>
          <w:b/>
        </w:rPr>
      </w:pPr>
      <w:r>
        <w:rPr>
          <w:noProof/>
          <w:lang w:eastAsia="en-GB"/>
        </w:rPr>
        <w:drawing>
          <wp:anchor distT="0" distB="0" distL="114300" distR="114300" simplePos="0" relativeHeight="251757568" behindDoc="1" locked="0" layoutInCell="1" allowOverlap="1" wp14:anchorId="30317B91" wp14:editId="755E3C2B">
            <wp:simplePos x="0" y="0"/>
            <wp:positionH relativeFrom="column">
              <wp:posOffset>1578443</wp:posOffset>
            </wp:positionH>
            <wp:positionV relativeFrom="paragraph">
              <wp:posOffset>122728</wp:posOffset>
            </wp:positionV>
            <wp:extent cx="2700020" cy="1759585"/>
            <wp:effectExtent l="0" t="0" r="5080" b="0"/>
            <wp:wrapNone/>
            <wp:docPr id="285" name="Picture 285" descr="http://4.bp.blogspot.com/-UE6Qq0mAsTA/T4z87KabuCI/AAAAAAAAAE0/gpFzPikinAw/s400/Weddell+Se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4.bp.blogspot.com/-UE6Qq0mAsTA/T4z87KabuCI/AAAAAAAAAE0/gpFzPikinAw/s400/Weddell+Seals.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00020" cy="1759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7D24">
        <w:rPr>
          <w:b/>
        </w:rPr>
        <w:br w:type="page"/>
      </w:r>
    </w:p>
    <w:p w:rsidR="00E37ABF" w:rsidRDefault="00E37ABF" w:rsidP="00E37ABF">
      <w:pPr>
        <w:jc w:val="center"/>
        <w:rPr>
          <w:b/>
          <w:sz w:val="32"/>
        </w:rPr>
      </w:pPr>
      <w:r w:rsidRPr="004A6F95">
        <w:rPr>
          <w:b/>
          <w:sz w:val="32"/>
        </w:rPr>
        <w:lastRenderedPageBreak/>
        <w:t>Metabolism in Conformers and Regulators</w:t>
      </w:r>
    </w:p>
    <w:p w:rsidR="00E37ABF" w:rsidRPr="004A6F95" w:rsidRDefault="00E37ABF" w:rsidP="00E37ABF">
      <w:pPr>
        <w:jc w:val="center"/>
        <w:rPr>
          <w:sz w:val="32"/>
        </w:rPr>
      </w:pPr>
    </w:p>
    <w:p w:rsidR="00E37ABF" w:rsidRDefault="00E37ABF" w:rsidP="00E37ABF">
      <w:pPr>
        <w:pStyle w:val="ListParagraph"/>
        <w:numPr>
          <w:ilvl w:val="0"/>
          <w:numId w:val="9"/>
        </w:numPr>
        <w:spacing w:after="200"/>
      </w:pPr>
      <w:r>
        <w:t xml:space="preserve">Organisms often encounter changes in their external environment (for example: fluctuations in temperature). Some organisms are able to </w:t>
      </w:r>
      <w:r w:rsidRPr="00EC5596">
        <w:rPr>
          <w:b/>
        </w:rPr>
        <w:t>alter</w:t>
      </w:r>
      <w:r>
        <w:t xml:space="preserve"> their metabolic rate and maintain a </w:t>
      </w:r>
      <w:r w:rsidRPr="00EC5596">
        <w:rPr>
          <w:b/>
        </w:rPr>
        <w:t>constant</w:t>
      </w:r>
      <w:r>
        <w:t xml:space="preserve"> internal state. These types of organisms are called </w:t>
      </w:r>
      <w:r w:rsidRPr="00EC5596">
        <w:rPr>
          <w:b/>
        </w:rPr>
        <w:t>regulators</w:t>
      </w:r>
      <w:r>
        <w:t xml:space="preserve">. Other organisms are not able to do this. These types of organisms are called </w:t>
      </w:r>
      <w:r w:rsidRPr="00EC5596">
        <w:rPr>
          <w:b/>
        </w:rPr>
        <w:t>conformers</w:t>
      </w:r>
      <w:r>
        <w:t xml:space="preserve">. </w:t>
      </w:r>
    </w:p>
    <w:p w:rsidR="00E37ABF" w:rsidRPr="009218BD" w:rsidRDefault="00E37ABF" w:rsidP="00E37ABF">
      <w:pPr>
        <w:tabs>
          <w:tab w:val="left" w:pos="3780"/>
        </w:tabs>
        <w:rPr>
          <w:b/>
          <w:sz w:val="32"/>
        </w:rPr>
      </w:pPr>
      <w:r w:rsidRPr="004A6F95">
        <w:rPr>
          <w:b/>
          <w:u w:val="single"/>
        </w:rPr>
        <w:t>Conformers and Regulators</w:t>
      </w:r>
      <w:r>
        <w:rPr>
          <w:b/>
          <w:sz w:val="32"/>
        </w:rPr>
        <w:t xml:space="preserve">      </w:t>
      </w:r>
      <w:r>
        <w:rPr>
          <w:i/>
        </w:rPr>
        <w:t>(pages 164-166)</w:t>
      </w:r>
    </w:p>
    <w:p w:rsidR="00E37ABF" w:rsidRDefault="00E37ABF" w:rsidP="00E37ABF">
      <w:pPr>
        <w:pStyle w:val="ListParagraph"/>
        <w:numPr>
          <w:ilvl w:val="0"/>
          <w:numId w:val="14"/>
        </w:numPr>
        <w:spacing w:after="200"/>
      </w:pPr>
      <w:r>
        <w:t>What is a conformer?</w:t>
      </w:r>
    </w:p>
    <w:p w:rsidR="00E37ABF" w:rsidRDefault="00E37ABF" w:rsidP="00E37ABF">
      <w:pPr>
        <w:pStyle w:val="ListParagraph"/>
        <w:numPr>
          <w:ilvl w:val="0"/>
          <w:numId w:val="14"/>
        </w:numPr>
        <w:spacing w:after="200"/>
      </w:pPr>
      <w:r>
        <w:t>Describe one advantage and one disadvantage of being a conformer.</w:t>
      </w:r>
    </w:p>
    <w:p w:rsidR="00E37ABF" w:rsidRDefault="00E37ABF" w:rsidP="00E37ABF">
      <w:pPr>
        <w:pStyle w:val="ListParagraph"/>
        <w:numPr>
          <w:ilvl w:val="0"/>
          <w:numId w:val="14"/>
        </w:numPr>
        <w:spacing w:after="200"/>
      </w:pPr>
      <w:r>
        <w:t>What is a regulator?</w:t>
      </w:r>
    </w:p>
    <w:p w:rsidR="00E37ABF" w:rsidRDefault="00E37ABF" w:rsidP="00E37ABF">
      <w:pPr>
        <w:pStyle w:val="ListParagraph"/>
        <w:numPr>
          <w:ilvl w:val="0"/>
          <w:numId w:val="14"/>
        </w:numPr>
        <w:spacing w:after="200"/>
      </w:pPr>
      <w:r>
        <w:t>Describe one advantage and one disadvantage of being a regulator.</w:t>
      </w:r>
    </w:p>
    <w:p w:rsidR="00E37ABF" w:rsidRDefault="00E37ABF" w:rsidP="00E37ABF">
      <w:pPr>
        <w:pStyle w:val="ListParagraph"/>
        <w:numPr>
          <w:ilvl w:val="0"/>
          <w:numId w:val="14"/>
        </w:numPr>
        <w:spacing w:after="200"/>
      </w:pPr>
      <w:r>
        <w:t>Explain how ‘few organisms are complete conformers’.</w:t>
      </w:r>
    </w:p>
    <w:p w:rsidR="00E37ABF" w:rsidRDefault="00E37ABF" w:rsidP="00E37ABF">
      <w:pPr>
        <w:pStyle w:val="ListParagraph"/>
        <w:numPr>
          <w:ilvl w:val="0"/>
          <w:numId w:val="14"/>
        </w:numPr>
        <w:spacing w:after="200"/>
      </w:pPr>
      <w:r>
        <w:t>Explain how Atlantic salmon are able to live part of their life in salt water and part of their life in fresh water.</w:t>
      </w:r>
    </w:p>
    <w:p w:rsidR="00E37ABF" w:rsidRDefault="00E37ABF" w:rsidP="00E37ABF">
      <w:pPr>
        <w:pStyle w:val="ListParagraph"/>
        <w:numPr>
          <w:ilvl w:val="0"/>
          <w:numId w:val="14"/>
        </w:numPr>
        <w:spacing w:after="200"/>
      </w:pPr>
      <w:r>
        <w:t>Copy and complete the following passage:</w:t>
      </w:r>
    </w:p>
    <w:p w:rsidR="00E37ABF" w:rsidRDefault="00E37ABF" w:rsidP="00E37ABF">
      <w:pPr>
        <w:pStyle w:val="ListParagraph"/>
        <w:ind w:left="644"/>
      </w:pPr>
    </w:p>
    <w:p w:rsidR="00E37ABF" w:rsidRDefault="00E37ABF" w:rsidP="00E37ABF">
      <w:pPr>
        <w:pStyle w:val="ListParagraph"/>
        <w:ind w:left="644"/>
      </w:pPr>
      <w:r>
        <w:t xml:space="preserve">A conformer’s internal environment is dependent upon __________ environment. Conformers tend to have ____ metabolic costs and a ________ ecological niche. Regulators use ________ to control their internal environment which has _____ energy costs, however they are able to occupy a ____ ______ of ecological niches. </w:t>
      </w:r>
    </w:p>
    <w:p w:rsidR="00E37ABF" w:rsidRDefault="00E37ABF" w:rsidP="00E37ABF">
      <w:pPr>
        <w:pStyle w:val="ListParagraph"/>
      </w:pPr>
    </w:p>
    <w:p w:rsidR="00E37ABF" w:rsidRDefault="00E37ABF" w:rsidP="00E37ABF">
      <w:pPr>
        <w:pStyle w:val="ListParagraph"/>
        <w:numPr>
          <w:ilvl w:val="0"/>
          <w:numId w:val="15"/>
        </w:numPr>
        <w:spacing w:after="200"/>
      </w:pPr>
      <w:r>
        <w:t>Copy and complete the table – Differences between Conformers and Regulators.</w:t>
      </w:r>
    </w:p>
    <w:p w:rsidR="00E37ABF" w:rsidRDefault="00E37ABF" w:rsidP="00E37ABF">
      <w:pPr>
        <w:pStyle w:val="ListParagraph"/>
        <w:ind w:left="1440"/>
      </w:pPr>
    </w:p>
    <w:tbl>
      <w:tblPr>
        <w:tblStyle w:val="TableGrid"/>
        <w:tblW w:w="0" w:type="auto"/>
        <w:tblInd w:w="392" w:type="dxa"/>
        <w:tblLook w:val="04A0" w:firstRow="1" w:lastRow="0" w:firstColumn="1" w:lastColumn="0" w:noHBand="0" w:noVBand="1"/>
      </w:tblPr>
      <w:tblGrid>
        <w:gridCol w:w="4252"/>
        <w:gridCol w:w="4299"/>
      </w:tblGrid>
      <w:tr w:rsidR="00E37ABF" w:rsidTr="003B1A16">
        <w:trPr>
          <w:trHeight w:val="788"/>
        </w:trPr>
        <w:tc>
          <w:tcPr>
            <w:tcW w:w="4252" w:type="dxa"/>
          </w:tcPr>
          <w:p w:rsidR="00E37ABF" w:rsidRPr="004622FE" w:rsidRDefault="00E37ABF" w:rsidP="003B1A16">
            <w:pPr>
              <w:pStyle w:val="ListParagraph"/>
              <w:ind w:left="0"/>
              <w:jc w:val="center"/>
              <w:rPr>
                <w:b/>
              </w:rPr>
            </w:pPr>
            <w:r>
              <w:rPr>
                <w:b/>
                <w:sz w:val="32"/>
              </w:rPr>
              <w:t>Regulators</w:t>
            </w:r>
          </w:p>
        </w:tc>
        <w:tc>
          <w:tcPr>
            <w:tcW w:w="4299" w:type="dxa"/>
          </w:tcPr>
          <w:p w:rsidR="00E37ABF" w:rsidRPr="00E56C2C" w:rsidRDefault="00E37ABF" w:rsidP="003B1A16">
            <w:pPr>
              <w:pStyle w:val="ListParagraph"/>
              <w:ind w:left="0"/>
              <w:jc w:val="center"/>
              <w:rPr>
                <w:b/>
              </w:rPr>
            </w:pPr>
            <w:r w:rsidRPr="00E56C2C">
              <w:rPr>
                <w:b/>
                <w:sz w:val="32"/>
              </w:rPr>
              <w:t>Conformers</w:t>
            </w:r>
          </w:p>
        </w:tc>
      </w:tr>
      <w:tr w:rsidR="00E37ABF" w:rsidTr="003B1A16">
        <w:trPr>
          <w:trHeight w:val="1074"/>
        </w:trPr>
        <w:tc>
          <w:tcPr>
            <w:tcW w:w="4252" w:type="dxa"/>
          </w:tcPr>
          <w:p w:rsidR="00E37ABF" w:rsidRPr="00E56C2C" w:rsidRDefault="00E37ABF" w:rsidP="003B1A16">
            <w:pPr>
              <w:pStyle w:val="ListParagraph"/>
              <w:ind w:left="0"/>
              <w:rPr>
                <w:sz w:val="24"/>
              </w:rPr>
            </w:pPr>
            <w:r w:rsidRPr="00E56C2C">
              <w:rPr>
                <w:sz w:val="24"/>
              </w:rPr>
              <w:t>Possess a constant internal environment by physiological homeostasis</w:t>
            </w:r>
          </w:p>
        </w:tc>
        <w:tc>
          <w:tcPr>
            <w:tcW w:w="4299" w:type="dxa"/>
          </w:tcPr>
          <w:p w:rsidR="00E37ABF" w:rsidRPr="00E56C2C" w:rsidRDefault="00B6728C" w:rsidP="003B1A16">
            <w:pPr>
              <w:pStyle w:val="ListParagraph"/>
              <w:ind w:left="0"/>
              <w:rPr>
                <w:sz w:val="24"/>
              </w:rPr>
            </w:pPr>
            <w:r>
              <w:rPr>
                <w:sz w:val="24"/>
              </w:rPr>
              <w:t>Internal Environment is directly dependent on the abiotic factors of the external environment.</w:t>
            </w:r>
          </w:p>
        </w:tc>
      </w:tr>
      <w:tr w:rsidR="00E37ABF" w:rsidTr="003B1A16">
        <w:trPr>
          <w:trHeight w:val="1273"/>
        </w:trPr>
        <w:tc>
          <w:tcPr>
            <w:tcW w:w="4252" w:type="dxa"/>
          </w:tcPr>
          <w:p w:rsidR="00E37ABF" w:rsidRPr="00E56C2C" w:rsidRDefault="00B6728C" w:rsidP="003B1A16">
            <w:pPr>
              <w:pStyle w:val="ListParagraph"/>
              <w:ind w:left="0"/>
              <w:rPr>
                <w:sz w:val="24"/>
              </w:rPr>
            </w:pPr>
            <w:r>
              <w:rPr>
                <w:sz w:val="24"/>
              </w:rPr>
              <w:t>They control their internal environment by negative feedback control</w:t>
            </w:r>
          </w:p>
        </w:tc>
        <w:tc>
          <w:tcPr>
            <w:tcW w:w="4299" w:type="dxa"/>
          </w:tcPr>
          <w:p w:rsidR="00E37ABF" w:rsidRPr="00E56C2C" w:rsidRDefault="00E37ABF" w:rsidP="003B1A16">
            <w:pPr>
              <w:pStyle w:val="ListParagraph"/>
              <w:ind w:left="0"/>
              <w:rPr>
                <w:sz w:val="24"/>
              </w:rPr>
            </w:pPr>
            <w:r w:rsidRPr="00E56C2C">
              <w:rPr>
                <w:sz w:val="24"/>
              </w:rPr>
              <w:t xml:space="preserve">They control their internal temperatures </w:t>
            </w:r>
            <w:r>
              <w:rPr>
                <w:sz w:val="24"/>
              </w:rPr>
              <w:t>by</w:t>
            </w:r>
            <w:r w:rsidRPr="00E56C2C">
              <w:rPr>
                <w:sz w:val="24"/>
              </w:rPr>
              <w:t xml:space="preserve"> behaviour mechanisms (e.g. basking in the sun)</w:t>
            </w:r>
          </w:p>
        </w:tc>
      </w:tr>
      <w:tr w:rsidR="00E37ABF" w:rsidTr="003B1A16">
        <w:trPr>
          <w:trHeight w:val="1122"/>
        </w:trPr>
        <w:tc>
          <w:tcPr>
            <w:tcW w:w="4252" w:type="dxa"/>
          </w:tcPr>
          <w:p w:rsidR="00E37ABF" w:rsidRPr="00E56C2C" w:rsidRDefault="00B6728C" w:rsidP="003B1A16">
            <w:pPr>
              <w:pStyle w:val="ListParagraph"/>
              <w:ind w:left="0"/>
              <w:rPr>
                <w:sz w:val="24"/>
              </w:rPr>
            </w:pPr>
            <w:r>
              <w:rPr>
                <w:sz w:val="24"/>
              </w:rPr>
              <w:t>They consume large amounts of energy</w:t>
            </w:r>
          </w:p>
        </w:tc>
        <w:tc>
          <w:tcPr>
            <w:tcW w:w="4299" w:type="dxa"/>
          </w:tcPr>
          <w:p w:rsidR="00E37ABF" w:rsidRPr="00E56C2C" w:rsidRDefault="00E37ABF" w:rsidP="003B1A16">
            <w:pPr>
              <w:pStyle w:val="ListParagraph"/>
              <w:ind w:left="0"/>
              <w:rPr>
                <w:sz w:val="24"/>
              </w:rPr>
            </w:pPr>
            <w:r w:rsidRPr="00E56C2C">
              <w:rPr>
                <w:sz w:val="24"/>
              </w:rPr>
              <w:t>They consume small amounts of energy</w:t>
            </w:r>
          </w:p>
        </w:tc>
      </w:tr>
      <w:tr w:rsidR="00E37ABF" w:rsidTr="003B1A16">
        <w:trPr>
          <w:trHeight w:val="1110"/>
        </w:trPr>
        <w:tc>
          <w:tcPr>
            <w:tcW w:w="4252" w:type="dxa"/>
          </w:tcPr>
          <w:p w:rsidR="00E37ABF" w:rsidRPr="00E56C2C" w:rsidRDefault="00E37ABF" w:rsidP="003B1A16">
            <w:pPr>
              <w:pStyle w:val="ListParagraph"/>
              <w:ind w:left="0"/>
              <w:rPr>
                <w:sz w:val="24"/>
              </w:rPr>
            </w:pPr>
            <w:r w:rsidRPr="00E56C2C">
              <w:rPr>
                <w:sz w:val="24"/>
              </w:rPr>
              <w:t>They can occupy a wide range of ecological niches</w:t>
            </w:r>
          </w:p>
        </w:tc>
        <w:tc>
          <w:tcPr>
            <w:tcW w:w="4299" w:type="dxa"/>
          </w:tcPr>
          <w:p w:rsidR="00E37ABF" w:rsidRPr="00E56C2C" w:rsidRDefault="00B6728C" w:rsidP="003B1A16">
            <w:pPr>
              <w:pStyle w:val="ListParagraph"/>
              <w:ind w:left="0"/>
              <w:rPr>
                <w:sz w:val="24"/>
              </w:rPr>
            </w:pPr>
            <w:r>
              <w:rPr>
                <w:sz w:val="24"/>
              </w:rPr>
              <w:t>Less adaptable therefore occupy a narrow range of ecological niches</w:t>
            </w:r>
          </w:p>
        </w:tc>
      </w:tr>
    </w:tbl>
    <w:p w:rsidR="00E37ABF" w:rsidRDefault="00E37ABF" w:rsidP="00E37ABF">
      <w:pPr>
        <w:pStyle w:val="ListParagraph"/>
        <w:ind w:left="1440"/>
      </w:pPr>
    </w:p>
    <w:p w:rsidR="00E37ABF" w:rsidRDefault="00E37ABF" w:rsidP="00E37ABF">
      <w:pPr>
        <w:jc w:val="center"/>
        <w:rPr>
          <w:b/>
          <w:sz w:val="32"/>
        </w:rPr>
      </w:pPr>
    </w:p>
    <w:p w:rsidR="00E37ABF" w:rsidRDefault="00E37ABF" w:rsidP="00E37ABF">
      <w:pPr>
        <w:jc w:val="center"/>
        <w:rPr>
          <w:b/>
          <w:sz w:val="32"/>
        </w:rPr>
      </w:pPr>
      <w:r w:rsidRPr="00D330E6">
        <w:rPr>
          <w:b/>
          <w:sz w:val="32"/>
        </w:rPr>
        <w:lastRenderedPageBreak/>
        <w:t>Physiological Homeostasis</w:t>
      </w:r>
    </w:p>
    <w:p w:rsidR="00E37ABF" w:rsidRPr="00D330E6" w:rsidRDefault="00E37ABF" w:rsidP="00E37ABF">
      <w:pPr>
        <w:jc w:val="center"/>
        <w:rPr>
          <w:b/>
          <w:sz w:val="32"/>
        </w:rPr>
      </w:pPr>
    </w:p>
    <w:p w:rsidR="00E37ABF" w:rsidRPr="00D330E6" w:rsidRDefault="00E37ABF" w:rsidP="00E37ABF">
      <w:pPr>
        <w:pStyle w:val="ListParagraph"/>
        <w:numPr>
          <w:ilvl w:val="0"/>
          <w:numId w:val="9"/>
        </w:numPr>
        <w:spacing w:after="200"/>
      </w:pPr>
      <w:r>
        <w:t xml:space="preserve">Physiological homeostasis is carried out by regulators. It is the maintenance of the body’s internal environment within tolerable limits despite changes in the body’s external environment. This regulation is brought about by </w:t>
      </w:r>
      <w:r w:rsidRPr="00D330E6">
        <w:rPr>
          <w:b/>
        </w:rPr>
        <w:t>negative feedback control.</w:t>
      </w:r>
    </w:p>
    <w:p w:rsidR="00E37ABF" w:rsidRPr="00D330E6" w:rsidRDefault="00E37ABF" w:rsidP="00E37ABF">
      <w:pPr>
        <w:pStyle w:val="ListParagraph"/>
      </w:pPr>
    </w:p>
    <w:p w:rsidR="00E37ABF" w:rsidRPr="00D330E6" w:rsidRDefault="00E37ABF" w:rsidP="00E37ABF">
      <w:pPr>
        <w:pStyle w:val="ListParagraph"/>
        <w:numPr>
          <w:ilvl w:val="0"/>
          <w:numId w:val="17"/>
        </w:numPr>
        <w:spacing w:after="200"/>
      </w:pPr>
      <w:r>
        <w:t>Describe the role of receptors and effectors in negative feedback control.</w:t>
      </w:r>
    </w:p>
    <w:p w:rsidR="00E37ABF" w:rsidRPr="009218BD" w:rsidRDefault="00E37ABF" w:rsidP="00E37ABF">
      <w:pPr>
        <w:rPr>
          <w:b/>
        </w:rPr>
      </w:pPr>
      <w:r w:rsidRPr="005273FF">
        <w:rPr>
          <w:b/>
          <w:u w:val="single"/>
        </w:rPr>
        <w:t>Thermoregulation</w:t>
      </w:r>
      <w:r w:rsidRPr="00EC5596">
        <w:rPr>
          <w:b/>
        </w:rPr>
        <w:t xml:space="preserve">     </w:t>
      </w:r>
      <w:r>
        <w:rPr>
          <w:i/>
        </w:rPr>
        <w:t>(pages 166-169)</w:t>
      </w:r>
    </w:p>
    <w:p w:rsidR="00E37ABF" w:rsidRPr="00D330E6" w:rsidRDefault="00E37ABF" w:rsidP="00E37ABF">
      <w:pPr>
        <w:pStyle w:val="ListParagraph"/>
        <w:numPr>
          <w:ilvl w:val="0"/>
          <w:numId w:val="16"/>
        </w:numPr>
        <w:spacing w:after="200"/>
      </w:pPr>
      <w:r>
        <w:t>What is meant by the term ‘thermoregulation’?</w:t>
      </w:r>
    </w:p>
    <w:p w:rsidR="00E37ABF" w:rsidRDefault="00E37ABF" w:rsidP="00E37ABF">
      <w:pPr>
        <w:pStyle w:val="ListParagraph"/>
        <w:numPr>
          <w:ilvl w:val="0"/>
          <w:numId w:val="16"/>
        </w:numPr>
        <w:spacing w:after="200"/>
      </w:pPr>
      <w:r>
        <w:t>What is an ‘ectotherm’ and give an example of this type of organism.</w:t>
      </w:r>
    </w:p>
    <w:p w:rsidR="00E37ABF" w:rsidRDefault="00E37ABF" w:rsidP="00E37ABF">
      <w:pPr>
        <w:pStyle w:val="ListParagraph"/>
        <w:numPr>
          <w:ilvl w:val="0"/>
          <w:numId w:val="16"/>
        </w:numPr>
        <w:spacing w:after="200"/>
      </w:pPr>
      <w:r>
        <w:t>What is an ‘endotherm’ and give an example of this type of organism.</w:t>
      </w:r>
    </w:p>
    <w:p w:rsidR="00E37ABF" w:rsidRDefault="00E37ABF" w:rsidP="00E37ABF">
      <w:pPr>
        <w:pStyle w:val="ListParagraph"/>
        <w:numPr>
          <w:ilvl w:val="0"/>
          <w:numId w:val="16"/>
        </w:numPr>
        <w:spacing w:after="200"/>
      </w:pPr>
      <w:r>
        <w:t>Why do animals with a body temperature ranging between 35-40</w:t>
      </w:r>
      <w:r w:rsidRPr="00273819">
        <w:rPr>
          <w:sz w:val="28"/>
          <w:vertAlign w:val="superscript"/>
        </w:rPr>
        <w:t>◦</w:t>
      </w:r>
      <w:r>
        <w:t>C have an efficient metabolism?</w:t>
      </w:r>
    </w:p>
    <w:p w:rsidR="00E37ABF" w:rsidRDefault="00E37ABF" w:rsidP="00E37ABF">
      <w:pPr>
        <w:pStyle w:val="ListParagraph"/>
        <w:numPr>
          <w:ilvl w:val="0"/>
          <w:numId w:val="16"/>
        </w:numPr>
        <w:spacing w:after="200"/>
      </w:pPr>
      <w:r>
        <w:t>What is the name of the body’s temperature monitoring centre and where can it be found?</w:t>
      </w:r>
    </w:p>
    <w:p w:rsidR="00E37ABF" w:rsidRDefault="00E37ABF" w:rsidP="00E37ABF">
      <w:pPr>
        <w:pStyle w:val="ListParagraph"/>
        <w:numPr>
          <w:ilvl w:val="0"/>
          <w:numId w:val="16"/>
        </w:numPr>
        <w:spacing w:after="200"/>
      </w:pPr>
      <w:r>
        <w:t>Where does this centre receive information regarding temperature?</w:t>
      </w:r>
    </w:p>
    <w:p w:rsidR="00E37ABF" w:rsidRDefault="00E37ABF" w:rsidP="00E37ABF">
      <w:pPr>
        <w:pStyle w:val="ListParagraph"/>
        <w:rPr>
          <w:u w:val="single"/>
        </w:rPr>
      </w:pPr>
      <w:r>
        <w:rPr>
          <w:u w:val="single"/>
        </w:rPr>
        <w:tab/>
        <w:t xml:space="preserve"> </w:t>
      </w:r>
      <w:r>
        <w:rPr>
          <w:u w:val="single"/>
        </w:rPr>
        <w:tab/>
      </w:r>
      <w:r>
        <w:rPr>
          <w:u w:val="single"/>
        </w:rPr>
        <w:tab/>
      </w:r>
      <w:r>
        <w:rPr>
          <w:u w:val="single"/>
        </w:rPr>
        <w:tab/>
      </w:r>
      <w:r>
        <w:rPr>
          <w:u w:val="single"/>
        </w:rPr>
        <w:tab/>
        <w:t xml:space="preserve"> </w:t>
      </w:r>
      <w:r>
        <w:t xml:space="preserve"> in the skin.</w:t>
      </w:r>
    </w:p>
    <w:p w:rsidR="00E37ABF" w:rsidRDefault="00E37ABF" w:rsidP="00E37ABF">
      <w:pPr>
        <w:pStyle w:val="ListParagraph"/>
      </w:pPr>
      <w:r>
        <w:rPr>
          <w:u w:val="single"/>
        </w:rPr>
        <w:tab/>
      </w:r>
      <w:r>
        <w:rPr>
          <w:u w:val="single"/>
        </w:rPr>
        <w:tab/>
      </w:r>
      <w:r>
        <w:rPr>
          <w:u w:val="single"/>
        </w:rPr>
        <w:tab/>
      </w:r>
      <w:r>
        <w:rPr>
          <w:u w:val="single"/>
        </w:rPr>
        <w:tab/>
      </w:r>
      <w:r>
        <w:rPr>
          <w:u w:val="single"/>
        </w:rPr>
        <w:tab/>
      </w:r>
      <w:r>
        <w:t xml:space="preserve"> within the hypothalamus.</w:t>
      </w:r>
    </w:p>
    <w:p w:rsidR="00E37ABF" w:rsidRDefault="00E37ABF" w:rsidP="00E37ABF">
      <w:pPr>
        <w:pStyle w:val="ListParagraph"/>
        <w:numPr>
          <w:ilvl w:val="0"/>
          <w:numId w:val="16"/>
        </w:numPr>
        <w:spacing w:after="200"/>
      </w:pPr>
      <w:r>
        <w:t>Name four effectors which help to return the body to ’norm’.</w:t>
      </w:r>
    </w:p>
    <w:p w:rsidR="00E37ABF" w:rsidRDefault="00E37ABF" w:rsidP="00E37ABF">
      <w:pPr>
        <w:pStyle w:val="ListParagraph"/>
        <w:ind w:left="1004"/>
      </w:pPr>
    </w:p>
    <w:p w:rsidR="00E37ABF" w:rsidRDefault="00E37ABF" w:rsidP="00E37ABF">
      <w:pPr>
        <w:pStyle w:val="ListParagraph"/>
        <w:numPr>
          <w:ilvl w:val="0"/>
          <w:numId w:val="15"/>
        </w:numPr>
        <w:spacing w:after="200"/>
      </w:pPr>
      <w:r>
        <w:t>Complete the ‘Negative Feedback Control – Thermoregulation’ diagram.</w:t>
      </w:r>
    </w:p>
    <w:p w:rsidR="00E37ABF" w:rsidRDefault="00E37ABF" w:rsidP="00E37ABF">
      <w:pPr>
        <w:pStyle w:val="ListParagraph"/>
        <w:ind w:left="1440"/>
      </w:pPr>
    </w:p>
    <w:p w:rsidR="00E37ABF" w:rsidRDefault="00E37ABF" w:rsidP="00E37ABF">
      <w:pPr>
        <w:pStyle w:val="ListParagraph"/>
        <w:numPr>
          <w:ilvl w:val="0"/>
          <w:numId w:val="16"/>
        </w:numPr>
        <w:spacing w:after="200"/>
      </w:pPr>
      <w:r>
        <w:t>What two processes help to correct overheating?</w:t>
      </w:r>
    </w:p>
    <w:p w:rsidR="00E37ABF" w:rsidRDefault="00E37ABF" w:rsidP="00E37ABF">
      <w:pPr>
        <w:pStyle w:val="ListParagraph"/>
        <w:numPr>
          <w:ilvl w:val="0"/>
          <w:numId w:val="16"/>
        </w:numPr>
        <w:spacing w:after="200"/>
      </w:pPr>
      <w:r>
        <w:t>What three processes help to correct overcooling?</w:t>
      </w:r>
    </w:p>
    <w:p w:rsidR="00E37ABF" w:rsidRDefault="00E37ABF" w:rsidP="00E37ABF">
      <w:pPr>
        <w:pStyle w:val="ListParagraph"/>
        <w:ind w:left="1004"/>
      </w:pPr>
    </w:p>
    <w:p w:rsidR="00E37ABF" w:rsidRDefault="00E37ABF" w:rsidP="00E37ABF">
      <w:pPr>
        <w:pStyle w:val="ListParagraph"/>
        <w:numPr>
          <w:ilvl w:val="0"/>
          <w:numId w:val="18"/>
        </w:numPr>
        <w:spacing w:after="200"/>
      </w:pPr>
      <w:r>
        <w:t>Complete the ‘Vasodilation and Vasoconstriction’ diagram.</w:t>
      </w:r>
    </w:p>
    <w:p w:rsidR="00E37ABF" w:rsidRDefault="00E37ABF" w:rsidP="00E37ABF"/>
    <w:p w:rsidR="00E37ABF" w:rsidRDefault="00E37ABF" w:rsidP="00E37ABF">
      <w:pPr>
        <w:jc w:val="center"/>
        <w:rPr>
          <w:b/>
          <w:sz w:val="32"/>
        </w:rPr>
      </w:pPr>
      <w:r>
        <w:rPr>
          <w:b/>
          <w:noProof/>
          <w:sz w:val="32"/>
          <w:lang w:eastAsia="en-GB"/>
        </w:rPr>
        <w:drawing>
          <wp:inline distT="0" distB="0" distL="0" distR="0" wp14:anchorId="3B373D4D" wp14:editId="51377A3B">
            <wp:extent cx="2519045" cy="2096135"/>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19045" cy="2096135"/>
                    </a:xfrm>
                    <a:prstGeom prst="rect">
                      <a:avLst/>
                    </a:prstGeom>
                    <a:noFill/>
                    <a:ln>
                      <a:noFill/>
                    </a:ln>
                  </pic:spPr>
                </pic:pic>
              </a:graphicData>
            </a:graphic>
          </wp:inline>
        </w:drawing>
      </w:r>
    </w:p>
    <w:p w:rsidR="00E37ABF" w:rsidRDefault="00E37ABF" w:rsidP="00E37ABF">
      <w:pPr>
        <w:jc w:val="center"/>
        <w:rPr>
          <w:b/>
          <w:sz w:val="32"/>
        </w:rPr>
      </w:pPr>
    </w:p>
    <w:p w:rsidR="00E37ABF" w:rsidRDefault="00E37ABF" w:rsidP="00E37ABF">
      <w:pPr>
        <w:jc w:val="center"/>
        <w:rPr>
          <w:b/>
          <w:sz w:val="32"/>
        </w:rPr>
      </w:pPr>
    </w:p>
    <w:p w:rsidR="00E37ABF" w:rsidRDefault="00E37ABF" w:rsidP="00E37ABF">
      <w:pPr>
        <w:jc w:val="center"/>
        <w:rPr>
          <w:b/>
          <w:sz w:val="32"/>
        </w:rPr>
      </w:pPr>
    </w:p>
    <w:p w:rsidR="00E37ABF" w:rsidRDefault="00E37ABF" w:rsidP="00E37ABF">
      <w:pPr>
        <w:jc w:val="center"/>
        <w:rPr>
          <w:b/>
          <w:sz w:val="32"/>
        </w:rPr>
      </w:pPr>
      <w:r w:rsidRPr="00924CC7">
        <w:rPr>
          <w:b/>
          <w:sz w:val="32"/>
        </w:rPr>
        <w:lastRenderedPageBreak/>
        <w:t xml:space="preserve">Metabolism </w:t>
      </w:r>
      <w:r>
        <w:rPr>
          <w:b/>
          <w:sz w:val="32"/>
        </w:rPr>
        <w:t>and Adverse Conditions</w:t>
      </w:r>
    </w:p>
    <w:p w:rsidR="00E37ABF" w:rsidRPr="00924CC7" w:rsidRDefault="00E37ABF" w:rsidP="00E37ABF">
      <w:pPr>
        <w:jc w:val="center"/>
        <w:rPr>
          <w:b/>
          <w:sz w:val="32"/>
        </w:rPr>
      </w:pPr>
    </w:p>
    <w:p w:rsidR="00E37ABF" w:rsidRDefault="00E37ABF" w:rsidP="00E37ABF">
      <w:pPr>
        <w:pStyle w:val="ListParagraph"/>
        <w:numPr>
          <w:ilvl w:val="0"/>
          <w:numId w:val="9"/>
        </w:numPr>
        <w:spacing w:after="200"/>
      </w:pPr>
      <w:r>
        <w:t xml:space="preserve">Many of Planet Earth’s environments change seasonally. The summer may bring increased temperatures, abundant food supplies and sometimes periods of drought. The winter may bring decreased temperatures and a lack food sources. These changes are often not fatal to plants and animals as they have adapted to </w:t>
      </w:r>
      <w:r w:rsidRPr="00CE02B2">
        <w:rPr>
          <w:b/>
        </w:rPr>
        <w:t>survive</w:t>
      </w:r>
      <w:r>
        <w:t xml:space="preserve"> them or </w:t>
      </w:r>
      <w:r w:rsidRPr="00CE02B2">
        <w:rPr>
          <w:b/>
        </w:rPr>
        <w:t>avoid</w:t>
      </w:r>
      <w:r>
        <w:t xml:space="preserve"> them.</w:t>
      </w:r>
    </w:p>
    <w:p w:rsidR="00E37ABF" w:rsidRDefault="00E37ABF" w:rsidP="00E37ABF">
      <w:pPr>
        <w:pStyle w:val="ListParagraph"/>
      </w:pPr>
    </w:p>
    <w:p w:rsidR="00E37ABF" w:rsidRPr="00A53DB7" w:rsidRDefault="00E37ABF" w:rsidP="00E37ABF">
      <w:pPr>
        <w:pStyle w:val="ListParagraph"/>
        <w:numPr>
          <w:ilvl w:val="0"/>
          <w:numId w:val="22"/>
        </w:numPr>
        <w:spacing w:after="200"/>
        <w:rPr>
          <w:b/>
        </w:rPr>
      </w:pPr>
      <w:r w:rsidRPr="00BC7C12">
        <w:rPr>
          <w:b/>
          <w:u w:val="single"/>
        </w:rPr>
        <w:t>Dormancy</w:t>
      </w:r>
      <w:r w:rsidRPr="00BC7C12">
        <w:rPr>
          <w:b/>
        </w:rPr>
        <w:t xml:space="preserve"> </w:t>
      </w:r>
      <w:r>
        <w:rPr>
          <w:b/>
        </w:rPr>
        <w:t xml:space="preserve">      </w:t>
      </w:r>
      <w:r w:rsidRPr="00A53DB7">
        <w:rPr>
          <w:i/>
        </w:rPr>
        <w:t>(pages 173-176)</w:t>
      </w:r>
    </w:p>
    <w:p w:rsidR="00E37ABF" w:rsidRDefault="00E37ABF" w:rsidP="00E37ABF">
      <w:pPr>
        <w:pStyle w:val="ListParagraph"/>
        <w:numPr>
          <w:ilvl w:val="0"/>
          <w:numId w:val="20"/>
        </w:numPr>
        <w:spacing w:after="200"/>
      </w:pPr>
      <w:r>
        <w:t>When does dormancy occur and what happens to the organism’s metabolic rate during this period?</w:t>
      </w:r>
    </w:p>
    <w:p w:rsidR="00E37ABF" w:rsidRDefault="00E37ABF" w:rsidP="00E37ABF">
      <w:pPr>
        <w:pStyle w:val="ListParagraph"/>
        <w:numPr>
          <w:ilvl w:val="0"/>
          <w:numId w:val="20"/>
        </w:numPr>
        <w:spacing w:after="200"/>
      </w:pPr>
      <w:r>
        <w:t>Describe the differences between predictive and consequential dormancy.</w:t>
      </w:r>
    </w:p>
    <w:p w:rsidR="00E37ABF" w:rsidRDefault="00E37ABF" w:rsidP="00E37ABF">
      <w:pPr>
        <w:pStyle w:val="ListParagraph"/>
        <w:numPr>
          <w:ilvl w:val="0"/>
          <w:numId w:val="20"/>
        </w:numPr>
        <w:spacing w:after="200"/>
      </w:pPr>
      <w:r>
        <w:t>Describe one advantage and one disadvantage to an organism that employs consequential dormancy.</w:t>
      </w:r>
    </w:p>
    <w:p w:rsidR="00E37ABF" w:rsidRDefault="00E37ABF" w:rsidP="00E37ABF">
      <w:pPr>
        <w:pStyle w:val="ListParagraph"/>
        <w:numPr>
          <w:ilvl w:val="0"/>
          <w:numId w:val="20"/>
        </w:numPr>
        <w:spacing w:after="200"/>
      </w:pPr>
      <w:r>
        <w:t>State two examples of dormancy employed by animals.</w:t>
      </w:r>
    </w:p>
    <w:p w:rsidR="00E37ABF" w:rsidRDefault="00E37ABF" w:rsidP="00E37ABF">
      <w:pPr>
        <w:pStyle w:val="ListParagraph"/>
        <w:numPr>
          <w:ilvl w:val="0"/>
          <w:numId w:val="20"/>
        </w:numPr>
        <w:spacing w:after="200"/>
      </w:pPr>
      <w:r>
        <w:t>Complete and complete the following passage:</w:t>
      </w:r>
    </w:p>
    <w:p w:rsidR="00E37ABF" w:rsidRDefault="00E37ABF" w:rsidP="00E37ABF">
      <w:r>
        <w:t>Hibernation is a form of dormancy that enables animals to survive the harsh conditions of _______. In response to _________ day length, the animal creates a _____ __ ___. Aestivation is a form of dormancy that enables animals to survive periods of excessive heat or drought in _______. In both cases, _________ rate is reduced until favourable conditions return.</w:t>
      </w:r>
    </w:p>
    <w:p w:rsidR="00E37ABF" w:rsidRDefault="00E37ABF" w:rsidP="00E37ABF">
      <w:pPr>
        <w:pStyle w:val="ListParagraph"/>
        <w:numPr>
          <w:ilvl w:val="0"/>
          <w:numId w:val="20"/>
        </w:numPr>
        <w:spacing w:after="200"/>
      </w:pPr>
      <w:r>
        <w:t>How is daily torpor different from the above examples of dormancy?</w:t>
      </w:r>
    </w:p>
    <w:p w:rsidR="00E37ABF" w:rsidRDefault="00E37ABF" w:rsidP="00E37ABF">
      <w:pPr>
        <w:pStyle w:val="ListParagraph"/>
        <w:numPr>
          <w:ilvl w:val="0"/>
          <w:numId w:val="20"/>
        </w:numPr>
        <w:spacing w:after="200"/>
      </w:pPr>
      <w:r>
        <w:t>Describe one example of an animal using daily torpor and explain why it is crucial to it’s survival.</w:t>
      </w:r>
    </w:p>
    <w:p w:rsidR="00E37ABF" w:rsidRDefault="00E37ABF" w:rsidP="00E37ABF">
      <w:pPr>
        <w:pStyle w:val="ListParagraph"/>
      </w:pPr>
    </w:p>
    <w:p w:rsidR="00E37ABF" w:rsidRDefault="00E37ABF" w:rsidP="00E37ABF">
      <w:pPr>
        <w:pStyle w:val="ListParagraph"/>
      </w:pPr>
    </w:p>
    <w:p w:rsidR="00E37ABF" w:rsidRDefault="00E37ABF" w:rsidP="00E37ABF">
      <w:pPr>
        <w:pStyle w:val="ListParagraph"/>
      </w:pPr>
    </w:p>
    <w:p w:rsidR="00E37ABF" w:rsidRPr="00CE02B2" w:rsidRDefault="00E37ABF" w:rsidP="00E37ABF">
      <w:pPr>
        <w:pStyle w:val="ListParagraph"/>
      </w:pPr>
      <w:r>
        <w:rPr>
          <w:noProof/>
          <w:lang w:eastAsia="en-GB"/>
        </w:rPr>
        <w:drawing>
          <wp:anchor distT="0" distB="0" distL="114300" distR="114300" simplePos="0" relativeHeight="251756544" behindDoc="1" locked="0" layoutInCell="1" allowOverlap="1" wp14:anchorId="5858F94E" wp14:editId="6861174D">
            <wp:simplePos x="0" y="0"/>
            <wp:positionH relativeFrom="column">
              <wp:posOffset>1526289</wp:posOffset>
            </wp:positionH>
            <wp:positionV relativeFrom="paragraph">
              <wp:posOffset>316865</wp:posOffset>
            </wp:positionV>
            <wp:extent cx="2777706" cy="1738833"/>
            <wp:effectExtent l="0" t="0" r="3810" b="0"/>
            <wp:wrapNone/>
            <wp:docPr id="287" name="Picture 287" descr="http://i.telegraph.co.uk/multimedia/archive/01456/ppet1_145617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telegraph.co.uk/multimedia/archive/01456/ppet1_1456179c.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77706" cy="173883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7ABF" w:rsidRDefault="00E37ABF" w:rsidP="00E37ABF"/>
    <w:p w:rsidR="00E37ABF" w:rsidRDefault="00E37ABF" w:rsidP="00E37ABF"/>
    <w:p w:rsidR="00E37ABF" w:rsidRDefault="00E37ABF" w:rsidP="00E37ABF"/>
    <w:p w:rsidR="00E37ABF" w:rsidRDefault="00E37ABF" w:rsidP="00E37ABF"/>
    <w:p w:rsidR="00E37ABF" w:rsidRDefault="00E37ABF" w:rsidP="00E37ABF"/>
    <w:p w:rsidR="00E37ABF" w:rsidRDefault="00E37ABF" w:rsidP="00E37ABF"/>
    <w:p w:rsidR="00E37ABF" w:rsidRDefault="00E37ABF" w:rsidP="00E37ABF"/>
    <w:p w:rsidR="00E37ABF" w:rsidRDefault="00E37ABF" w:rsidP="00E37ABF">
      <w:r>
        <w:br w:type="page"/>
      </w:r>
    </w:p>
    <w:p w:rsidR="00E37ABF" w:rsidRDefault="00E37ABF" w:rsidP="00E37ABF">
      <w:pPr>
        <w:jc w:val="center"/>
        <w:rPr>
          <w:b/>
          <w:sz w:val="32"/>
          <w:szCs w:val="32"/>
        </w:rPr>
      </w:pPr>
      <w:r>
        <w:rPr>
          <w:b/>
          <w:sz w:val="32"/>
          <w:szCs w:val="32"/>
        </w:rPr>
        <w:lastRenderedPageBreak/>
        <w:t xml:space="preserve">Related Learning - </w:t>
      </w:r>
      <w:r w:rsidRPr="00C070CD">
        <w:rPr>
          <w:b/>
          <w:sz w:val="32"/>
          <w:szCs w:val="32"/>
        </w:rPr>
        <w:t>Seed Banks</w:t>
      </w:r>
    </w:p>
    <w:p w:rsidR="00E37ABF" w:rsidRDefault="00E37ABF" w:rsidP="00E37ABF">
      <w:pPr>
        <w:jc w:val="center"/>
        <w:rPr>
          <w:b/>
        </w:rPr>
      </w:pPr>
    </w:p>
    <w:p w:rsidR="00E37ABF" w:rsidRPr="00CC4D4A" w:rsidRDefault="00E37ABF" w:rsidP="00E37ABF">
      <w:pPr>
        <w:pStyle w:val="ListParagraph"/>
        <w:numPr>
          <w:ilvl w:val="0"/>
          <w:numId w:val="9"/>
        </w:numPr>
        <w:spacing w:after="200"/>
      </w:pPr>
      <w:r>
        <w:t>Storing seeds in a seed bank is a method of protecting potentially valuable species for future generations.</w:t>
      </w:r>
    </w:p>
    <w:p w:rsidR="00E37ABF" w:rsidRDefault="00E37ABF" w:rsidP="00E37ABF">
      <w:pPr>
        <w:rPr>
          <w:i/>
        </w:rPr>
      </w:pPr>
      <w:r>
        <w:rPr>
          <w:i/>
        </w:rPr>
        <w:t>(page 175)</w:t>
      </w:r>
    </w:p>
    <w:p w:rsidR="00E37ABF" w:rsidRPr="00C070CD" w:rsidRDefault="00E37ABF" w:rsidP="00E37ABF">
      <w:pPr>
        <w:pStyle w:val="ListParagraph"/>
        <w:numPr>
          <w:ilvl w:val="0"/>
          <w:numId w:val="21"/>
        </w:numPr>
        <w:spacing w:after="200"/>
        <w:rPr>
          <w:b/>
        </w:rPr>
      </w:pPr>
      <w:r>
        <w:t>Give three examples of the types of valuable species that can be stored in a seed bank.</w:t>
      </w:r>
    </w:p>
    <w:p w:rsidR="00E37ABF" w:rsidRPr="00C070CD" w:rsidRDefault="00E37ABF" w:rsidP="00E37ABF">
      <w:pPr>
        <w:pStyle w:val="ListParagraph"/>
        <w:numPr>
          <w:ilvl w:val="0"/>
          <w:numId w:val="21"/>
        </w:numPr>
        <w:spacing w:after="200"/>
        <w:rPr>
          <w:b/>
        </w:rPr>
      </w:pPr>
      <w:r>
        <w:t>Describe the conditions the seeds in a seed bank are kept in.</w:t>
      </w:r>
    </w:p>
    <w:p w:rsidR="00E37ABF" w:rsidRPr="00C070CD" w:rsidRDefault="00E37ABF" w:rsidP="00E37ABF">
      <w:pPr>
        <w:pStyle w:val="ListParagraph"/>
        <w:numPr>
          <w:ilvl w:val="0"/>
          <w:numId w:val="21"/>
        </w:numPr>
        <w:spacing w:after="200"/>
        <w:rPr>
          <w:b/>
        </w:rPr>
      </w:pPr>
      <w:r>
        <w:t>Why are the seeds assessed before being stored in a seed bank?</w:t>
      </w:r>
    </w:p>
    <w:p w:rsidR="00E37ABF" w:rsidRPr="00C070CD" w:rsidRDefault="00E37ABF" w:rsidP="00E37ABF">
      <w:pPr>
        <w:pStyle w:val="ListParagraph"/>
        <w:numPr>
          <w:ilvl w:val="0"/>
          <w:numId w:val="21"/>
        </w:numPr>
        <w:spacing w:after="200"/>
        <w:rPr>
          <w:b/>
        </w:rPr>
      </w:pPr>
      <w:r>
        <w:t>What are the two potential outcomes of the seed assessment?</w:t>
      </w:r>
    </w:p>
    <w:p w:rsidR="00E37ABF" w:rsidRPr="00C070CD" w:rsidRDefault="00E37ABF" w:rsidP="00E37ABF">
      <w:pPr>
        <w:pStyle w:val="ListParagraph"/>
        <w:numPr>
          <w:ilvl w:val="0"/>
          <w:numId w:val="21"/>
        </w:numPr>
        <w:spacing w:after="200"/>
        <w:rPr>
          <w:b/>
        </w:rPr>
      </w:pPr>
      <w:r>
        <w:t>Where can the seeds that are deemed unsuitable for seed bank storage be conserved?</w:t>
      </w:r>
    </w:p>
    <w:p w:rsidR="00E37ABF" w:rsidRPr="005304E4" w:rsidRDefault="00E37ABF" w:rsidP="00E37ABF">
      <w:pPr>
        <w:pStyle w:val="ListParagraph"/>
        <w:numPr>
          <w:ilvl w:val="0"/>
          <w:numId w:val="21"/>
        </w:numPr>
        <w:spacing w:after="200"/>
        <w:rPr>
          <w:b/>
        </w:rPr>
      </w:pPr>
      <w:r>
        <w:t>How is this method not as efficient?</w:t>
      </w:r>
    </w:p>
    <w:p w:rsidR="00E37ABF" w:rsidRPr="005304E4" w:rsidRDefault="00E37ABF" w:rsidP="00E37ABF">
      <w:pPr>
        <w:pStyle w:val="ListParagraph"/>
        <w:numPr>
          <w:ilvl w:val="0"/>
          <w:numId w:val="21"/>
        </w:numPr>
        <w:spacing w:after="200"/>
        <w:rPr>
          <w:b/>
        </w:rPr>
      </w:pPr>
      <w:r>
        <w:t>What does ‘regular monitoring’ of the seeds in seed banks involve?</w:t>
      </w:r>
    </w:p>
    <w:p w:rsidR="00E37ABF" w:rsidRPr="005304E4" w:rsidRDefault="00E37ABF" w:rsidP="00E37ABF">
      <w:pPr>
        <w:pStyle w:val="ListParagraph"/>
        <w:numPr>
          <w:ilvl w:val="0"/>
          <w:numId w:val="21"/>
        </w:numPr>
        <w:spacing w:after="200"/>
        <w:rPr>
          <w:b/>
        </w:rPr>
      </w:pPr>
      <w:r>
        <w:t>Give three examples of information stored in the seeds ‘accurate records’</w:t>
      </w:r>
    </w:p>
    <w:p w:rsidR="00E37ABF" w:rsidRPr="00FF706D" w:rsidRDefault="00E37ABF" w:rsidP="00E37ABF">
      <w:pPr>
        <w:pStyle w:val="ListParagraph"/>
        <w:numPr>
          <w:ilvl w:val="0"/>
          <w:numId w:val="21"/>
        </w:numPr>
        <w:spacing w:after="200"/>
        <w:rPr>
          <w:b/>
        </w:rPr>
      </w:pPr>
      <w:r>
        <w:t>With global warming expected to increase, what varieties of seeds are given priority to be banked in the limited storage available?</w:t>
      </w:r>
    </w:p>
    <w:p w:rsidR="00E37ABF" w:rsidRDefault="00E37ABF" w:rsidP="00E37ABF">
      <w:pPr>
        <w:pStyle w:val="ListParagraph"/>
      </w:pPr>
    </w:p>
    <w:p w:rsidR="00E37ABF" w:rsidRDefault="00E37ABF" w:rsidP="00E37ABF">
      <w:pPr>
        <w:pStyle w:val="ListParagraph"/>
      </w:pPr>
    </w:p>
    <w:p w:rsidR="00E37ABF" w:rsidRDefault="00E37ABF" w:rsidP="00E37ABF">
      <w:pPr>
        <w:pStyle w:val="ListParagraph"/>
      </w:pPr>
    </w:p>
    <w:p w:rsidR="00E37ABF" w:rsidRPr="00DC7D24" w:rsidRDefault="00E37ABF" w:rsidP="00E37ABF">
      <w:pPr>
        <w:pStyle w:val="ListParagraph"/>
        <w:rPr>
          <w:b/>
        </w:rPr>
      </w:pPr>
    </w:p>
    <w:p w:rsidR="00E37ABF" w:rsidRDefault="00E37ABF" w:rsidP="00E37ABF">
      <w:pPr>
        <w:rPr>
          <w:b/>
        </w:rPr>
      </w:pPr>
      <w:r>
        <w:rPr>
          <w:noProof/>
          <w:lang w:eastAsia="en-GB"/>
        </w:rPr>
        <w:drawing>
          <wp:anchor distT="0" distB="0" distL="114300" distR="114300" simplePos="0" relativeHeight="251758592" behindDoc="1" locked="0" layoutInCell="1" allowOverlap="1" wp14:anchorId="6FC7C960" wp14:editId="5E8550FF">
            <wp:simplePos x="0" y="0"/>
            <wp:positionH relativeFrom="column">
              <wp:posOffset>736540</wp:posOffset>
            </wp:positionH>
            <wp:positionV relativeFrom="paragraph">
              <wp:posOffset>-7620</wp:posOffset>
            </wp:positionV>
            <wp:extent cx="4200525" cy="2201545"/>
            <wp:effectExtent l="0" t="0" r="9525" b="8255"/>
            <wp:wrapNone/>
            <wp:docPr id="288" name="Picture 288" descr="http://d3lp4xedbqa8a5.cloudfront.net/s3/digital-cougar-assets/AusGeo/2013/09/11/8251/seed-b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d3lp4xedbqa8a5.cloudfront.net/s3/digital-cougar-assets/AusGeo/2013/09/11/8251/seed-bank.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00525" cy="2201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7ABF" w:rsidRPr="00DC7D24" w:rsidRDefault="00E37ABF" w:rsidP="00E37ABF">
      <w:pPr>
        <w:rPr>
          <w:b/>
        </w:rPr>
      </w:pPr>
      <w:r w:rsidRPr="00DC7D24">
        <w:rPr>
          <w:b/>
        </w:rPr>
        <w:br w:type="page"/>
      </w:r>
    </w:p>
    <w:p w:rsidR="00E37ABF" w:rsidRDefault="00E37ABF" w:rsidP="00E37ABF">
      <w:pPr>
        <w:pStyle w:val="ListParagraph"/>
        <w:numPr>
          <w:ilvl w:val="0"/>
          <w:numId w:val="22"/>
        </w:numPr>
        <w:spacing w:after="200"/>
        <w:rPr>
          <w:b/>
          <w:u w:val="single"/>
        </w:rPr>
      </w:pPr>
      <w:r w:rsidRPr="00BC7C12">
        <w:rPr>
          <w:b/>
          <w:u w:val="single"/>
        </w:rPr>
        <w:lastRenderedPageBreak/>
        <w:t>Migration</w:t>
      </w:r>
    </w:p>
    <w:p w:rsidR="00E37ABF" w:rsidRDefault="00E37ABF" w:rsidP="00E37ABF">
      <w:pPr>
        <w:pStyle w:val="ListParagraph"/>
        <w:rPr>
          <w:b/>
          <w:u w:val="single"/>
        </w:rPr>
      </w:pPr>
    </w:p>
    <w:p w:rsidR="00E37ABF" w:rsidRPr="00BC7C12" w:rsidRDefault="00E37ABF" w:rsidP="00E37ABF">
      <w:pPr>
        <w:pStyle w:val="ListParagraph"/>
        <w:numPr>
          <w:ilvl w:val="0"/>
          <w:numId w:val="9"/>
        </w:numPr>
        <w:spacing w:after="200"/>
        <w:rPr>
          <w:b/>
          <w:u w:val="single"/>
        </w:rPr>
      </w:pPr>
      <w:r>
        <w:t xml:space="preserve">Migration is the regular movement by members of a species from one place to another over a relatively long distance. By expending energy to migrate to a more favourable environment, an animal can </w:t>
      </w:r>
      <w:r>
        <w:rPr>
          <w:b/>
        </w:rPr>
        <w:t xml:space="preserve">avoid </w:t>
      </w:r>
      <w:r>
        <w:t>metabolic adversity.</w:t>
      </w:r>
      <w:r w:rsidRPr="00FF706D">
        <w:rPr>
          <w:noProof/>
          <w:lang w:eastAsia="en-GB"/>
        </w:rPr>
        <w:t xml:space="preserve"> </w:t>
      </w:r>
    </w:p>
    <w:p w:rsidR="00E37ABF" w:rsidRDefault="00E37ABF" w:rsidP="00E37ABF">
      <w:pPr>
        <w:rPr>
          <w:i/>
        </w:rPr>
      </w:pPr>
    </w:p>
    <w:p w:rsidR="00E37ABF" w:rsidRDefault="00E37ABF" w:rsidP="00E37ABF">
      <w:pPr>
        <w:rPr>
          <w:i/>
        </w:rPr>
      </w:pPr>
      <w:r>
        <w:rPr>
          <w:i/>
        </w:rPr>
        <w:t>(pages 177-183)</w:t>
      </w:r>
    </w:p>
    <w:p w:rsidR="00E37ABF" w:rsidRDefault="00E37ABF" w:rsidP="00E37ABF">
      <w:pPr>
        <w:pStyle w:val="ListParagraph"/>
        <w:numPr>
          <w:ilvl w:val="0"/>
          <w:numId w:val="23"/>
        </w:numPr>
        <w:spacing w:after="200"/>
      </w:pPr>
      <w:r>
        <w:t>Why do many vertebrates and some invertebrates undergo long distance migration each year?</w:t>
      </w:r>
    </w:p>
    <w:p w:rsidR="00E37ABF" w:rsidRDefault="00E37ABF" w:rsidP="00E37ABF">
      <w:pPr>
        <w:pStyle w:val="ListParagraph"/>
        <w:numPr>
          <w:ilvl w:val="0"/>
          <w:numId w:val="23"/>
        </w:numPr>
        <w:spacing w:after="200"/>
      </w:pPr>
      <w:r>
        <w:t>Why does the Monarch butterfly migrate north in the summer to the USA and Canada, and then back south again to Mexico in winter?</w:t>
      </w:r>
    </w:p>
    <w:p w:rsidR="00E37ABF" w:rsidRDefault="00E37ABF" w:rsidP="00E37ABF">
      <w:pPr>
        <w:pStyle w:val="ListParagraph"/>
        <w:numPr>
          <w:ilvl w:val="0"/>
          <w:numId w:val="23"/>
        </w:numPr>
        <w:spacing w:after="200"/>
      </w:pPr>
      <w:r>
        <w:t>What 4 main pieces of information to scientists want to find out when studying long-distance migration?</w:t>
      </w:r>
    </w:p>
    <w:p w:rsidR="00E37ABF" w:rsidRDefault="00E37ABF" w:rsidP="00E37ABF">
      <w:pPr>
        <w:pStyle w:val="ListParagraph"/>
        <w:numPr>
          <w:ilvl w:val="0"/>
          <w:numId w:val="23"/>
        </w:numPr>
        <w:spacing w:after="200"/>
      </w:pPr>
      <w:r>
        <w:t>Describe three different ways in which organisms can be individually marked when studying their migratory pattern.</w:t>
      </w:r>
    </w:p>
    <w:p w:rsidR="00E37ABF" w:rsidRDefault="00E37ABF" w:rsidP="00E37ABF">
      <w:pPr>
        <w:pStyle w:val="ListParagraph"/>
        <w:numPr>
          <w:ilvl w:val="0"/>
          <w:numId w:val="23"/>
        </w:numPr>
        <w:spacing w:after="200"/>
      </w:pPr>
      <w:r>
        <w:t xml:space="preserve">Describe </w:t>
      </w:r>
      <w:r w:rsidRPr="00FF706D">
        <w:rPr>
          <w:b/>
        </w:rPr>
        <w:t>two</w:t>
      </w:r>
      <w:r>
        <w:t xml:space="preserve"> advantages and</w:t>
      </w:r>
      <w:r w:rsidRPr="00FF706D">
        <w:rPr>
          <w:b/>
        </w:rPr>
        <w:t xml:space="preserve"> one </w:t>
      </w:r>
      <w:r>
        <w:t xml:space="preserve">disadvantage of using individual transmitters instead of individual marking. </w:t>
      </w:r>
    </w:p>
    <w:p w:rsidR="00E37ABF" w:rsidRDefault="00E37ABF" w:rsidP="00E37ABF"/>
    <w:p w:rsidR="00E37ABF" w:rsidRDefault="00E37ABF" w:rsidP="00E37ABF">
      <w:pPr>
        <w:pStyle w:val="ListParagraph"/>
      </w:pPr>
    </w:p>
    <w:p w:rsidR="00E37ABF" w:rsidRDefault="00E37ABF" w:rsidP="00E37ABF">
      <w:pPr>
        <w:pStyle w:val="ListParagraph"/>
      </w:pPr>
    </w:p>
    <w:p w:rsidR="00E37ABF" w:rsidRPr="00D11FA8" w:rsidRDefault="00E37ABF" w:rsidP="00E37ABF">
      <w:pPr>
        <w:pStyle w:val="ListParagraph"/>
      </w:pPr>
      <w:r>
        <w:rPr>
          <w:noProof/>
          <w:lang w:eastAsia="en-GB"/>
        </w:rPr>
        <w:drawing>
          <wp:anchor distT="0" distB="0" distL="114300" distR="114300" simplePos="0" relativeHeight="251754496" behindDoc="1" locked="0" layoutInCell="1" allowOverlap="1" wp14:anchorId="3B8140D8" wp14:editId="68A1821F">
            <wp:simplePos x="0" y="0"/>
            <wp:positionH relativeFrom="column">
              <wp:posOffset>1639019</wp:posOffset>
            </wp:positionH>
            <wp:positionV relativeFrom="paragraph">
              <wp:posOffset>-3175</wp:posOffset>
            </wp:positionV>
            <wp:extent cx="2389517" cy="1958927"/>
            <wp:effectExtent l="0" t="0" r="0" b="3810"/>
            <wp:wrapNone/>
            <wp:docPr id="289" name="Picture 289" descr="http://news.cahnrs.wsu.edu/wp-content/uploads/2013/09/Monarch-MW-tags-004-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ews.cahnrs.wsu.edu/wp-content/uploads/2013/09/Monarch-MW-tags-004-copy.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89517" cy="195892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7ABF" w:rsidRDefault="00E37ABF" w:rsidP="00E37ABF">
      <w:r>
        <w:br w:type="page"/>
      </w:r>
    </w:p>
    <w:p w:rsidR="00E37ABF" w:rsidRDefault="00E37ABF" w:rsidP="00E37ABF">
      <w:pPr>
        <w:jc w:val="center"/>
        <w:rPr>
          <w:b/>
          <w:sz w:val="32"/>
        </w:rPr>
      </w:pPr>
      <w:r w:rsidRPr="00173459">
        <w:rPr>
          <w:b/>
          <w:sz w:val="32"/>
        </w:rPr>
        <w:lastRenderedPageBreak/>
        <w:t>Related Learning – Migration triggers and Adaptations</w:t>
      </w:r>
    </w:p>
    <w:p w:rsidR="00E37ABF" w:rsidRPr="00173459" w:rsidRDefault="00E37ABF" w:rsidP="00E37ABF">
      <w:pPr>
        <w:jc w:val="center"/>
        <w:rPr>
          <w:b/>
          <w:sz w:val="32"/>
        </w:rPr>
      </w:pPr>
    </w:p>
    <w:p w:rsidR="00E37ABF" w:rsidRDefault="00E37ABF" w:rsidP="00E37ABF">
      <w:pPr>
        <w:pStyle w:val="ListParagraph"/>
        <w:numPr>
          <w:ilvl w:val="0"/>
          <w:numId w:val="9"/>
        </w:numPr>
        <w:spacing w:after="200"/>
      </w:pPr>
      <w:r>
        <w:t>Many migratory bird species have adapted to respond to various migration triggers. Scientists have carried out numerous experiments investigating the links between migration and:</w:t>
      </w:r>
    </w:p>
    <w:p w:rsidR="00E37ABF" w:rsidRDefault="00E37ABF" w:rsidP="00E37ABF">
      <w:pPr>
        <w:pStyle w:val="ListParagraph"/>
        <w:numPr>
          <w:ilvl w:val="0"/>
          <w:numId w:val="24"/>
        </w:numPr>
        <w:spacing w:after="200"/>
      </w:pPr>
      <w:r>
        <w:t>Photoperiod</w:t>
      </w:r>
    </w:p>
    <w:p w:rsidR="00E37ABF" w:rsidRDefault="00E37ABF" w:rsidP="00E37ABF">
      <w:pPr>
        <w:pStyle w:val="ListParagraph"/>
        <w:numPr>
          <w:ilvl w:val="0"/>
          <w:numId w:val="24"/>
        </w:numPr>
        <w:spacing w:after="200"/>
      </w:pPr>
      <w:r>
        <w:t xml:space="preserve">The sun </w:t>
      </w:r>
    </w:p>
    <w:p w:rsidR="00E37ABF" w:rsidRDefault="00E37ABF" w:rsidP="00E37ABF">
      <w:pPr>
        <w:pStyle w:val="ListParagraph"/>
        <w:numPr>
          <w:ilvl w:val="0"/>
          <w:numId w:val="24"/>
        </w:numPr>
        <w:spacing w:after="200"/>
      </w:pPr>
      <w:r>
        <w:t>Internal clock</w:t>
      </w:r>
    </w:p>
    <w:p w:rsidR="00E37ABF" w:rsidRDefault="00E37ABF" w:rsidP="00E37ABF">
      <w:pPr>
        <w:pStyle w:val="ListParagraph"/>
        <w:numPr>
          <w:ilvl w:val="0"/>
          <w:numId w:val="24"/>
        </w:numPr>
        <w:spacing w:after="200"/>
      </w:pPr>
      <w:r>
        <w:t>The stars</w:t>
      </w:r>
    </w:p>
    <w:p w:rsidR="00E37ABF" w:rsidRDefault="00E37ABF" w:rsidP="00E37ABF">
      <w:pPr>
        <w:pStyle w:val="ListParagraph"/>
        <w:numPr>
          <w:ilvl w:val="0"/>
          <w:numId w:val="24"/>
        </w:numPr>
        <w:spacing w:after="200"/>
      </w:pPr>
      <w:r>
        <w:t>Magnetic field</w:t>
      </w:r>
    </w:p>
    <w:p w:rsidR="00E37ABF" w:rsidRDefault="00E37ABF" w:rsidP="00E37ABF">
      <w:pPr>
        <w:rPr>
          <w:i/>
        </w:rPr>
      </w:pPr>
      <w:r>
        <w:rPr>
          <w:i/>
        </w:rPr>
        <w:t>(pages 180-181)</w:t>
      </w:r>
    </w:p>
    <w:p w:rsidR="00E37ABF" w:rsidRDefault="00E37ABF" w:rsidP="00E37ABF">
      <w:pPr>
        <w:pStyle w:val="ListParagraph"/>
        <w:numPr>
          <w:ilvl w:val="0"/>
          <w:numId w:val="25"/>
        </w:numPr>
        <w:spacing w:after="200"/>
      </w:pPr>
      <w:r>
        <w:t>Describe what is meant by photoperiod and how changes in this can trigger migration of the indigo bunting bird.</w:t>
      </w:r>
    </w:p>
    <w:p w:rsidR="00E37ABF" w:rsidRDefault="00E37ABF" w:rsidP="00E37ABF">
      <w:pPr>
        <w:pStyle w:val="ListParagraph"/>
        <w:numPr>
          <w:ilvl w:val="0"/>
          <w:numId w:val="25"/>
        </w:numPr>
        <w:spacing w:after="200"/>
      </w:pPr>
      <w:r>
        <w:t>Under normal circumstances, what do the indigo bunting birds do prior to migration?</w:t>
      </w:r>
    </w:p>
    <w:p w:rsidR="00E37ABF" w:rsidRDefault="00E37ABF" w:rsidP="00E37ABF">
      <w:pPr>
        <w:pStyle w:val="ListParagraph"/>
        <w:numPr>
          <w:ilvl w:val="0"/>
          <w:numId w:val="25"/>
        </w:numPr>
        <w:spacing w:after="200"/>
      </w:pPr>
      <w:r>
        <w:t>How do some birds make use of the sun as a trigger for migration?</w:t>
      </w:r>
    </w:p>
    <w:p w:rsidR="00E37ABF" w:rsidRDefault="00E37ABF" w:rsidP="00E37ABF">
      <w:pPr>
        <w:pStyle w:val="ListParagraph"/>
        <w:numPr>
          <w:ilvl w:val="0"/>
          <w:numId w:val="25"/>
        </w:numPr>
        <w:spacing w:after="200"/>
      </w:pPr>
      <w:r>
        <w:t>What did the results from the ink pad experiment (figure 11.18) reveal?</w:t>
      </w:r>
    </w:p>
    <w:p w:rsidR="00E37ABF" w:rsidRDefault="00E37ABF" w:rsidP="00E37ABF">
      <w:pPr>
        <w:pStyle w:val="ListParagraph"/>
        <w:numPr>
          <w:ilvl w:val="0"/>
          <w:numId w:val="25"/>
        </w:numPr>
        <w:spacing w:after="200"/>
      </w:pPr>
      <w:r>
        <w:t>Why do starlings change their angle of orientation by 15° per hour?</w:t>
      </w:r>
    </w:p>
    <w:p w:rsidR="00E37ABF" w:rsidRDefault="00E37ABF" w:rsidP="00E37ABF">
      <w:pPr>
        <w:pStyle w:val="ListParagraph"/>
        <w:numPr>
          <w:ilvl w:val="0"/>
          <w:numId w:val="25"/>
        </w:numPr>
        <w:spacing w:after="200"/>
      </w:pPr>
      <w:r>
        <w:t xml:space="preserve">How can certain patterns of stars trigger migration? </w:t>
      </w:r>
    </w:p>
    <w:p w:rsidR="00E37ABF" w:rsidRDefault="00E37ABF" w:rsidP="00E37ABF">
      <w:pPr>
        <w:pStyle w:val="ListParagraph"/>
        <w:numPr>
          <w:ilvl w:val="0"/>
          <w:numId w:val="25"/>
        </w:numPr>
        <w:spacing w:after="200"/>
      </w:pPr>
      <w:r>
        <w:t>When bar magnets are attached to the backs of pigeons they can become disorientated, why?</w:t>
      </w:r>
    </w:p>
    <w:p w:rsidR="00E37ABF" w:rsidRDefault="00E37ABF" w:rsidP="00E37ABF"/>
    <w:p w:rsidR="00E37ABF" w:rsidRPr="00364BD4" w:rsidRDefault="00E37ABF" w:rsidP="00E37ABF"/>
    <w:p w:rsidR="00E37ABF" w:rsidRDefault="00E37ABF" w:rsidP="00E37ABF">
      <w:r>
        <w:rPr>
          <w:noProof/>
          <w:lang w:eastAsia="en-GB"/>
        </w:rPr>
        <w:drawing>
          <wp:anchor distT="0" distB="0" distL="114300" distR="114300" simplePos="0" relativeHeight="251752448" behindDoc="1" locked="0" layoutInCell="1" allowOverlap="1" wp14:anchorId="1709CF6F" wp14:editId="6E678593">
            <wp:simplePos x="0" y="0"/>
            <wp:positionH relativeFrom="column">
              <wp:posOffset>1172845</wp:posOffset>
            </wp:positionH>
            <wp:positionV relativeFrom="paragraph">
              <wp:posOffset>151765</wp:posOffset>
            </wp:positionV>
            <wp:extent cx="3924935" cy="2933065"/>
            <wp:effectExtent l="0" t="0" r="0" b="635"/>
            <wp:wrapNone/>
            <wp:docPr id="290" name="Picture 290" descr="http://www.lipu-uk.org/Pubs/SWFTFL9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ipu-uk.org/Pubs/SWFTFL904.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24935" cy="29330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7ABF" w:rsidRDefault="00E37ABF" w:rsidP="00E37ABF">
      <w:r>
        <w:br w:type="page"/>
      </w:r>
    </w:p>
    <w:p w:rsidR="00E37ABF" w:rsidRDefault="00E37ABF" w:rsidP="00E37ABF">
      <w:pPr>
        <w:jc w:val="center"/>
        <w:rPr>
          <w:b/>
          <w:sz w:val="32"/>
        </w:rPr>
      </w:pPr>
      <w:r w:rsidRPr="00173459">
        <w:rPr>
          <w:b/>
          <w:sz w:val="32"/>
        </w:rPr>
        <w:lastRenderedPageBreak/>
        <w:t>Innate and Learned Influences on Migratory Behaviour</w:t>
      </w:r>
    </w:p>
    <w:p w:rsidR="00E37ABF" w:rsidRDefault="00E37ABF" w:rsidP="00E37ABF">
      <w:pPr>
        <w:jc w:val="center"/>
        <w:rPr>
          <w:b/>
          <w:sz w:val="32"/>
        </w:rPr>
      </w:pPr>
    </w:p>
    <w:p w:rsidR="00E37ABF" w:rsidRDefault="00E37ABF" w:rsidP="00E37ABF">
      <w:pPr>
        <w:pStyle w:val="ListParagraph"/>
        <w:numPr>
          <w:ilvl w:val="0"/>
          <w:numId w:val="9"/>
        </w:numPr>
        <w:spacing w:after="200"/>
      </w:pPr>
      <w:r>
        <w:t xml:space="preserve">Migration in animals can be inherited from previous generations and be completely inflexible (unchanging). In this case, every member of the species will exhibit this pattern of migratory behaviour. This is called </w:t>
      </w:r>
      <w:r w:rsidRPr="00173459">
        <w:rPr>
          <w:b/>
        </w:rPr>
        <w:t>innate behaviour</w:t>
      </w:r>
      <w:r>
        <w:t xml:space="preserve">. Migration behaviour can also be gained by experience and be flexible (it can change). This is called </w:t>
      </w:r>
      <w:r>
        <w:rPr>
          <w:b/>
        </w:rPr>
        <w:t>learned behaviour</w:t>
      </w:r>
      <w:r>
        <w:t>.</w:t>
      </w:r>
    </w:p>
    <w:p w:rsidR="00E37ABF" w:rsidRDefault="00E37ABF" w:rsidP="00E37ABF">
      <w:pPr>
        <w:rPr>
          <w:i/>
        </w:rPr>
      </w:pPr>
      <w:r w:rsidRPr="0029561C">
        <w:rPr>
          <w:i/>
        </w:rPr>
        <w:t>(pages 1</w:t>
      </w:r>
      <w:r>
        <w:rPr>
          <w:i/>
        </w:rPr>
        <w:t>82-184</w:t>
      </w:r>
      <w:r w:rsidRPr="0029561C">
        <w:rPr>
          <w:i/>
        </w:rPr>
        <w:t>)</w:t>
      </w:r>
    </w:p>
    <w:p w:rsidR="00E37ABF" w:rsidRDefault="00E37ABF" w:rsidP="00E37ABF">
      <w:pPr>
        <w:pStyle w:val="ListParagraph"/>
        <w:numPr>
          <w:ilvl w:val="0"/>
          <w:numId w:val="26"/>
        </w:numPr>
        <w:spacing w:after="200"/>
      </w:pPr>
      <w:r>
        <w:t>Innate migratory behaviour occurs in a response to what?</w:t>
      </w:r>
    </w:p>
    <w:p w:rsidR="00E37ABF" w:rsidRDefault="00E37ABF" w:rsidP="00E37ABF">
      <w:pPr>
        <w:pStyle w:val="ListParagraph"/>
        <w:numPr>
          <w:ilvl w:val="0"/>
          <w:numId w:val="26"/>
        </w:numPr>
        <w:spacing w:after="200"/>
      </w:pPr>
      <w:r>
        <w:t>During the bird displacement experiment in Europe, where did the adult starlings end up?</w:t>
      </w:r>
    </w:p>
    <w:p w:rsidR="00E37ABF" w:rsidRDefault="00E37ABF" w:rsidP="00E37ABF">
      <w:pPr>
        <w:pStyle w:val="ListParagraph"/>
        <w:numPr>
          <w:ilvl w:val="0"/>
          <w:numId w:val="26"/>
        </w:numPr>
        <w:spacing w:after="200"/>
      </w:pPr>
      <w:r>
        <w:t>Where did the young, inexperienced starlings end up?</w:t>
      </w:r>
    </w:p>
    <w:p w:rsidR="00E37ABF" w:rsidRDefault="00E37ABF" w:rsidP="00E37ABF">
      <w:pPr>
        <w:pStyle w:val="ListParagraph"/>
        <w:numPr>
          <w:ilvl w:val="0"/>
          <w:numId w:val="26"/>
        </w:numPr>
        <w:spacing w:after="200"/>
      </w:pPr>
      <w:r>
        <w:t>What was concluded from the displacement experiment?</w:t>
      </w:r>
    </w:p>
    <w:p w:rsidR="00E37ABF" w:rsidRDefault="00E37ABF" w:rsidP="00E37ABF">
      <w:pPr>
        <w:pStyle w:val="ListParagraph"/>
        <w:numPr>
          <w:ilvl w:val="0"/>
          <w:numId w:val="26"/>
        </w:numPr>
        <w:spacing w:after="200"/>
      </w:pPr>
      <w:r>
        <w:t xml:space="preserve">When two populations of nestling blackcap warbler birds were put into funnel cages,  what directional choices were made by each population group? </w:t>
      </w:r>
    </w:p>
    <w:p w:rsidR="00E37ABF" w:rsidRDefault="00E37ABF" w:rsidP="00E37ABF">
      <w:pPr>
        <w:pStyle w:val="ListParagraph"/>
        <w:numPr>
          <w:ilvl w:val="0"/>
          <w:numId w:val="26"/>
        </w:numPr>
        <w:spacing w:after="200"/>
      </w:pPr>
      <w:r>
        <w:t>What did this experiment show about the blackcap warbler’s migration behaviour?</w:t>
      </w:r>
    </w:p>
    <w:p w:rsidR="00E37ABF" w:rsidRDefault="00E37ABF" w:rsidP="00E37ABF">
      <w:pPr>
        <w:pStyle w:val="ListParagraph"/>
        <w:numPr>
          <w:ilvl w:val="0"/>
          <w:numId w:val="26"/>
        </w:numPr>
        <w:spacing w:after="200"/>
      </w:pPr>
      <w:r>
        <w:t>Copy and complete the following passage:</w:t>
      </w:r>
    </w:p>
    <w:p w:rsidR="00E37ABF" w:rsidRDefault="00E37ABF" w:rsidP="00E37ABF">
      <w:pPr>
        <w:pStyle w:val="ListParagraph"/>
      </w:pPr>
    </w:p>
    <w:p w:rsidR="00E37ABF" w:rsidRDefault="00E37ABF" w:rsidP="00E37ABF">
      <w:r>
        <w:t>The ________ gene has been identified as a contributor to migratory behaviour. Scientists believe that this gene accounts for ___% of migratory behaviour in blackcap warbler birds, however, the influence of __________ factors is also important. The ____ ______ repeat at the end of the genetic sequence varies between different populations. It is believed that the more of these repeats, the higher the level of _____-____ restlessness and the ________ he distance travelled during migration.</w:t>
      </w:r>
    </w:p>
    <w:p w:rsidR="00E37ABF" w:rsidRDefault="00E37ABF" w:rsidP="00E37ABF"/>
    <w:p w:rsidR="00E37ABF" w:rsidRDefault="00E37ABF" w:rsidP="00E37ABF"/>
    <w:p w:rsidR="00E37ABF" w:rsidRDefault="00E37ABF" w:rsidP="00E37ABF"/>
    <w:p w:rsidR="00E37ABF" w:rsidRDefault="00E37ABF" w:rsidP="00E37ABF">
      <w:r>
        <w:rPr>
          <w:noProof/>
          <w:lang w:eastAsia="en-GB"/>
        </w:rPr>
        <w:drawing>
          <wp:anchor distT="0" distB="0" distL="114300" distR="114300" simplePos="0" relativeHeight="251753472" behindDoc="1" locked="0" layoutInCell="1" allowOverlap="1" wp14:anchorId="147C57B5" wp14:editId="013D859D">
            <wp:simplePos x="0" y="0"/>
            <wp:positionH relativeFrom="column">
              <wp:posOffset>2837815</wp:posOffset>
            </wp:positionH>
            <wp:positionV relativeFrom="paragraph">
              <wp:posOffset>15240</wp:posOffset>
            </wp:positionV>
            <wp:extent cx="2259965" cy="2383790"/>
            <wp:effectExtent l="400050" t="381000" r="407035" b="378460"/>
            <wp:wrapNone/>
            <wp:docPr id="291" name="Picture 291" descr="http://cdn.vectorstock.com/i/composite/04,51/dna-strand-vector-80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dn.vectorstock.com/i/composite/04,51/dna-strand-vector-8045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rot="1478271">
                      <a:off x="0" y="0"/>
                      <a:ext cx="2259965" cy="23837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303B76C2" wp14:editId="7447B615">
            <wp:extent cx="2372264" cy="1778827"/>
            <wp:effectExtent l="0" t="0" r="9525" b="0"/>
            <wp:docPr id="292" name="Picture 292" descr="http://2.bp.blogspot.com/-WBwkhmjOUQw/UT9iOm5Wd2I/AAAAAAAAHc0/c-E303Sj8_Y/s1600/emlem+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2.bp.blogspot.com/-WBwkhmjOUQw/UT9iOm5Wd2I/AAAAAAAAHc0/c-E303Sj8_Y/s1600/emlem+funnel.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73248" cy="1779565"/>
                    </a:xfrm>
                    <a:prstGeom prst="rect">
                      <a:avLst/>
                    </a:prstGeom>
                    <a:noFill/>
                    <a:ln>
                      <a:noFill/>
                    </a:ln>
                  </pic:spPr>
                </pic:pic>
              </a:graphicData>
            </a:graphic>
          </wp:inline>
        </w:drawing>
      </w:r>
    </w:p>
    <w:p w:rsidR="00E37ABF" w:rsidRDefault="00E37ABF" w:rsidP="00E37ABF">
      <w:r>
        <w:br w:type="page"/>
      </w:r>
    </w:p>
    <w:p w:rsidR="00E37ABF" w:rsidRDefault="00E37ABF" w:rsidP="00E37ABF">
      <w:pPr>
        <w:jc w:val="center"/>
        <w:rPr>
          <w:b/>
          <w:sz w:val="32"/>
        </w:rPr>
      </w:pPr>
      <w:r>
        <w:rPr>
          <w:noProof/>
          <w:lang w:eastAsia="en-GB"/>
        </w:rPr>
        <w:lastRenderedPageBreak/>
        <w:drawing>
          <wp:anchor distT="0" distB="0" distL="114300" distR="114300" simplePos="0" relativeHeight="251755520" behindDoc="1" locked="0" layoutInCell="1" allowOverlap="1" wp14:anchorId="7E214583" wp14:editId="5D74C12D">
            <wp:simplePos x="0" y="0"/>
            <wp:positionH relativeFrom="column">
              <wp:posOffset>750570</wp:posOffset>
            </wp:positionH>
            <wp:positionV relativeFrom="paragraph">
              <wp:posOffset>-21039826</wp:posOffset>
            </wp:positionV>
            <wp:extent cx="4157345" cy="2178685"/>
            <wp:effectExtent l="0" t="0" r="0" b="0"/>
            <wp:wrapNone/>
            <wp:docPr id="293" name="Picture 293" descr="http://d3lp4xedbqa8a5.cloudfront.net/s3/digital-cougar-assets/AusGeo/2013/09/11/8251/seed-b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3lp4xedbqa8a5.cloudfront.net/s3/digital-cougar-assets/AusGeo/2013/09/11/8251/seed-bank.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57345" cy="21786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561C">
        <w:rPr>
          <w:b/>
          <w:sz w:val="32"/>
        </w:rPr>
        <w:t>Extremophiles</w:t>
      </w:r>
    </w:p>
    <w:p w:rsidR="00E37ABF" w:rsidRDefault="00E37ABF" w:rsidP="00E37ABF">
      <w:pPr>
        <w:jc w:val="center"/>
      </w:pPr>
    </w:p>
    <w:p w:rsidR="00E37ABF" w:rsidRDefault="00E37ABF" w:rsidP="00E37ABF">
      <w:pPr>
        <w:pStyle w:val="ListParagraph"/>
        <w:numPr>
          <w:ilvl w:val="0"/>
          <w:numId w:val="9"/>
        </w:numPr>
        <w:spacing w:after="200"/>
      </w:pPr>
      <w:r>
        <w:t xml:space="preserve">Extremophiles are organisms that possess </w:t>
      </w:r>
      <w:r w:rsidRPr="00543621">
        <w:rPr>
          <w:b/>
        </w:rPr>
        <w:t>enzymes</w:t>
      </w:r>
      <w:r>
        <w:t xml:space="preserve"> that are </w:t>
      </w:r>
      <w:r w:rsidRPr="00543621">
        <w:rPr>
          <w:b/>
        </w:rPr>
        <w:t>extremely tolerant</w:t>
      </w:r>
      <w:r>
        <w:t>. This gives them the ability to live in extreme conditions that would be lethal to most other organisms. There are a number of different types of extremophile.</w:t>
      </w:r>
    </w:p>
    <w:p w:rsidR="00E37ABF" w:rsidRDefault="00E37ABF" w:rsidP="00E37ABF">
      <w:pPr>
        <w:rPr>
          <w:i/>
        </w:rPr>
      </w:pPr>
      <w:r>
        <w:rPr>
          <w:i/>
        </w:rPr>
        <w:t>(pages 184-185)</w:t>
      </w:r>
    </w:p>
    <w:p w:rsidR="00E37ABF" w:rsidRDefault="00E37ABF" w:rsidP="00E37ABF">
      <w:pPr>
        <w:pStyle w:val="ListParagraph"/>
        <w:numPr>
          <w:ilvl w:val="0"/>
          <w:numId w:val="27"/>
        </w:numPr>
        <w:spacing w:after="200"/>
      </w:pPr>
      <w:r>
        <w:t>State the type of extremophile that can survive in temperatures as low as -15°C.</w:t>
      </w:r>
    </w:p>
    <w:p w:rsidR="00E37ABF" w:rsidRDefault="00E37ABF" w:rsidP="00E37ABF">
      <w:pPr>
        <w:pStyle w:val="ListParagraph"/>
        <w:numPr>
          <w:ilvl w:val="0"/>
          <w:numId w:val="27"/>
        </w:numPr>
        <w:spacing w:after="200"/>
      </w:pPr>
      <w:r>
        <w:t>Which extreme condition can an ‘osmophile’ thrive in?</w:t>
      </w:r>
    </w:p>
    <w:p w:rsidR="00E37ABF" w:rsidRDefault="00E37ABF" w:rsidP="00E37ABF">
      <w:pPr>
        <w:pStyle w:val="ListParagraph"/>
        <w:numPr>
          <w:ilvl w:val="0"/>
          <w:numId w:val="27"/>
        </w:numPr>
        <w:spacing w:after="200"/>
      </w:pPr>
      <w:r>
        <w:t xml:space="preserve"> In what habitats do thermophiles thrive?</w:t>
      </w:r>
    </w:p>
    <w:p w:rsidR="00E37ABF" w:rsidRDefault="00E37ABF" w:rsidP="00E37ABF">
      <w:pPr>
        <w:pStyle w:val="ListParagraph"/>
        <w:numPr>
          <w:ilvl w:val="0"/>
          <w:numId w:val="27"/>
        </w:numPr>
        <w:spacing w:after="200"/>
      </w:pPr>
      <w:r>
        <w:t>What useful enzyme can be sourced from thermophiles and what process is this enzyme used in?</w:t>
      </w:r>
    </w:p>
    <w:p w:rsidR="00E37ABF" w:rsidRDefault="00E37ABF" w:rsidP="00E37ABF">
      <w:pPr>
        <w:pStyle w:val="ListParagraph"/>
        <w:numPr>
          <w:ilvl w:val="0"/>
          <w:numId w:val="27"/>
        </w:numPr>
        <w:spacing w:after="200"/>
      </w:pPr>
      <w:r>
        <w:t>State why all these extremophiles are able to live in such extreme conditions.</w:t>
      </w:r>
    </w:p>
    <w:p w:rsidR="00E37ABF" w:rsidRDefault="00E37ABF" w:rsidP="00E37ABF">
      <w:r>
        <w:rPr>
          <w:noProof/>
          <w:lang w:eastAsia="en-GB"/>
        </w:rPr>
        <mc:AlternateContent>
          <mc:Choice Requires="wps">
            <w:drawing>
              <wp:anchor distT="0" distB="0" distL="114300" distR="114300" simplePos="0" relativeHeight="251759616" behindDoc="0" locked="0" layoutInCell="1" allowOverlap="1" wp14:anchorId="6323CEA9" wp14:editId="6FBC1823">
                <wp:simplePos x="0" y="0"/>
                <wp:positionH relativeFrom="column">
                  <wp:posOffset>3372928</wp:posOffset>
                </wp:positionH>
                <wp:positionV relativeFrom="paragraph">
                  <wp:posOffset>-168</wp:posOffset>
                </wp:positionV>
                <wp:extent cx="2855343" cy="2251495"/>
                <wp:effectExtent l="0" t="0" r="21590" b="158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5343" cy="2251495"/>
                        </a:xfrm>
                        <a:prstGeom prst="rect">
                          <a:avLst/>
                        </a:prstGeom>
                        <a:solidFill>
                          <a:srgbClr val="FFFFFF"/>
                        </a:solidFill>
                        <a:ln w="9525">
                          <a:solidFill>
                            <a:srgbClr val="000000"/>
                          </a:solidFill>
                          <a:miter lim="800000"/>
                          <a:headEnd/>
                          <a:tailEnd/>
                        </a:ln>
                      </wps:spPr>
                      <wps:txbx>
                        <w:txbxContent>
                          <w:p w:rsidR="00E37ABF" w:rsidRDefault="00E37ABF" w:rsidP="00E37ABF">
                            <w:r>
                              <w:t>The Tardigrade</w:t>
                            </w:r>
                          </w:p>
                          <w:p w:rsidR="00E37ABF" w:rsidRPr="0012212A" w:rsidRDefault="00E37ABF" w:rsidP="00E37ABF">
                            <w:r w:rsidRPr="0012212A">
                              <w:rPr>
                                <w:rFonts w:cs="Arial"/>
                                <w:color w:val="252525"/>
                                <w:shd w:val="clear" w:color="auto" w:fill="FFFFFF"/>
                              </w:rPr>
                              <w:t>This water-dwelling, segmented</w:t>
                            </w:r>
                            <w:r w:rsidRPr="0012212A">
                              <w:rPr>
                                <w:rStyle w:val="apple-converted-space"/>
                                <w:rFonts w:cs="Arial"/>
                                <w:color w:val="252525"/>
                                <w:shd w:val="clear" w:color="auto" w:fill="FFFFFF"/>
                              </w:rPr>
                              <w:t> </w:t>
                            </w:r>
                            <w:r w:rsidRPr="0012212A">
                              <w:t>organism</w:t>
                            </w:r>
                            <w:r w:rsidRPr="0012212A">
                              <w:rPr>
                                <w:rFonts w:cs="Arial"/>
                                <w:color w:val="252525"/>
                                <w:shd w:val="clear" w:color="auto" w:fill="FFFFFF"/>
                              </w:rPr>
                              <w:t xml:space="preserve"> can withstand temperatures from just above</w:t>
                            </w:r>
                            <w:r w:rsidRPr="0012212A">
                              <w:rPr>
                                <w:rStyle w:val="apple-converted-space"/>
                                <w:rFonts w:cs="Arial"/>
                                <w:color w:val="252525"/>
                                <w:shd w:val="clear" w:color="auto" w:fill="FFFFFF"/>
                              </w:rPr>
                              <w:t> </w:t>
                            </w:r>
                            <w:r w:rsidRPr="0012212A">
                              <w:rPr>
                                <w:rFonts w:cs="Arial"/>
                                <w:shd w:val="clear" w:color="auto" w:fill="FFFFFF"/>
                              </w:rPr>
                              <w:t>0°C</w:t>
                            </w:r>
                            <w:r w:rsidRPr="0012212A">
                              <w:rPr>
                                <w:rStyle w:val="apple-converted-space"/>
                                <w:rFonts w:cs="Arial"/>
                                <w:color w:val="252525"/>
                                <w:shd w:val="clear" w:color="auto" w:fill="FFFFFF"/>
                              </w:rPr>
                              <w:t> </w:t>
                            </w:r>
                            <w:r w:rsidRPr="0012212A">
                              <w:rPr>
                                <w:rFonts w:cs="Arial"/>
                                <w:color w:val="252525"/>
                                <w:shd w:val="clear" w:color="auto" w:fill="FFFFFF"/>
                              </w:rPr>
                              <w:t>to well above 100</w:t>
                            </w:r>
                            <w:r w:rsidRPr="0012212A">
                              <w:rPr>
                                <w:rFonts w:cs="Arial"/>
                                <w:shd w:val="clear" w:color="auto" w:fill="FFFFFF"/>
                              </w:rPr>
                              <w:t>°C</w:t>
                            </w:r>
                            <w:r w:rsidRPr="0012212A">
                              <w:rPr>
                                <w:rFonts w:cs="Arial"/>
                                <w:color w:val="252525"/>
                                <w:shd w:val="clear" w:color="auto" w:fill="FFFFFF"/>
                              </w:rPr>
                              <w:t>, pressures about 6</w:t>
                            </w:r>
                            <w:r>
                              <w:rPr>
                                <w:rFonts w:cs="Arial"/>
                                <w:color w:val="252525"/>
                                <w:shd w:val="clear" w:color="auto" w:fill="FFFFFF"/>
                              </w:rPr>
                              <w:t>X</w:t>
                            </w:r>
                            <w:r w:rsidRPr="0012212A">
                              <w:rPr>
                                <w:rFonts w:cs="Arial"/>
                                <w:color w:val="252525"/>
                                <w:shd w:val="clear" w:color="auto" w:fill="FFFFFF"/>
                              </w:rPr>
                              <w:t xml:space="preserve"> greater than those found in the deepest oceans, ionising radiation at doses of over 100X higher than the lethal dose for a human, and the vacuum of outer space. They can go without food or water for more than 10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23CEA9" id="_x0000_s1136" type="#_x0000_t202" style="position:absolute;left:0;text-align:left;margin-left:265.6pt;margin-top:0;width:224.85pt;height:177.3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">
                <v:textbox>
                  <w:txbxContent>
                    <w:p w:rsidR="00E37ABF" w:rsidRDefault="00E37ABF" w:rsidP="00E37ABF">
                      <w:r>
                        <w:t>The Tardigrade</w:t>
                      </w:r>
                    </w:p>
                    <w:p w:rsidR="00E37ABF" w:rsidRPr="0012212A" w:rsidRDefault="00E37ABF" w:rsidP="00E37ABF">
                      <w:r w:rsidRPr="0012212A">
                        <w:rPr>
                          <w:rFonts w:cs="Arial"/>
                          <w:color w:val="252525"/>
                          <w:shd w:val="clear" w:color="auto" w:fill="FFFFFF"/>
                        </w:rPr>
                        <w:t>This water-dwelling, segmented</w:t>
                      </w:r>
                      <w:r w:rsidRPr="0012212A">
                        <w:rPr>
                          <w:rStyle w:val="apple-converted-space"/>
                          <w:rFonts w:cs="Arial"/>
                          <w:color w:val="252525"/>
                          <w:shd w:val="clear" w:color="auto" w:fill="FFFFFF"/>
                        </w:rPr>
                        <w:t> </w:t>
                      </w:r>
                      <w:r w:rsidRPr="0012212A">
                        <w:t>organism</w:t>
                      </w:r>
                      <w:r w:rsidRPr="0012212A">
                        <w:rPr>
                          <w:rFonts w:cs="Arial"/>
                          <w:color w:val="252525"/>
                          <w:shd w:val="clear" w:color="auto" w:fill="FFFFFF"/>
                        </w:rPr>
                        <w:t xml:space="preserve"> can withstand temperatures from just above</w:t>
                      </w:r>
                      <w:r w:rsidRPr="0012212A">
                        <w:rPr>
                          <w:rStyle w:val="apple-converted-space"/>
                          <w:rFonts w:cs="Arial"/>
                          <w:color w:val="252525"/>
                          <w:shd w:val="clear" w:color="auto" w:fill="FFFFFF"/>
                        </w:rPr>
                        <w:t> </w:t>
                      </w:r>
                      <w:r w:rsidRPr="0012212A">
                        <w:rPr>
                          <w:rFonts w:cs="Arial"/>
                          <w:shd w:val="clear" w:color="auto" w:fill="FFFFFF"/>
                        </w:rPr>
                        <w:t>0°C</w:t>
                      </w:r>
                      <w:r w:rsidRPr="0012212A">
                        <w:rPr>
                          <w:rStyle w:val="apple-converted-space"/>
                          <w:rFonts w:cs="Arial"/>
                          <w:color w:val="252525"/>
                          <w:shd w:val="clear" w:color="auto" w:fill="FFFFFF"/>
                        </w:rPr>
                        <w:t> </w:t>
                      </w:r>
                      <w:r w:rsidRPr="0012212A">
                        <w:rPr>
                          <w:rFonts w:cs="Arial"/>
                          <w:color w:val="252525"/>
                          <w:shd w:val="clear" w:color="auto" w:fill="FFFFFF"/>
                        </w:rPr>
                        <w:t>to well above 100</w:t>
                      </w:r>
                      <w:r w:rsidRPr="0012212A">
                        <w:rPr>
                          <w:rFonts w:cs="Arial"/>
                          <w:shd w:val="clear" w:color="auto" w:fill="FFFFFF"/>
                        </w:rPr>
                        <w:t>°C</w:t>
                      </w:r>
                      <w:r w:rsidRPr="0012212A">
                        <w:rPr>
                          <w:rFonts w:cs="Arial"/>
                          <w:color w:val="252525"/>
                          <w:shd w:val="clear" w:color="auto" w:fill="FFFFFF"/>
                        </w:rPr>
                        <w:t>, pressures about 6</w:t>
                      </w:r>
                      <w:r>
                        <w:rPr>
                          <w:rFonts w:cs="Arial"/>
                          <w:color w:val="252525"/>
                          <w:shd w:val="clear" w:color="auto" w:fill="FFFFFF"/>
                        </w:rPr>
                        <w:t>X</w:t>
                      </w:r>
                      <w:r w:rsidRPr="0012212A">
                        <w:rPr>
                          <w:rFonts w:cs="Arial"/>
                          <w:color w:val="252525"/>
                          <w:shd w:val="clear" w:color="auto" w:fill="FFFFFF"/>
                        </w:rPr>
                        <w:t xml:space="preserve"> greater than those found in the deepest oceans, ionising radiation at doses of over 100X higher than the lethal dose for a human, and the vacuum of outer space. They can go without food or water for more than 10 years.</w:t>
                      </w:r>
                    </w:p>
                  </w:txbxContent>
                </v:textbox>
              </v:shape>
            </w:pict>
          </mc:Fallback>
        </mc:AlternateContent>
      </w:r>
      <w:r>
        <w:rPr>
          <w:noProof/>
          <w:lang w:eastAsia="en-GB"/>
        </w:rPr>
        <w:drawing>
          <wp:inline distT="0" distB="0" distL="0" distR="0" wp14:anchorId="1DF6E264" wp14:editId="2357CA8E">
            <wp:extent cx="3372928" cy="2251495"/>
            <wp:effectExtent l="0" t="0" r="0" b="0"/>
            <wp:docPr id="294" name="Picture 294" descr="http://www.nps.gov/common/uploads/teachers/assets/images/akr/park/grsm/8B72D8AF-1DD8-B71C-071C96480BADE985/8B72D8AF-1DD8-B71C-071C96480BADE9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nps.gov/common/uploads/teachers/assets/images/akr/park/grsm/8B72D8AF-1DD8-B71C-071C96480BADE985/8B72D8AF-1DD8-B71C-071C96480BADE985.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74296" cy="2252408"/>
                    </a:xfrm>
                    <a:prstGeom prst="rect">
                      <a:avLst/>
                    </a:prstGeom>
                    <a:noFill/>
                    <a:ln>
                      <a:noFill/>
                    </a:ln>
                  </pic:spPr>
                </pic:pic>
              </a:graphicData>
            </a:graphic>
          </wp:inline>
        </w:drawing>
      </w:r>
    </w:p>
    <w:p w:rsidR="00E37ABF" w:rsidRDefault="00E37ABF" w:rsidP="00E37ABF">
      <w:pPr>
        <w:pStyle w:val="ListParagraph"/>
      </w:pPr>
    </w:p>
    <w:p w:rsidR="00E37ABF" w:rsidRDefault="00E37ABF" w:rsidP="00E37ABF">
      <w:pPr>
        <w:pStyle w:val="ListParagraph"/>
        <w:rPr>
          <w:b/>
          <w:u w:val="single"/>
        </w:rPr>
      </w:pPr>
      <w:r w:rsidRPr="00A53DB7">
        <w:rPr>
          <w:b/>
          <w:u w:val="single"/>
        </w:rPr>
        <w:t>Methanogenic bacteria</w:t>
      </w:r>
    </w:p>
    <w:p w:rsidR="00E37ABF" w:rsidRDefault="00E37ABF" w:rsidP="00E37ABF">
      <w:pPr>
        <w:pStyle w:val="ListParagraph"/>
        <w:ind w:left="1440"/>
      </w:pPr>
    </w:p>
    <w:p w:rsidR="00E37ABF" w:rsidRDefault="00E37ABF" w:rsidP="00E37ABF">
      <w:pPr>
        <w:pStyle w:val="ListParagraph"/>
        <w:numPr>
          <w:ilvl w:val="0"/>
          <w:numId w:val="28"/>
        </w:numPr>
        <w:spacing w:after="200"/>
      </w:pPr>
      <w:r>
        <w:t xml:space="preserve">Which </w:t>
      </w:r>
      <w:r w:rsidRPr="00E12E3B">
        <w:rPr>
          <w:b/>
        </w:rPr>
        <w:t>two</w:t>
      </w:r>
      <w:r>
        <w:t xml:space="preserve"> gases do methanogens require in order to generate ATP? State the purpose of each gas.</w:t>
      </w:r>
    </w:p>
    <w:p w:rsidR="00E37ABF" w:rsidRDefault="00E37ABF" w:rsidP="00E37ABF">
      <w:pPr>
        <w:pStyle w:val="ListParagraph"/>
        <w:numPr>
          <w:ilvl w:val="0"/>
          <w:numId w:val="28"/>
        </w:numPr>
        <w:spacing w:after="200"/>
      </w:pPr>
      <w:r>
        <w:t xml:space="preserve">What word is used to describe methanogens and other organisms that will only thrive in the </w:t>
      </w:r>
      <w:r w:rsidRPr="00E12E3B">
        <w:rPr>
          <w:b/>
        </w:rPr>
        <w:t>absence</w:t>
      </w:r>
      <w:r>
        <w:t xml:space="preserve"> of oxygen?</w:t>
      </w:r>
    </w:p>
    <w:p w:rsidR="00E37ABF" w:rsidRDefault="00E37ABF" w:rsidP="00E37ABF">
      <w:pPr>
        <w:pStyle w:val="ListParagraph"/>
      </w:pPr>
    </w:p>
    <w:p w:rsidR="00E37ABF" w:rsidRDefault="00E37ABF" w:rsidP="00E37ABF">
      <w:pPr>
        <w:pStyle w:val="ListParagraph"/>
        <w:rPr>
          <w:b/>
          <w:u w:val="single"/>
        </w:rPr>
      </w:pPr>
      <w:r w:rsidRPr="00E12E3B">
        <w:rPr>
          <w:b/>
          <w:u w:val="single"/>
        </w:rPr>
        <w:t>Sulphur bacteria</w:t>
      </w:r>
    </w:p>
    <w:p w:rsidR="00E37ABF" w:rsidRPr="00E12E3B" w:rsidRDefault="00E37ABF" w:rsidP="00E37ABF">
      <w:pPr>
        <w:pStyle w:val="ListParagraph"/>
        <w:rPr>
          <w:b/>
          <w:u w:val="single"/>
        </w:rPr>
      </w:pPr>
    </w:p>
    <w:p w:rsidR="00E37ABF" w:rsidRDefault="00E37ABF" w:rsidP="00E37ABF">
      <w:pPr>
        <w:pStyle w:val="ListParagraph"/>
        <w:numPr>
          <w:ilvl w:val="0"/>
          <w:numId w:val="29"/>
        </w:numPr>
        <w:spacing w:after="200"/>
      </w:pPr>
      <w:r>
        <w:t>What process are purple and green sulphur bacteria able to carry out? Why can they carry out this process?</w:t>
      </w:r>
    </w:p>
    <w:p w:rsidR="00E37ABF" w:rsidRPr="00A53DB7" w:rsidRDefault="00E37ABF" w:rsidP="00E37ABF">
      <w:pPr>
        <w:pStyle w:val="ListParagraph"/>
        <w:numPr>
          <w:ilvl w:val="0"/>
          <w:numId w:val="29"/>
        </w:numPr>
        <w:spacing w:after="200"/>
      </w:pPr>
      <w:r>
        <w:t>Plants require water as their raw material for photosynthesis as it acts as an electron donor and oxygen is produced. What do sulphur bacteria use as an electron donor and what is produced?</w:t>
      </w:r>
    </w:p>
    <w:p w:rsidR="00DA4367" w:rsidRDefault="00DA4367" w:rsidP="00DA4367">
      <w:pPr>
        <w:ind w:left="0"/>
        <w:rPr>
          <w:sz w:val="24"/>
          <w:szCs w:val="24"/>
        </w:rPr>
      </w:pPr>
    </w:p>
    <w:p w:rsidR="00DA4367" w:rsidRDefault="00DA4367" w:rsidP="00DA4367">
      <w:pPr>
        <w:ind w:left="0"/>
        <w:rPr>
          <w:sz w:val="24"/>
          <w:szCs w:val="24"/>
        </w:rPr>
      </w:pPr>
    </w:p>
    <w:p w:rsidR="00DA4367" w:rsidRDefault="00DA4367" w:rsidP="00DA4367">
      <w:pPr>
        <w:ind w:left="0"/>
        <w:rPr>
          <w:sz w:val="24"/>
          <w:szCs w:val="24"/>
        </w:rPr>
      </w:pPr>
    </w:p>
    <w:p w:rsidR="00DA4367" w:rsidRDefault="00DA4367" w:rsidP="00DA4367">
      <w:pPr>
        <w:ind w:left="0"/>
        <w:rPr>
          <w:sz w:val="24"/>
          <w:szCs w:val="24"/>
        </w:rPr>
      </w:pPr>
    </w:p>
    <w:p w:rsidR="00D131B2" w:rsidRDefault="00D131B2" w:rsidP="00D131B2">
      <w:pPr>
        <w:ind w:left="0"/>
        <w:rPr>
          <w:sz w:val="24"/>
          <w:szCs w:val="24"/>
        </w:rPr>
      </w:pPr>
    </w:p>
    <w:p w:rsidR="00B66FC7" w:rsidRDefault="00B66FC7" w:rsidP="00B66FC7">
      <w:pPr>
        <w:ind w:left="0"/>
        <w:jc w:val="center"/>
        <w:rPr>
          <w:b/>
          <w:sz w:val="28"/>
          <w:szCs w:val="28"/>
          <w:u w:val="single"/>
        </w:rPr>
      </w:pPr>
      <w:r>
        <w:rPr>
          <w:b/>
          <w:sz w:val="28"/>
          <w:szCs w:val="28"/>
          <w:u w:val="single"/>
        </w:rPr>
        <w:t>Environmental control of metabolism in microorganisms</w:t>
      </w:r>
    </w:p>
    <w:p w:rsidR="00B66FC7" w:rsidRDefault="00B66FC7" w:rsidP="00B66FC7">
      <w:pPr>
        <w:rPr>
          <w:b/>
          <w:sz w:val="28"/>
          <w:szCs w:val="28"/>
          <w:u w:val="single"/>
        </w:rPr>
      </w:pPr>
    </w:p>
    <w:p w:rsidR="00B66FC7" w:rsidRDefault="00B66FC7" w:rsidP="00B66FC7">
      <w:pPr>
        <w:rPr>
          <w:sz w:val="24"/>
          <w:szCs w:val="24"/>
        </w:rPr>
      </w:pPr>
      <w:r>
        <w:rPr>
          <w:noProof/>
          <w:lang w:eastAsia="en-GB"/>
        </w:rPr>
        <mc:AlternateContent>
          <mc:Choice Requires="wps">
            <w:drawing>
              <wp:anchor distT="0" distB="0" distL="114300" distR="114300" simplePos="0" relativeHeight="251763712" behindDoc="0" locked="0" layoutInCell="1" allowOverlap="1" wp14:anchorId="2F2DA0C2" wp14:editId="047CF265">
                <wp:simplePos x="0" y="0"/>
                <wp:positionH relativeFrom="column">
                  <wp:posOffset>-36195</wp:posOffset>
                </wp:positionH>
                <wp:positionV relativeFrom="paragraph">
                  <wp:posOffset>-8255</wp:posOffset>
                </wp:positionV>
                <wp:extent cx="212725" cy="172085"/>
                <wp:effectExtent l="0" t="0" r="15875" b="18415"/>
                <wp:wrapNone/>
                <wp:docPr id="295" name="Rectangl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565607" id="Rectangle 295" o:spid="_x0000_s1026" style="position:absolute;margin-left:-2.85pt;margin-top:-.65pt;width:16.75pt;height:13.5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" fillcolor="black"/>
            </w:pict>
          </mc:Fallback>
        </mc:AlternateContent>
      </w:r>
      <w:r>
        <w:rPr>
          <w:sz w:val="24"/>
          <w:szCs w:val="24"/>
        </w:rPr>
        <w:tab/>
      </w:r>
      <w:r>
        <w:rPr>
          <w:sz w:val="24"/>
          <w:szCs w:val="24"/>
        </w:rPr>
        <w:tab/>
        <w:t>Microorganisms can be divided into prokaryotes and eukaryotes.</w:t>
      </w:r>
    </w:p>
    <w:p w:rsidR="00B66FC7" w:rsidRDefault="00B66FC7" w:rsidP="00B66FC7">
      <w:pPr>
        <w:rPr>
          <w:sz w:val="24"/>
          <w:szCs w:val="24"/>
        </w:rPr>
      </w:pPr>
    </w:p>
    <w:tbl>
      <w:tblPr>
        <w:tblStyle w:val="TableGrid"/>
        <w:tblW w:w="0" w:type="auto"/>
        <w:tblInd w:w="-135" w:type="dxa"/>
        <w:tblLook w:val="04A0" w:firstRow="1" w:lastRow="0" w:firstColumn="1" w:lastColumn="0" w:noHBand="0" w:noVBand="1"/>
      </w:tblPr>
      <w:tblGrid>
        <w:gridCol w:w="4508"/>
        <w:gridCol w:w="4508"/>
      </w:tblGrid>
      <w:tr w:rsidR="00B66FC7" w:rsidTr="0011099A">
        <w:tc>
          <w:tcPr>
            <w:tcW w:w="4508" w:type="dxa"/>
            <w:shd w:val="clear" w:color="auto" w:fill="000000" w:themeFill="text1"/>
          </w:tcPr>
          <w:p w:rsidR="00B66FC7" w:rsidRPr="003F7B4D" w:rsidRDefault="00B66FC7" w:rsidP="0011099A">
            <w:pPr>
              <w:ind w:left="0"/>
              <w:jc w:val="center"/>
              <w:rPr>
                <w:b/>
                <w:sz w:val="28"/>
                <w:szCs w:val="28"/>
              </w:rPr>
            </w:pPr>
            <w:r w:rsidRPr="003F7B4D">
              <w:rPr>
                <w:b/>
                <w:sz w:val="28"/>
                <w:szCs w:val="28"/>
              </w:rPr>
              <w:t>Prokaryotic microorganisms</w:t>
            </w:r>
          </w:p>
        </w:tc>
        <w:tc>
          <w:tcPr>
            <w:tcW w:w="4508" w:type="dxa"/>
            <w:shd w:val="clear" w:color="auto" w:fill="000000" w:themeFill="text1"/>
          </w:tcPr>
          <w:p w:rsidR="00B66FC7" w:rsidRPr="003F7B4D" w:rsidRDefault="00B66FC7" w:rsidP="0011099A">
            <w:pPr>
              <w:ind w:left="0"/>
              <w:jc w:val="center"/>
              <w:rPr>
                <w:b/>
                <w:sz w:val="28"/>
                <w:szCs w:val="28"/>
              </w:rPr>
            </w:pPr>
            <w:r w:rsidRPr="003F7B4D">
              <w:rPr>
                <w:b/>
                <w:sz w:val="28"/>
                <w:szCs w:val="28"/>
              </w:rPr>
              <w:t>Eukaryotic microorganisms</w:t>
            </w:r>
          </w:p>
        </w:tc>
      </w:tr>
      <w:tr w:rsidR="00B66FC7" w:rsidTr="0011099A">
        <w:tc>
          <w:tcPr>
            <w:tcW w:w="4508" w:type="dxa"/>
          </w:tcPr>
          <w:p w:rsidR="00B66FC7" w:rsidRDefault="00B66FC7" w:rsidP="0011099A">
            <w:pPr>
              <w:ind w:left="0"/>
              <w:rPr>
                <w:sz w:val="24"/>
                <w:szCs w:val="24"/>
              </w:rPr>
            </w:pPr>
            <w:r w:rsidRPr="003F7B4D">
              <w:rPr>
                <w:b/>
                <w:sz w:val="28"/>
                <w:szCs w:val="28"/>
              </w:rPr>
              <w:t xml:space="preserve">Bacteria </w:t>
            </w:r>
            <w:r>
              <w:rPr>
                <w:sz w:val="24"/>
                <w:szCs w:val="24"/>
              </w:rPr>
              <w:t xml:space="preserve">– </w:t>
            </w:r>
            <w:r w:rsidRPr="003F7B4D">
              <w:rPr>
                <w:i/>
                <w:sz w:val="24"/>
                <w:szCs w:val="24"/>
              </w:rPr>
              <w:t>do not have membrane bound nucleus</w:t>
            </w:r>
          </w:p>
        </w:tc>
        <w:tc>
          <w:tcPr>
            <w:tcW w:w="4508" w:type="dxa"/>
          </w:tcPr>
          <w:p w:rsidR="00B66FC7" w:rsidRDefault="00B66FC7" w:rsidP="0011099A">
            <w:pPr>
              <w:ind w:left="0"/>
              <w:rPr>
                <w:sz w:val="24"/>
                <w:szCs w:val="24"/>
              </w:rPr>
            </w:pPr>
            <w:r w:rsidRPr="003F7B4D">
              <w:rPr>
                <w:b/>
                <w:sz w:val="28"/>
                <w:szCs w:val="28"/>
              </w:rPr>
              <w:t>Algae</w:t>
            </w:r>
            <w:r>
              <w:rPr>
                <w:sz w:val="24"/>
                <w:szCs w:val="24"/>
              </w:rPr>
              <w:t xml:space="preserve"> – </w:t>
            </w:r>
            <w:r w:rsidRPr="003F7B4D">
              <w:rPr>
                <w:i/>
                <w:sz w:val="24"/>
                <w:szCs w:val="24"/>
              </w:rPr>
              <w:t>able to photosynthesis</w:t>
            </w:r>
          </w:p>
        </w:tc>
      </w:tr>
      <w:tr w:rsidR="00B66FC7" w:rsidTr="0011099A">
        <w:tc>
          <w:tcPr>
            <w:tcW w:w="4508" w:type="dxa"/>
          </w:tcPr>
          <w:p w:rsidR="00B66FC7" w:rsidRDefault="00B66FC7" w:rsidP="0011099A">
            <w:pPr>
              <w:ind w:left="0"/>
              <w:rPr>
                <w:sz w:val="24"/>
                <w:szCs w:val="24"/>
              </w:rPr>
            </w:pPr>
            <w:r w:rsidRPr="003F7B4D">
              <w:rPr>
                <w:b/>
                <w:sz w:val="28"/>
                <w:szCs w:val="28"/>
              </w:rPr>
              <w:t>Archae</w:t>
            </w:r>
            <w:r>
              <w:rPr>
                <w:sz w:val="24"/>
                <w:szCs w:val="24"/>
              </w:rPr>
              <w:t xml:space="preserve"> – </w:t>
            </w:r>
            <w:r w:rsidRPr="003F7B4D">
              <w:rPr>
                <w:i/>
                <w:sz w:val="24"/>
                <w:szCs w:val="24"/>
              </w:rPr>
              <w:t>look similar to bacteria but have DNA sequences that code for enzymes that can tolerate extreme temperatures and high degrees of salinity</w:t>
            </w:r>
          </w:p>
        </w:tc>
        <w:tc>
          <w:tcPr>
            <w:tcW w:w="4508" w:type="dxa"/>
          </w:tcPr>
          <w:p w:rsidR="00B66FC7" w:rsidRDefault="00B66FC7" w:rsidP="0011099A">
            <w:pPr>
              <w:ind w:left="0"/>
              <w:rPr>
                <w:sz w:val="24"/>
                <w:szCs w:val="24"/>
              </w:rPr>
            </w:pPr>
            <w:r w:rsidRPr="003F7B4D">
              <w:rPr>
                <w:b/>
                <w:sz w:val="28"/>
                <w:szCs w:val="28"/>
              </w:rPr>
              <w:t>Protozoa</w:t>
            </w:r>
            <w:r>
              <w:rPr>
                <w:sz w:val="24"/>
                <w:szCs w:val="24"/>
              </w:rPr>
              <w:t xml:space="preserve"> – </w:t>
            </w:r>
            <w:r w:rsidRPr="003F7B4D">
              <w:rPr>
                <w:i/>
                <w:sz w:val="24"/>
                <w:szCs w:val="24"/>
              </w:rPr>
              <w:t>do not photosynthesis They are motile and use other microbes as their food source</w:t>
            </w:r>
          </w:p>
        </w:tc>
      </w:tr>
      <w:tr w:rsidR="00B66FC7" w:rsidTr="0011099A">
        <w:tc>
          <w:tcPr>
            <w:tcW w:w="4508" w:type="dxa"/>
            <w:tcBorders>
              <w:left w:val="nil"/>
              <w:bottom w:val="nil"/>
            </w:tcBorders>
          </w:tcPr>
          <w:p w:rsidR="00B66FC7" w:rsidRDefault="00B66FC7" w:rsidP="0011099A">
            <w:pPr>
              <w:ind w:left="0"/>
              <w:rPr>
                <w:sz w:val="24"/>
                <w:szCs w:val="24"/>
              </w:rPr>
            </w:pPr>
          </w:p>
        </w:tc>
        <w:tc>
          <w:tcPr>
            <w:tcW w:w="4508" w:type="dxa"/>
          </w:tcPr>
          <w:p w:rsidR="00B66FC7" w:rsidRDefault="00B66FC7" w:rsidP="0011099A">
            <w:pPr>
              <w:ind w:left="0"/>
              <w:rPr>
                <w:sz w:val="24"/>
                <w:szCs w:val="24"/>
              </w:rPr>
            </w:pPr>
            <w:r w:rsidRPr="003F7B4D">
              <w:rPr>
                <w:b/>
                <w:sz w:val="28"/>
                <w:szCs w:val="28"/>
              </w:rPr>
              <w:t>Fungi</w:t>
            </w:r>
            <w:r>
              <w:rPr>
                <w:sz w:val="24"/>
                <w:szCs w:val="24"/>
              </w:rPr>
              <w:t xml:space="preserve"> (e.g. yeast) – </w:t>
            </w:r>
            <w:r w:rsidRPr="003F7B4D">
              <w:rPr>
                <w:i/>
                <w:sz w:val="24"/>
                <w:szCs w:val="24"/>
              </w:rPr>
              <w:t>Do not photosynthesis, usually non-motile and absorb nutrients from their environment</w:t>
            </w:r>
          </w:p>
        </w:tc>
      </w:tr>
    </w:tbl>
    <w:p w:rsidR="00B66FC7" w:rsidRDefault="00B66FC7" w:rsidP="00B66FC7">
      <w:pPr>
        <w:ind w:left="0"/>
        <w:rPr>
          <w:sz w:val="24"/>
          <w:szCs w:val="24"/>
        </w:rPr>
      </w:pPr>
    </w:p>
    <w:p w:rsidR="00B66FC7" w:rsidRDefault="00B66FC7" w:rsidP="00B66FC7">
      <w:pPr>
        <w:ind w:left="0"/>
        <w:jc w:val="both"/>
        <w:rPr>
          <w:b/>
          <w:sz w:val="28"/>
          <w:szCs w:val="28"/>
          <w:u w:val="single"/>
        </w:rPr>
      </w:pPr>
      <w:r w:rsidRPr="002E07F2">
        <w:rPr>
          <w:b/>
          <w:sz w:val="28"/>
          <w:szCs w:val="28"/>
          <w:u w:val="single"/>
        </w:rPr>
        <w:t>Adaptability of usefulness of microorganisms</w:t>
      </w:r>
    </w:p>
    <w:p w:rsidR="00B66FC7" w:rsidRPr="00232291" w:rsidRDefault="00B66FC7" w:rsidP="00B66FC7">
      <w:pPr>
        <w:ind w:left="0"/>
        <w:jc w:val="both"/>
        <w:rPr>
          <w:b/>
          <w:sz w:val="16"/>
          <w:szCs w:val="16"/>
          <w:u w:val="single"/>
        </w:rPr>
      </w:pPr>
    </w:p>
    <w:p w:rsidR="00B66FC7" w:rsidRDefault="00B66FC7" w:rsidP="00B66FC7">
      <w:pPr>
        <w:ind w:left="0"/>
        <w:jc w:val="both"/>
        <w:rPr>
          <w:sz w:val="24"/>
          <w:szCs w:val="24"/>
        </w:rPr>
      </w:pPr>
      <w:r>
        <w:rPr>
          <w:sz w:val="24"/>
          <w:szCs w:val="24"/>
        </w:rPr>
        <w:t>1.  Explain why microorganisms are considered highly adaptable.</w:t>
      </w:r>
    </w:p>
    <w:p w:rsidR="00B66FC7" w:rsidRDefault="00B66FC7" w:rsidP="00B66FC7">
      <w:pPr>
        <w:ind w:left="0"/>
        <w:jc w:val="both"/>
        <w:rPr>
          <w:sz w:val="24"/>
          <w:szCs w:val="24"/>
        </w:rPr>
      </w:pPr>
      <w:r>
        <w:rPr>
          <w:sz w:val="24"/>
          <w:szCs w:val="24"/>
        </w:rPr>
        <w:t>2.  Name three useful products that are made by the metabolic activity of microbes.</w:t>
      </w:r>
    </w:p>
    <w:p w:rsidR="00B66FC7" w:rsidRDefault="00B66FC7" w:rsidP="00B66FC7">
      <w:pPr>
        <w:ind w:left="0"/>
        <w:jc w:val="both"/>
        <w:rPr>
          <w:sz w:val="24"/>
          <w:szCs w:val="24"/>
        </w:rPr>
      </w:pPr>
      <w:r>
        <w:rPr>
          <w:sz w:val="24"/>
          <w:szCs w:val="24"/>
        </w:rPr>
        <w:t>3.  List five reasons why microbes are ideal for use in research and industrial processes.</w:t>
      </w:r>
    </w:p>
    <w:p w:rsidR="00B66FC7" w:rsidRDefault="00B66FC7" w:rsidP="00B66FC7">
      <w:pPr>
        <w:ind w:left="0"/>
        <w:jc w:val="both"/>
        <w:rPr>
          <w:sz w:val="24"/>
          <w:szCs w:val="24"/>
        </w:rPr>
      </w:pPr>
    </w:p>
    <w:p w:rsidR="00B66FC7" w:rsidRDefault="00B66FC7" w:rsidP="00B66FC7">
      <w:pPr>
        <w:ind w:left="0"/>
        <w:jc w:val="both"/>
        <w:rPr>
          <w:b/>
          <w:sz w:val="28"/>
          <w:szCs w:val="28"/>
          <w:u w:val="single"/>
        </w:rPr>
      </w:pPr>
      <w:r w:rsidRPr="002E07F2">
        <w:rPr>
          <w:b/>
          <w:sz w:val="28"/>
          <w:szCs w:val="28"/>
          <w:u w:val="single"/>
        </w:rPr>
        <w:t>Growing (culturing) microorganisms</w:t>
      </w:r>
    </w:p>
    <w:p w:rsidR="00B66FC7" w:rsidRDefault="00B66FC7" w:rsidP="00B66FC7">
      <w:pPr>
        <w:ind w:left="0"/>
        <w:jc w:val="both"/>
        <w:rPr>
          <w:b/>
          <w:sz w:val="24"/>
          <w:szCs w:val="24"/>
          <w:u w:val="single"/>
        </w:rPr>
      </w:pPr>
    </w:p>
    <w:p w:rsidR="00B66FC7" w:rsidRDefault="00B66FC7" w:rsidP="00B66FC7">
      <w:pPr>
        <w:ind w:left="720"/>
        <w:rPr>
          <w:sz w:val="24"/>
          <w:szCs w:val="24"/>
        </w:rPr>
      </w:pPr>
      <w:r>
        <w:rPr>
          <w:noProof/>
          <w:lang w:eastAsia="en-GB"/>
        </w:rPr>
        <mc:AlternateContent>
          <mc:Choice Requires="wps">
            <w:drawing>
              <wp:anchor distT="0" distB="0" distL="114300" distR="114300" simplePos="0" relativeHeight="251764736" behindDoc="0" locked="0" layoutInCell="1" allowOverlap="1" wp14:anchorId="486BBDD8" wp14:editId="685EE74D">
                <wp:simplePos x="0" y="0"/>
                <wp:positionH relativeFrom="margin">
                  <wp:align>left</wp:align>
                </wp:positionH>
                <wp:positionV relativeFrom="paragraph">
                  <wp:posOffset>5080</wp:posOffset>
                </wp:positionV>
                <wp:extent cx="212725" cy="172085"/>
                <wp:effectExtent l="0" t="0" r="15875" b="18415"/>
                <wp:wrapNone/>
                <wp:docPr id="296" name="Rectangle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CFA0D" id="Rectangle 296" o:spid="_x0000_s1026" style="position:absolute;margin-left:0;margin-top:.4pt;width:16.75pt;height:13.55pt;z-index:2517647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" fillcolor="black">
                <w10:wrap anchorx="margin"/>
              </v:rect>
            </w:pict>
          </mc:Fallback>
        </mc:AlternateContent>
      </w:r>
      <w:r>
        <w:rPr>
          <w:sz w:val="24"/>
          <w:szCs w:val="24"/>
        </w:rPr>
        <w:t xml:space="preserve">The growth of microorganisms is influenced by the </w:t>
      </w:r>
      <w:r w:rsidRPr="007F1E1B">
        <w:rPr>
          <w:b/>
          <w:sz w:val="24"/>
          <w:szCs w:val="24"/>
        </w:rPr>
        <w:t>composition of their growth medium</w:t>
      </w:r>
      <w:r>
        <w:rPr>
          <w:sz w:val="24"/>
          <w:szCs w:val="24"/>
        </w:rPr>
        <w:t xml:space="preserve"> and the </w:t>
      </w:r>
      <w:r w:rsidRPr="007F1E1B">
        <w:rPr>
          <w:b/>
          <w:sz w:val="24"/>
          <w:szCs w:val="24"/>
        </w:rPr>
        <w:t>environmental conditions</w:t>
      </w:r>
      <w:r>
        <w:rPr>
          <w:sz w:val="24"/>
          <w:szCs w:val="24"/>
        </w:rPr>
        <w:t xml:space="preserve"> in which they are being cultured. </w:t>
      </w:r>
    </w:p>
    <w:p w:rsidR="00B66FC7" w:rsidRPr="00232291" w:rsidRDefault="00B66FC7" w:rsidP="00B66FC7">
      <w:pPr>
        <w:ind w:left="0"/>
        <w:rPr>
          <w:sz w:val="16"/>
          <w:szCs w:val="16"/>
        </w:rPr>
      </w:pPr>
      <w:r>
        <w:rPr>
          <w:sz w:val="24"/>
          <w:szCs w:val="24"/>
        </w:rPr>
        <w:t xml:space="preserve"> </w:t>
      </w:r>
    </w:p>
    <w:p w:rsidR="00B66FC7" w:rsidRPr="00232291" w:rsidRDefault="00B66FC7" w:rsidP="00B66FC7">
      <w:pPr>
        <w:ind w:left="0"/>
        <w:jc w:val="both"/>
        <w:rPr>
          <w:sz w:val="24"/>
          <w:szCs w:val="24"/>
        </w:rPr>
      </w:pPr>
      <w:r>
        <w:rPr>
          <w:sz w:val="24"/>
          <w:szCs w:val="24"/>
        </w:rPr>
        <w:t xml:space="preserve">The </w:t>
      </w:r>
      <w:r w:rsidRPr="00232291">
        <w:rPr>
          <w:b/>
          <w:sz w:val="24"/>
          <w:szCs w:val="24"/>
        </w:rPr>
        <w:t>culture media</w:t>
      </w:r>
      <w:r>
        <w:rPr>
          <w:sz w:val="24"/>
          <w:szCs w:val="24"/>
        </w:rPr>
        <w:t xml:space="preserve"> must contain:</w:t>
      </w:r>
    </w:p>
    <w:p w:rsidR="00B66FC7" w:rsidRDefault="00B66FC7" w:rsidP="00B66FC7">
      <w:pPr>
        <w:pStyle w:val="ListParagraph"/>
        <w:numPr>
          <w:ilvl w:val="0"/>
          <w:numId w:val="30"/>
        </w:numPr>
        <w:jc w:val="both"/>
        <w:rPr>
          <w:sz w:val="24"/>
          <w:szCs w:val="24"/>
        </w:rPr>
      </w:pPr>
      <w:r>
        <w:rPr>
          <w:sz w:val="24"/>
          <w:szCs w:val="24"/>
        </w:rPr>
        <w:t xml:space="preserve">An energy source – an organic substance such as carbohydrate </w:t>
      </w:r>
    </w:p>
    <w:p w:rsidR="00B66FC7" w:rsidRDefault="00B66FC7" w:rsidP="00B66FC7">
      <w:pPr>
        <w:pStyle w:val="ListParagraph"/>
        <w:numPr>
          <w:ilvl w:val="0"/>
          <w:numId w:val="30"/>
        </w:numPr>
        <w:jc w:val="both"/>
        <w:rPr>
          <w:sz w:val="24"/>
          <w:szCs w:val="24"/>
        </w:rPr>
      </w:pPr>
      <w:r>
        <w:rPr>
          <w:sz w:val="24"/>
          <w:szCs w:val="24"/>
        </w:rPr>
        <w:t>Raw materials such as amino acids for biosynthesis of proteins and nucleotides to replicate DNA or RNA</w:t>
      </w:r>
    </w:p>
    <w:p w:rsidR="00B66FC7" w:rsidRPr="00232291" w:rsidRDefault="00B66FC7" w:rsidP="00B66FC7">
      <w:pPr>
        <w:pStyle w:val="ListParagraph"/>
        <w:numPr>
          <w:ilvl w:val="0"/>
          <w:numId w:val="30"/>
        </w:numPr>
        <w:jc w:val="both"/>
      </w:pPr>
      <w:r>
        <w:rPr>
          <w:sz w:val="24"/>
          <w:szCs w:val="24"/>
        </w:rPr>
        <w:t xml:space="preserve">Specific complex compounds such as vitamins and fatty acids </w:t>
      </w:r>
      <w:r w:rsidRPr="00232291">
        <w:t>(beef extract can be used)</w:t>
      </w:r>
    </w:p>
    <w:p w:rsidR="00B66FC7" w:rsidRPr="007F1E1B" w:rsidRDefault="00B66FC7" w:rsidP="00B66FC7">
      <w:pPr>
        <w:ind w:left="0"/>
        <w:jc w:val="both"/>
        <w:rPr>
          <w:sz w:val="24"/>
          <w:szCs w:val="24"/>
        </w:rPr>
      </w:pPr>
      <w:r>
        <w:rPr>
          <w:sz w:val="24"/>
          <w:szCs w:val="24"/>
        </w:rPr>
        <w:t xml:space="preserve"> </w:t>
      </w:r>
      <w:r w:rsidRPr="00232291">
        <w:rPr>
          <w:b/>
          <w:sz w:val="24"/>
          <w:szCs w:val="24"/>
        </w:rPr>
        <w:t>Environmental conditions</w:t>
      </w:r>
      <w:r>
        <w:rPr>
          <w:sz w:val="24"/>
          <w:szCs w:val="24"/>
        </w:rPr>
        <w:t>:</w:t>
      </w:r>
    </w:p>
    <w:p w:rsidR="00B66FC7" w:rsidRDefault="00B66FC7" w:rsidP="00B66FC7">
      <w:pPr>
        <w:pStyle w:val="ListParagraph"/>
        <w:numPr>
          <w:ilvl w:val="0"/>
          <w:numId w:val="30"/>
        </w:numPr>
        <w:jc w:val="both"/>
        <w:rPr>
          <w:sz w:val="24"/>
          <w:szCs w:val="24"/>
        </w:rPr>
      </w:pPr>
      <w:r>
        <w:rPr>
          <w:sz w:val="24"/>
          <w:szCs w:val="24"/>
        </w:rPr>
        <w:t>Sterility – to avoid contamination from ‘stray’ microbes</w:t>
      </w:r>
    </w:p>
    <w:p w:rsidR="00B66FC7" w:rsidRDefault="00B66FC7" w:rsidP="00B66FC7">
      <w:pPr>
        <w:pStyle w:val="ListParagraph"/>
        <w:numPr>
          <w:ilvl w:val="0"/>
          <w:numId w:val="30"/>
        </w:numPr>
        <w:jc w:val="both"/>
        <w:rPr>
          <w:sz w:val="24"/>
          <w:szCs w:val="24"/>
        </w:rPr>
      </w:pPr>
      <w:r>
        <w:rPr>
          <w:sz w:val="24"/>
          <w:szCs w:val="24"/>
        </w:rPr>
        <w:t>Temperature – a suitable temperature is required to enable the microbes enzymes to be active</w:t>
      </w:r>
    </w:p>
    <w:p w:rsidR="00B66FC7" w:rsidRDefault="00B66FC7" w:rsidP="00B66FC7">
      <w:pPr>
        <w:pStyle w:val="ListParagraph"/>
        <w:numPr>
          <w:ilvl w:val="0"/>
          <w:numId w:val="30"/>
        </w:numPr>
        <w:jc w:val="both"/>
        <w:rPr>
          <w:sz w:val="24"/>
          <w:szCs w:val="24"/>
        </w:rPr>
      </w:pPr>
      <w:r>
        <w:rPr>
          <w:sz w:val="24"/>
          <w:szCs w:val="24"/>
        </w:rPr>
        <w:t>pH – buffers are used to keep the pH within the working range of the microbes enzymes</w:t>
      </w:r>
    </w:p>
    <w:p w:rsidR="00B66FC7" w:rsidRDefault="00B66FC7" w:rsidP="00B66FC7">
      <w:pPr>
        <w:pStyle w:val="ListParagraph"/>
        <w:numPr>
          <w:ilvl w:val="0"/>
          <w:numId w:val="30"/>
        </w:numPr>
        <w:jc w:val="both"/>
        <w:rPr>
          <w:sz w:val="24"/>
          <w:szCs w:val="24"/>
        </w:rPr>
      </w:pPr>
      <w:r>
        <w:rPr>
          <w:sz w:val="24"/>
          <w:szCs w:val="24"/>
        </w:rPr>
        <w:lastRenderedPageBreak/>
        <w:t>Aeration – oxygen concentration must be controlled to regulate the respiration rate of the microbes</w:t>
      </w:r>
    </w:p>
    <w:p w:rsidR="00B66FC7" w:rsidRPr="00A1656A" w:rsidRDefault="00B66FC7" w:rsidP="00B66FC7">
      <w:pPr>
        <w:pStyle w:val="ListParagraph"/>
        <w:numPr>
          <w:ilvl w:val="0"/>
          <w:numId w:val="30"/>
        </w:numPr>
        <w:jc w:val="both"/>
        <w:rPr>
          <w:sz w:val="24"/>
          <w:szCs w:val="24"/>
        </w:rPr>
      </w:pPr>
      <w:r>
        <w:rPr>
          <w:sz w:val="24"/>
          <w:szCs w:val="24"/>
        </w:rPr>
        <w:t>Light – Light must be provided for microbes that photosynthesis</w:t>
      </w:r>
    </w:p>
    <w:p w:rsidR="00B66FC7" w:rsidRPr="00CC6922" w:rsidRDefault="00B66FC7" w:rsidP="00B66FC7">
      <w:pPr>
        <w:ind w:left="0"/>
        <w:jc w:val="both"/>
        <w:rPr>
          <w:sz w:val="28"/>
          <w:szCs w:val="28"/>
        </w:rPr>
      </w:pPr>
      <w:r>
        <w:rPr>
          <w:b/>
          <w:sz w:val="28"/>
          <w:szCs w:val="28"/>
          <w:u w:val="single"/>
        </w:rPr>
        <w:t>Fermenters</w:t>
      </w:r>
      <w:r>
        <w:rPr>
          <w:sz w:val="28"/>
          <w:szCs w:val="28"/>
        </w:rPr>
        <w:t xml:space="preserve"> </w:t>
      </w:r>
      <w:r>
        <w:rPr>
          <w:sz w:val="28"/>
          <w:szCs w:val="28"/>
        </w:rPr>
        <w:tab/>
      </w:r>
      <w:r>
        <w:rPr>
          <w:sz w:val="28"/>
          <w:szCs w:val="28"/>
        </w:rPr>
        <w:tab/>
      </w:r>
      <w:r w:rsidRPr="00CC6922">
        <w:rPr>
          <w:i/>
          <w:sz w:val="24"/>
          <w:szCs w:val="24"/>
        </w:rPr>
        <w:t>(page191 -194)</w:t>
      </w:r>
    </w:p>
    <w:p w:rsidR="00B66FC7" w:rsidRPr="00CC6922" w:rsidRDefault="00B66FC7" w:rsidP="00B66FC7">
      <w:pPr>
        <w:ind w:left="0"/>
        <w:jc w:val="both"/>
        <w:rPr>
          <w:b/>
          <w:sz w:val="16"/>
          <w:szCs w:val="16"/>
          <w:u w:val="single"/>
        </w:rPr>
      </w:pPr>
    </w:p>
    <w:p w:rsidR="00B66FC7" w:rsidRDefault="00B66FC7" w:rsidP="00B66FC7">
      <w:pPr>
        <w:ind w:left="720"/>
        <w:rPr>
          <w:sz w:val="24"/>
          <w:szCs w:val="24"/>
        </w:rPr>
      </w:pPr>
      <w:r>
        <w:rPr>
          <w:noProof/>
          <w:lang w:eastAsia="en-GB"/>
        </w:rPr>
        <mc:AlternateContent>
          <mc:Choice Requires="wps">
            <w:drawing>
              <wp:anchor distT="0" distB="0" distL="114300" distR="114300" simplePos="0" relativeHeight="251765760" behindDoc="0" locked="0" layoutInCell="1" allowOverlap="1" wp14:anchorId="1BDC5B07" wp14:editId="6F9CDE27">
                <wp:simplePos x="0" y="0"/>
                <wp:positionH relativeFrom="margin">
                  <wp:posOffset>9525</wp:posOffset>
                </wp:positionH>
                <wp:positionV relativeFrom="paragraph">
                  <wp:posOffset>3810</wp:posOffset>
                </wp:positionV>
                <wp:extent cx="212725" cy="172085"/>
                <wp:effectExtent l="0" t="0" r="15875" b="18415"/>
                <wp:wrapNone/>
                <wp:docPr id="297" name="Rectangle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E5176" id="Rectangle 297" o:spid="_x0000_s1026" style="position:absolute;margin-left:.75pt;margin-top:.3pt;width:16.75pt;height:13.5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" fillcolor="black">
                <w10:wrap anchorx="margin"/>
              </v:rect>
            </w:pict>
          </mc:Fallback>
        </mc:AlternateContent>
      </w:r>
      <w:r>
        <w:rPr>
          <w:sz w:val="24"/>
          <w:szCs w:val="24"/>
        </w:rPr>
        <w:t>Microorganisms are used in the production of many useful products such as antibiotics and vaccines.  To culture microbes and retrieve their products on a large scale industrial fermenters are used.  These fermentation vessels create the ideal culture conditions that can be monitored and controlled at all times.</w:t>
      </w:r>
    </w:p>
    <w:p w:rsidR="00B66FC7" w:rsidRPr="00FA6417" w:rsidRDefault="00B66FC7" w:rsidP="00B66FC7">
      <w:pPr>
        <w:ind w:left="0"/>
        <w:rPr>
          <w:sz w:val="16"/>
          <w:szCs w:val="16"/>
        </w:rPr>
      </w:pPr>
    </w:p>
    <w:p w:rsidR="00B66FC7" w:rsidRDefault="00B66FC7" w:rsidP="00B66FC7">
      <w:pPr>
        <w:ind w:left="0"/>
        <w:rPr>
          <w:sz w:val="24"/>
          <w:szCs w:val="24"/>
        </w:rPr>
      </w:pPr>
      <w:r w:rsidRPr="00FA6417">
        <w:rPr>
          <w:noProof/>
          <w:sz w:val="24"/>
          <w:szCs w:val="24"/>
          <w:lang w:eastAsia="en-GB"/>
        </w:rPr>
        <w:drawing>
          <wp:anchor distT="0" distB="0" distL="114300" distR="114300" simplePos="0" relativeHeight="251767808" behindDoc="1" locked="0" layoutInCell="1" allowOverlap="1" wp14:anchorId="70036A5D" wp14:editId="4E1456B7">
            <wp:simplePos x="0" y="0"/>
            <wp:positionH relativeFrom="page">
              <wp:posOffset>360569</wp:posOffset>
            </wp:positionH>
            <wp:positionV relativeFrom="paragraph">
              <wp:posOffset>262895</wp:posOffset>
            </wp:positionV>
            <wp:extent cx="6952118" cy="6037695"/>
            <wp:effectExtent l="0" t="0" r="1270" b="127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952118" cy="603769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szCs w:val="24"/>
        </w:rPr>
        <w:t xml:space="preserve">Use </w:t>
      </w:r>
      <w:r>
        <w:rPr>
          <w:b/>
          <w:i/>
          <w:sz w:val="24"/>
          <w:szCs w:val="24"/>
        </w:rPr>
        <w:t>the diagram below</w:t>
      </w:r>
      <w:r>
        <w:rPr>
          <w:sz w:val="24"/>
          <w:szCs w:val="24"/>
        </w:rPr>
        <w:t xml:space="preserve"> to help you answer the questions below.</w:t>
      </w: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r>
        <w:rPr>
          <w:sz w:val="24"/>
          <w:szCs w:val="24"/>
        </w:rPr>
        <w:t>1.   Name four types of sensor that an Industrial fermenter would be expected to have.</w:t>
      </w:r>
    </w:p>
    <w:p w:rsidR="00B66FC7" w:rsidRDefault="00B66FC7" w:rsidP="00B66FC7">
      <w:pPr>
        <w:ind w:left="0"/>
        <w:rPr>
          <w:sz w:val="24"/>
          <w:szCs w:val="24"/>
        </w:rPr>
      </w:pPr>
      <w:r>
        <w:rPr>
          <w:sz w:val="24"/>
          <w:szCs w:val="24"/>
        </w:rPr>
        <w:lastRenderedPageBreak/>
        <w:t>2.  Explain how the fermenter is cooled when the temperature exceeds 30</w:t>
      </w:r>
      <w:r w:rsidRPr="003B0194">
        <w:rPr>
          <w:sz w:val="24"/>
          <w:szCs w:val="24"/>
          <w:vertAlign w:val="superscript"/>
        </w:rPr>
        <w:t>0</w:t>
      </w:r>
      <w:r>
        <w:rPr>
          <w:sz w:val="24"/>
          <w:szCs w:val="24"/>
        </w:rPr>
        <w:t>C.</w:t>
      </w: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b/>
          <w:sz w:val="28"/>
          <w:szCs w:val="28"/>
          <w:u w:val="single"/>
        </w:rPr>
      </w:pPr>
      <w:r w:rsidRPr="003B0194">
        <w:rPr>
          <w:b/>
          <w:sz w:val="28"/>
          <w:szCs w:val="28"/>
          <w:u w:val="single"/>
        </w:rPr>
        <w:t>Patterns of microbial growth</w:t>
      </w:r>
    </w:p>
    <w:p w:rsidR="00B66FC7" w:rsidRDefault="00B66FC7" w:rsidP="00B66FC7">
      <w:pPr>
        <w:ind w:left="0"/>
        <w:rPr>
          <w:b/>
          <w:sz w:val="28"/>
          <w:szCs w:val="28"/>
          <w:u w:val="single"/>
        </w:rPr>
      </w:pPr>
      <w:r>
        <w:rPr>
          <w:noProof/>
          <w:lang w:eastAsia="en-GB"/>
        </w:rPr>
        <mc:AlternateContent>
          <mc:Choice Requires="wps">
            <w:drawing>
              <wp:anchor distT="0" distB="0" distL="114300" distR="114300" simplePos="0" relativeHeight="251766784" behindDoc="0" locked="0" layoutInCell="1" allowOverlap="1" wp14:anchorId="7D4F77BA" wp14:editId="6CB1252F">
                <wp:simplePos x="0" y="0"/>
                <wp:positionH relativeFrom="margin">
                  <wp:align>left</wp:align>
                </wp:positionH>
                <wp:positionV relativeFrom="paragraph">
                  <wp:posOffset>235585</wp:posOffset>
                </wp:positionV>
                <wp:extent cx="212725" cy="172085"/>
                <wp:effectExtent l="0" t="0" r="15875" b="18415"/>
                <wp:wrapNone/>
                <wp:docPr id="298" name="Rectangl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1048FD" id="Rectangle 298" o:spid="_x0000_s1026" style="position:absolute;margin-left:0;margin-top:18.55pt;width:16.75pt;height:13.55pt;z-index:2517667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" fillcolor="black">
                <w10:wrap anchorx="margin"/>
              </v:rect>
            </w:pict>
          </mc:Fallback>
        </mc:AlternateContent>
      </w:r>
    </w:p>
    <w:p w:rsidR="00B66FC7" w:rsidRDefault="00B66FC7" w:rsidP="00B66FC7">
      <w:pPr>
        <w:ind w:left="720"/>
        <w:rPr>
          <w:sz w:val="24"/>
          <w:szCs w:val="24"/>
        </w:rPr>
      </w:pPr>
      <w:r>
        <w:rPr>
          <w:sz w:val="24"/>
          <w:szCs w:val="24"/>
        </w:rPr>
        <w:t>Growth is the irreversible increase in the dry biomass of an organism.   Growth of organisms such as bacteria and yeast is recorded by measuring the increase in cell number in a given period of time.  There are two ways to count cells:</w:t>
      </w:r>
    </w:p>
    <w:p w:rsidR="00B66FC7" w:rsidRPr="00662908" w:rsidRDefault="00B66FC7" w:rsidP="00B66FC7">
      <w:pPr>
        <w:ind w:left="0"/>
        <w:rPr>
          <w:sz w:val="16"/>
          <w:szCs w:val="16"/>
        </w:rPr>
      </w:pPr>
    </w:p>
    <w:p w:rsidR="00B66FC7" w:rsidRPr="00470F62" w:rsidRDefault="00B66FC7" w:rsidP="00B66FC7">
      <w:pPr>
        <w:pStyle w:val="ListParagraph"/>
        <w:numPr>
          <w:ilvl w:val="0"/>
          <w:numId w:val="31"/>
        </w:numPr>
        <w:rPr>
          <w:sz w:val="24"/>
          <w:szCs w:val="24"/>
        </w:rPr>
      </w:pPr>
      <w:r w:rsidRPr="00470F62">
        <w:rPr>
          <w:b/>
          <w:sz w:val="24"/>
          <w:szCs w:val="24"/>
        </w:rPr>
        <w:t>Total cell count</w:t>
      </w:r>
      <w:r w:rsidRPr="00470F62">
        <w:rPr>
          <w:sz w:val="24"/>
          <w:szCs w:val="24"/>
        </w:rPr>
        <w:t xml:space="preserve"> involves counting all cells present in a sample whether dead or alive</w:t>
      </w:r>
    </w:p>
    <w:p w:rsidR="00B66FC7" w:rsidRPr="00662908" w:rsidRDefault="00B66FC7" w:rsidP="00B66FC7">
      <w:pPr>
        <w:ind w:left="0"/>
        <w:rPr>
          <w:sz w:val="16"/>
          <w:szCs w:val="16"/>
        </w:rPr>
      </w:pPr>
    </w:p>
    <w:p w:rsidR="00B66FC7" w:rsidRPr="00470F62" w:rsidRDefault="00B66FC7" w:rsidP="00B66FC7">
      <w:pPr>
        <w:pStyle w:val="ListParagraph"/>
        <w:numPr>
          <w:ilvl w:val="0"/>
          <w:numId w:val="31"/>
        </w:numPr>
        <w:rPr>
          <w:sz w:val="24"/>
          <w:szCs w:val="24"/>
        </w:rPr>
      </w:pPr>
      <w:r w:rsidRPr="00470F62">
        <w:rPr>
          <w:b/>
          <w:sz w:val="24"/>
          <w:szCs w:val="24"/>
        </w:rPr>
        <w:t>Viable cell count</w:t>
      </w:r>
      <w:r w:rsidRPr="00470F62">
        <w:rPr>
          <w:sz w:val="24"/>
          <w:szCs w:val="24"/>
        </w:rPr>
        <w:t xml:space="preserve"> involves only counting the cells that are alive and able to grow. </w:t>
      </w:r>
      <w:r>
        <w:rPr>
          <w:sz w:val="24"/>
          <w:szCs w:val="24"/>
        </w:rPr>
        <w:t xml:space="preserve"> (</w:t>
      </w:r>
      <w:r w:rsidRPr="00470F62">
        <w:rPr>
          <w:sz w:val="24"/>
          <w:szCs w:val="24"/>
        </w:rPr>
        <w:t>alive and dead cells can be distinguished by using a dye that only stains dead cells)</w:t>
      </w:r>
    </w:p>
    <w:p w:rsidR="00B66FC7" w:rsidRDefault="00B66FC7" w:rsidP="00B66FC7">
      <w:pPr>
        <w:ind w:left="0"/>
        <w:rPr>
          <w:sz w:val="24"/>
          <w:szCs w:val="24"/>
        </w:rPr>
      </w:pPr>
    </w:p>
    <w:p w:rsidR="00B66FC7" w:rsidRDefault="00B66FC7" w:rsidP="00B66FC7">
      <w:pPr>
        <w:ind w:left="0"/>
        <w:rPr>
          <w:b/>
          <w:sz w:val="24"/>
          <w:szCs w:val="24"/>
          <w:u w:val="single"/>
        </w:rPr>
      </w:pPr>
      <w:r w:rsidRPr="00470F62">
        <w:rPr>
          <w:b/>
          <w:sz w:val="24"/>
          <w:szCs w:val="24"/>
          <w:u w:val="single"/>
        </w:rPr>
        <w:t>Stages of population growth</w:t>
      </w:r>
    </w:p>
    <w:p w:rsidR="00B66FC7" w:rsidRPr="00662908" w:rsidRDefault="00B66FC7" w:rsidP="00B66FC7">
      <w:pPr>
        <w:ind w:left="0"/>
        <w:rPr>
          <w:b/>
          <w:sz w:val="16"/>
          <w:szCs w:val="16"/>
          <w:u w:val="single"/>
        </w:rPr>
      </w:pPr>
    </w:p>
    <w:p w:rsidR="00B66FC7" w:rsidRDefault="00B66FC7" w:rsidP="00B66FC7">
      <w:pPr>
        <w:ind w:left="0"/>
        <w:rPr>
          <w:sz w:val="24"/>
          <w:szCs w:val="24"/>
        </w:rPr>
      </w:pPr>
      <w:r>
        <w:rPr>
          <w:sz w:val="24"/>
          <w:szCs w:val="24"/>
        </w:rPr>
        <w:tab/>
        <w:t>The time taken for a cell to divide into two is called the generation or doubling time.</w:t>
      </w:r>
    </w:p>
    <w:p w:rsidR="00B66FC7" w:rsidRDefault="00B66FC7" w:rsidP="00B66FC7">
      <w:pPr>
        <w:ind w:left="720"/>
        <w:rPr>
          <w:sz w:val="24"/>
          <w:szCs w:val="24"/>
        </w:rPr>
      </w:pPr>
      <w:r>
        <w:rPr>
          <w:sz w:val="24"/>
          <w:szCs w:val="24"/>
        </w:rPr>
        <w:t>When a population of unicellular organisms are grown in liquid medium the use up     the nutrients and produce waste products.   The way in which they grow falls into four distinct phases:</w:t>
      </w:r>
    </w:p>
    <w:p w:rsidR="00B66FC7" w:rsidRPr="00662908" w:rsidRDefault="00B66FC7" w:rsidP="00B66FC7">
      <w:pPr>
        <w:ind w:left="0"/>
        <w:rPr>
          <w:sz w:val="16"/>
          <w:szCs w:val="16"/>
        </w:rPr>
      </w:pPr>
    </w:p>
    <w:p w:rsidR="00B66FC7" w:rsidRPr="00662908" w:rsidRDefault="00B66FC7" w:rsidP="00B66FC7">
      <w:pPr>
        <w:pStyle w:val="ListParagraph"/>
        <w:rPr>
          <w:b/>
          <w:sz w:val="24"/>
          <w:szCs w:val="24"/>
        </w:rPr>
      </w:pPr>
      <w:r w:rsidRPr="00662908">
        <w:rPr>
          <w:b/>
          <w:sz w:val="24"/>
          <w:szCs w:val="24"/>
        </w:rPr>
        <w:t>1.  The lag phase</w:t>
      </w:r>
    </w:p>
    <w:p w:rsidR="00B66FC7" w:rsidRPr="00662908" w:rsidRDefault="00B66FC7" w:rsidP="00B66FC7">
      <w:pPr>
        <w:pStyle w:val="ListParagraph"/>
        <w:rPr>
          <w:b/>
          <w:sz w:val="24"/>
          <w:szCs w:val="24"/>
        </w:rPr>
      </w:pPr>
      <w:r w:rsidRPr="00662908">
        <w:rPr>
          <w:b/>
          <w:sz w:val="24"/>
          <w:szCs w:val="24"/>
        </w:rPr>
        <w:t>2.  The log or exponential phase</w:t>
      </w:r>
    </w:p>
    <w:p w:rsidR="00B66FC7" w:rsidRPr="00662908" w:rsidRDefault="00B66FC7" w:rsidP="00B66FC7">
      <w:pPr>
        <w:pStyle w:val="ListParagraph"/>
        <w:rPr>
          <w:b/>
          <w:sz w:val="24"/>
          <w:szCs w:val="24"/>
        </w:rPr>
      </w:pPr>
      <w:r w:rsidRPr="00662908">
        <w:rPr>
          <w:b/>
          <w:sz w:val="24"/>
          <w:szCs w:val="24"/>
        </w:rPr>
        <w:t>3.  The stationary phase</w:t>
      </w:r>
    </w:p>
    <w:p w:rsidR="00B66FC7" w:rsidRDefault="00B66FC7" w:rsidP="00B66FC7">
      <w:pPr>
        <w:pStyle w:val="ListParagraph"/>
        <w:rPr>
          <w:b/>
          <w:sz w:val="24"/>
          <w:szCs w:val="24"/>
        </w:rPr>
      </w:pPr>
      <w:r w:rsidRPr="00662908">
        <w:rPr>
          <w:b/>
          <w:sz w:val="24"/>
          <w:szCs w:val="24"/>
        </w:rPr>
        <w:t>4.  The death phase</w:t>
      </w:r>
    </w:p>
    <w:p w:rsidR="00B66FC7" w:rsidRPr="00662908" w:rsidRDefault="00B66FC7" w:rsidP="00B66FC7">
      <w:pPr>
        <w:pStyle w:val="ListParagraph"/>
        <w:rPr>
          <w:b/>
          <w:sz w:val="16"/>
          <w:szCs w:val="16"/>
        </w:rPr>
      </w:pPr>
    </w:p>
    <w:p w:rsidR="00B66FC7" w:rsidRDefault="00B66FC7" w:rsidP="00B66FC7">
      <w:pPr>
        <w:pStyle w:val="ListParagraph"/>
        <w:rPr>
          <w:sz w:val="24"/>
          <w:szCs w:val="24"/>
        </w:rPr>
      </w:pPr>
      <w:r w:rsidRPr="00662908">
        <w:rPr>
          <w:sz w:val="24"/>
          <w:szCs w:val="24"/>
        </w:rPr>
        <w:t>These phases can be represented on a graph.</w:t>
      </w:r>
    </w:p>
    <w:p w:rsidR="00B66FC7" w:rsidRPr="00662908" w:rsidRDefault="00B66FC7" w:rsidP="00B66FC7">
      <w:pPr>
        <w:pStyle w:val="ListParagraph"/>
        <w:rPr>
          <w:sz w:val="24"/>
          <w:szCs w:val="24"/>
        </w:rPr>
      </w:pPr>
    </w:p>
    <w:p w:rsidR="00B66FC7" w:rsidRPr="00662908" w:rsidRDefault="00B66FC7" w:rsidP="00B66FC7">
      <w:pPr>
        <w:ind w:left="0"/>
        <w:rPr>
          <w:b/>
          <w:sz w:val="16"/>
          <w:szCs w:val="16"/>
        </w:rPr>
      </w:pPr>
    </w:p>
    <w:p w:rsidR="00B66FC7" w:rsidRDefault="00B66FC7" w:rsidP="00B66FC7">
      <w:pPr>
        <w:ind w:left="0"/>
        <w:jc w:val="center"/>
        <w:rPr>
          <w:b/>
          <w:sz w:val="24"/>
          <w:szCs w:val="24"/>
        </w:rPr>
      </w:pPr>
      <w:r>
        <w:rPr>
          <w:b/>
          <w:sz w:val="24"/>
          <w:szCs w:val="24"/>
        </w:rPr>
        <w:t>***Your teacher will now explain what happens during each of these phases**</w:t>
      </w:r>
    </w:p>
    <w:p w:rsidR="00B66FC7" w:rsidRDefault="00B66FC7" w:rsidP="00B66FC7">
      <w:pPr>
        <w:ind w:left="0"/>
        <w:jc w:val="center"/>
        <w:rPr>
          <w:b/>
          <w:sz w:val="24"/>
          <w:szCs w:val="24"/>
        </w:rPr>
      </w:pPr>
    </w:p>
    <w:p w:rsidR="00B66FC7" w:rsidRDefault="00B66FC7" w:rsidP="00B66FC7">
      <w:pPr>
        <w:ind w:left="0"/>
        <w:jc w:val="center"/>
        <w:rPr>
          <w:b/>
          <w:sz w:val="24"/>
          <w:szCs w:val="24"/>
        </w:rPr>
      </w:pPr>
    </w:p>
    <w:p w:rsidR="00B66FC7" w:rsidRDefault="00B66FC7" w:rsidP="00B66FC7">
      <w:pPr>
        <w:ind w:left="0"/>
        <w:rPr>
          <w:b/>
          <w:sz w:val="24"/>
          <w:szCs w:val="24"/>
        </w:rPr>
      </w:pPr>
      <w:r>
        <w:rPr>
          <w:b/>
          <w:sz w:val="24"/>
          <w:szCs w:val="24"/>
        </w:rPr>
        <w:t>Write a short paragraph describing the activity of the microbes at each of the four phases</w:t>
      </w:r>
    </w:p>
    <w:p w:rsidR="00B66FC7" w:rsidRDefault="00B66FC7" w:rsidP="00B66FC7">
      <w:pPr>
        <w:ind w:left="0"/>
        <w:rPr>
          <w:b/>
          <w:sz w:val="24"/>
          <w:szCs w:val="24"/>
        </w:rPr>
      </w:pPr>
    </w:p>
    <w:p w:rsidR="00B66FC7" w:rsidRDefault="00B66FC7" w:rsidP="00B66FC7">
      <w:pPr>
        <w:ind w:left="0"/>
        <w:rPr>
          <w:b/>
          <w:sz w:val="24"/>
          <w:szCs w:val="24"/>
        </w:rPr>
      </w:pPr>
    </w:p>
    <w:p w:rsidR="00B66FC7" w:rsidRPr="00F56624" w:rsidRDefault="00B66FC7" w:rsidP="00B66FC7">
      <w:pPr>
        <w:pStyle w:val="ListParagraph"/>
        <w:numPr>
          <w:ilvl w:val="0"/>
          <w:numId w:val="32"/>
        </w:numPr>
        <w:rPr>
          <w:sz w:val="24"/>
          <w:szCs w:val="24"/>
        </w:rPr>
      </w:pPr>
      <w:r w:rsidRPr="00F56624">
        <w:rPr>
          <w:sz w:val="24"/>
          <w:szCs w:val="24"/>
        </w:rPr>
        <w:t xml:space="preserve">Complete the </w:t>
      </w:r>
      <w:r w:rsidRPr="00F56624">
        <w:rPr>
          <w:b/>
          <w:sz w:val="24"/>
          <w:szCs w:val="24"/>
        </w:rPr>
        <w:t>stages of microbial population growth</w:t>
      </w:r>
      <w:r w:rsidRPr="00F56624">
        <w:rPr>
          <w:sz w:val="24"/>
          <w:szCs w:val="24"/>
        </w:rPr>
        <w:t xml:space="preserve"> from your pack</w:t>
      </w:r>
    </w:p>
    <w:p w:rsidR="00B66FC7" w:rsidRDefault="00B66FC7" w:rsidP="00B66FC7">
      <w:pPr>
        <w:ind w:left="0"/>
        <w:rPr>
          <w:b/>
          <w:sz w:val="24"/>
          <w:szCs w:val="24"/>
        </w:rPr>
      </w:pPr>
    </w:p>
    <w:p w:rsidR="00B66FC7" w:rsidRDefault="00B66FC7" w:rsidP="00B66FC7">
      <w:pPr>
        <w:ind w:left="0"/>
        <w:rPr>
          <w:b/>
          <w:sz w:val="24"/>
          <w:szCs w:val="24"/>
        </w:rPr>
      </w:pPr>
    </w:p>
    <w:p w:rsidR="00B66FC7" w:rsidRDefault="00B66FC7" w:rsidP="00B66FC7">
      <w:pPr>
        <w:ind w:left="0"/>
        <w:rPr>
          <w:b/>
          <w:sz w:val="24"/>
          <w:szCs w:val="24"/>
        </w:rPr>
      </w:pPr>
    </w:p>
    <w:p w:rsidR="00B66FC7" w:rsidRDefault="00B66FC7" w:rsidP="00B66FC7">
      <w:pPr>
        <w:ind w:left="0"/>
        <w:rPr>
          <w:b/>
          <w:sz w:val="24"/>
          <w:szCs w:val="24"/>
        </w:rPr>
      </w:pPr>
    </w:p>
    <w:p w:rsidR="00B66FC7" w:rsidRDefault="00B66FC7" w:rsidP="00B66FC7">
      <w:pPr>
        <w:ind w:left="0"/>
        <w:rPr>
          <w:b/>
          <w:sz w:val="24"/>
          <w:szCs w:val="24"/>
        </w:rPr>
      </w:pPr>
    </w:p>
    <w:p w:rsidR="00B66FC7" w:rsidRDefault="00B66FC7" w:rsidP="00B66FC7">
      <w:pPr>
        <w:ind w:left="0"/>
        <w:rPr>
          <w:b/>
          <w:sz w:val="24"/>
          <w:szCs w:val="24"/>
        </w:rPr>
      </w:pPr>
    </w:p>
    <w:p w:rsidR="00B66FC7" w:rsidRDefault="00B66FC7" w:rsidP="00B66FC7">
      <w:pPr>
        <w:ind w:left="0"/>
        <w:rPr>
          <w:b/>
          <w:sz w:val="24"/>
          <w:szCs w:val="24"/>
        </w:rPr>
      </w:pPr>
    </w:p>
    <w:p w:rsidR="00B66FC7" w:rsidRDefault="00B66FC7" w:rsidP="00B66FC7">
      <w:pPr>
        <w:ind w:left="0"/>
        <w:rPr>
          <w:b/>
          <w:sz w:val="24"/>
          <w:szCs w:val="24"/>
        </w:rPr>
      </w:pPr>
    </w:p>
    <w:p w:rsidR="00B66FC7" w:rsidRDefault="00B66FC7" w:rsidP="00B66FC7">
      <w:pPr>
        <w:ind w:left="0"/>
        <w:rPr>
          <w:b/>
          <w:sz w:val="24"/>
          <w:szCs w:val="24"/>
        </w:rPr>
      </w:pPr>
    </w:p>
    <w:p w:rsidR="00B66FC7" w:rsidRDefault="00B66FC7" w:rsidP="00B66FC7">
      <w:pPr>
        <w:ind w:left="0"/>
        <w:rPr>
          <w:b/>
          <w:sz w:val="24"/>
          <w:szCs w:val="24"/>
        </w:rPr>
      </w:pPr>
    </w:p>
    <w:p w:rsidR="00B66FC7" w:rsidRDefault="00B66FC7" w:rsidP="00B66FC7">
      <w:pPr>
        <w:ind w:left="0"/>
        <w:rPr>
          <w:b/>
          <w:sz w:val="24"/>
          <w:szCs w:val="24"/>
          <w:u w:val="single"/>
        </w:rPr>
      </w:pPr>
      <w:r w:rsidRPr="00236A3A">
        <w:rPr>
          <w:b/>
          <w:sz w:val="24"/>
          <w:szCs w:val="24"/>
          <w:u w:val="single"/>
        </w:rPr>
        <w:t>Log/Exponential phase of growth – presenting data on graphs</w:t>
      </w:r>
    </w:p>
    <w:p w:rsidR="00B66FC7" w:rsidRDefault="00B66FC7" w:rsidP="00B66FC7">
      <w:pPr>
        <w:ind w:left="0"/>
        <w:rPr>
          <w:b/>
          <w:sz w:val="24"/>
          <w:szCs w:val="24"/>
          <w:u w:val="single"/>
        </w:rPr>
      </w:pPr>
    </w:p>
    <w:p w:rsidR="00B66FC7" w:rsidRDefault="00B66FC7" w:rsidP="00B66FC7">
      <w:pPr>
        <w:ind w:left="720"/>
        <w:rPr>
          <w:sz w:val="24"/>
          <w:szCs w:val="24"/>
        </w:rPr>
      </w:pPr>
      <w:r>
        <w:rPr>
          <w:noProof/>
          <w:lang w:eastAsia="en-GB"/>
        </w:rPr>
        <mc:AlternateContent>
          <mc:Choice Requires="wps">
            <w:drawing>
              <wp:anchor distT="0" distB="0" distL="114300" distR="114300" simplePos="0" relativeHeight="251768832" behindDoc="0" locked="0" layoutInCell="1" allowOverlap="1" wp14:anchorId="62EC7DC6" wp14:editId="25A1FEF5">
                <wp:simplePos x="0" y="0"/>
                <wp:positionH relativeFrom="margin">
                  <wp:align>left</wp:align>
                </wp:positionH>
                <wp:positionV relativeFrom="paragraph">
                  <wp:posOffset>6350</wp:posOffset>
                </wp:positionV>
                <wp:extent cx="212725" cy="172085"/>
                <wp:effectExtent l="0" t="0" r="15875" b="18415"/>
                <wp:wrapNone/>
                <wp:docPr id="299" name="Rectangl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1636D" id="Rectangle 299" o:spid="_x0000_s1026" style="position:absolute;margin-left:0;margin-top:.5pt;width:16.75pt;height:13.55pt;z-index:2517688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" fillcolor="black">
                <w10:wrap anchorx="margin"/>
              </v:rect>
            </w:pict>
          </mc:Fallback>
        </mc:AlternateContent>
      </w:r>
      <w:r>
        <w:rPr>
          <w:sz w:val="24"/>
          <w:szCs w:val="24"/>
        </w:rPr>
        <w:t xml:space="preserve">During the exponential phase the cells grow and multiply at the maximum rate as long as there are no limiting factors.  The cell number resulting from this phase of growth is so large that it becomes difficult to plot on a sheet of normal graph paper. </w:t>
      </w:r>
    </w:p>
    <w:p w:rsidR="00B66FC7" w:rsidRDefault="00B66FC7" w:rsidP="00B66FC7">
      <w:pPr>
        <w:ind w:left="720"/>
        <w:rPr>
          <w:sz w:val="24"/>
          <w:szCs w:val="24"/>
        </w:rPr>
      </w:pPr>
      <w:r>
        <w:rPr>
          <w:sz w:val="24"/>
          <w:szCs w:val="24"/>
        </w:rPr>
        <w:t>There are two alternative ways of plotting the population growth</w:t>
      </w:r>
    </w:p>
    <w:p w:rsidR="00B66FC7" w:rsidRDefault="00B66FC7" w:rsidP="00B66FC7">
      <w:pPr>
        <w:ind w:left="720"/>
        <w:rPr>
          <w:sz w:val="24"/>
          <w:szCs w:val="24"/>
        </w:rPr>
      </w:pPr>
    </w:p>
    <w:p w:rsidR="00B66FC7" w:rsidRPr="007F099E" w:rsidRDefault="00B66FC7" w:rsidP="00B66FC7">
      <w:pPr>
        <w:pStyle w:val="ListParagraph"/>
        <w:numPr>
          <w:ilvl w:val="1"/>
          <w:numId w:val="33"/>
        </w:numPr>
        <w:rPr>
          <w:sz w:val="24"/>
          <w:szCs w:val="24"/>
        </w:rPr>
      </w:pPr>
      <w:r w:rsidRPr="007F099E">
        <w:rPr>
          <w:sz w:val="24"/>
          <w:szCs w:val="24"/>
        </w:rPr>
        <w:t>Graph with doubling of values on the y axis</w:t>
      </w:r>
    </w:p>
    <w:p w:rsidR="00B66FC7" w:rsidRDefault="00B66FC7" w:rsidP="00B66FC7">
      <w:pPr>
        <w:pStyle w:val="ListParagraph"/>
        <w:numPr>
          <w:ilvl w:val="1"/>
          <w:numId w:val="33"/>
        </w:numPr>
        <w:rPr>
          <w:sz w:val="24"/>
          <w:szCs w:val="24"/>
        </w:rPr>
      </w:pPr>
      <w:r>
        <w:rPr>
          <w:sz w:val="24"/>
          <w:szCs w:val="24"/>
        </w:rPr>
        <w:t>Graph using semi-log graph paper.</w:t>
      </w:r>
    </w:p>
    <w:p w:rsidR="00B66FC7" w:rsidRDefault="00B66FC7" w:rsidP="00B66FC7">
      <w:pPr>
        <w:pStyle w:val="ListParagraph"/>
        <w:rPr>
          <w:sz w:val="24"/>
          <w:szCs w:val="24"/>
        </w:rPr>
      </w:pPr>
    </w:p>
    <w:p w:rsidR="00B66FC7" w:rsidRDefault="00B66FC7" w:rsidP="00B66FC7">
      <w:pPr>
        <w:ind w:left="720"/>
        <w:rPr>
          <w:sz w:val="24"/>
          <w:szCs w:val="24"/>
        </w:rPr>
      </w:pPr>
      <w:r>
        <w:rPr>
          <w:sz w:val="24"/>
          <w:szCs w:val="24"/>
        </w:rPr>
        <w:t>Both these graphs show growth as being at an equal rate and are therefore straight lines.</w:t>
      </w:r>
    </w:p>
    <w:p w:rsidR="00B66FC7" w:rsidRDefault="00B66FC7" w:rsidP="00B66FC7">
      <w:pPr>
        <w:ind w:left="0"/>
        <w:rPr>
          <w:sz w:val="24"/>
          <w:szCs w:val="24"/>
        </w:rPr>
      </w:pPr>
    </w:p>
    <w:p w:rsidR="00B66FC7" w:rsidRDefault="00B66FC7" w:rsidP="00B66FC7">
      <w:pPr>
        <w:pStyle w:val="ListParagraph"/>
        <w:numPr>
          <w:ilvl w:val="0"/>
          <w:numId w:val="34"/>
        </w:numPr>
        <w:rPr>
          <w:sz w:val="24"/>
          <w:szCs w:val="24"/>
        </w:rPr>
      </w:pPr>
      <w:r>
        <w:rPr>
          <w:sz w:val="24"/>
          <w:szCs w:val="24"/>
        </w:rPr>
        <w:t xml:space="preserve">Insert the </w:t>
      </w:r>
      <w:r w:rsidRPr="007F099E">
        <w:rPr>
          <w:b/>
          <w:sz w:val="24"/>
          <w:szCs w:val="24"/>
        </w:rPr>
        <w:t>‘</w:t>
      </w:r>
      <w:r>
        <w:rPr>
          <w:b/>
          <w:sz w:val="24"/>
          <w:szCs w:val="24"/>
        </w:rPr>
        <w:t>T</w:t>
      </w:r>
      <w:r w:rsidRPr="007F099E">
        <w:rPr>
          <w:b/>
          <w:sz w:val="24"/>
          <w:szCs w:val="24"/>
        </w:rPr>
        <w:t>hree ways of graphing expon</w:t>
      </w:r>
      <w:r>
        <w:rPr>
          <w:b/>
          <w:sz w:val="24"/>
          <w:szCs w:val="24"/>
        </w:rPr>
        <w:t>en</w:t>
      </w:r>
      <w:r w:rsidRPr="007F099E">
        <w:rPr>
          <w:b/>
          <w:sz w:val="24"/>
          <w:szCs w:val="24"/>
        </w:rPr>
        <w:t>tial growth’</w:t>
      </w:r>
      <w:r>
        <w:rPr>
          <w:sz w:val="24"/>
          <w:szCs w:val="24"/>
        </w:rPr>
        <w:t xml:space="preserve"> into your notes</w:t>
      </w:r>
    </w:p>
    <w:p w:rsidR="00B66FC7" w:rsidRDefault="00B66FC7" w:rsidP="00B66FC7">
      <w:pPr>
        <w:ind w:left="0"/>
        <w:rPr>
          <w:sz w:val="24"/>
          <w:szCs w:val="24"/>
        </w:rPr>
      </w:pPr>
    </w:p>
    <w:p w:rsidR="00B66FC7" w:rsidRDefault="00B66FC7" w:rsidP="00B66FC7">
      <w:pPr>
        <w:ind w:left="0"/>
        <w:rPr>
          <w:b/>
          <w:sz w:val="28"/>
          <w:szCs w:val="28"/>
          <w:u w:val="single"/>
        </w:rPr>
      </w:pPr>
      <w:r w:rsidRPr="003E3250">
        <w:rPr>
          <w:b/>
          <w:sz w:val="28"/>
          <w:szCs w:val="28"/>
          <w:u w:val="single"/>
        </w:rPr>
        <w:t xml:space="preserve">Controlling metabolism </w:t>
      </w:r>
      <w:r>
        <w:rPr>
          <w:b/>
          <w:sz w:val="28"/>
          <w:szCs w:val="28"/>
          <w:u w:val="single"/>
        </w:rPr>
        <w:t>within microorganisms</w:t>
      </w:r>
    </w:p>
    <w:p w:rsidR="00B66FC7" w:rsidRDefault="00B66FC7" w:rsidP="00B66FC7">
      <w:pPr>
        <w:ind w:left="0"/>
        <w:rPr>
          <w:b/>
          <w:sz w:val="28"/>
          <w:szCs w:val="28"/>
          <w:u w:val="single"/>
        </w:rPr>
      </w:pPr>
    </w:p>
    <w:p w:rsidR="00B66FC7" w:rsidRDefault="00B66FC7" w:rsidP="00B66FC7">
      <w:pPr>
        <w:ind w:left="0"/>
        <w:rPr>
          <w:b/>
          <w:sz w:val="24"/>
          <w:szCs w:val="24"/>
          <w:u w:val="single"/>
        </w:rPr>
      </w:pPr>
      <w:r>
        <w:rPr>
          <w:b/>
          <w:sz w:val="24"/>
          <w:szCs w:val="24"/>
          <w:u w:val="single"/>
        </w:rPr>
        <w:t>Primary and secondary metabolism</w:t>
      </w:r>
    </w:p>
    <w:p w:rsidR="00B66FC7" w:rsidRDefault="00B66FC7" w:rsidP="00B66FC7">
      <w:pPr>
        <w:ind w:left="0"/>
        <w:rPr>
          <w:b/>
          <w:sz w:val="24"/>
          <w:szCs w:val="24"/>
          <w:u w:val="single"/>
        </w:rPr>
      </w:pPr>
    </w:p>
    <w:p w:rsidR="00B66FC7" w:rsidRDefault="00B66FC7" w:rsidP="00B66FC7">
      <w:pPr>
        <w:ind w:left="0"/>
        <w:rPr>
          <w:sz w:val="24"/>
          <w:szCs w:val="24"/>
        </w:rPr>
      </w:pPr>
      <w:r>
        <w:rPr>
          <w:sz w:val="24"/>
          <w:szCs w:val="24"/>
        </w:rPr>
        <w:t>Read the following passage and then answer the questions that follow.</w:t>
      </w:r>
    </w:p>
    <w:p w:rsidR="00B66FC7" w:rsidRDefault="00B66FC7" w:rsidP="00B66FC7">
      <w:pPr>
        <w:ind w:left="0"/>
        <w:rPr>
          <w:sz w:val="24"/>
          <w:szCs w:val="24"/>
        </w:rPr>
      </w:pPr>
    </w:p>
    <w:p w:rsidR="00B66FC7" w:rsidRPr="006D4A99" w:rsidRDefault="00B66FC7" w:rsidP="00B66FC7">
      <w:pPr>
        <w:pBdr>
          <w:top w:val="single" w:sz="4" w:space="1" w:color="auto"/>
          <w:left w:val="single" w:sz="4" w:space="4" w:color="auto"/>
          <w:bottom w:val="single" w:sz="4" w:space="1" w:color="auto"/>
          <w:right w:val="single" w:sz="4" w:space="4" w:color="auto"/>
        </w:pBdr>
        <w:ind w:left="0" w:firstLine="720"/>
        <w:rPr>
          <w:rFonts w:ascii="Comic Sans MS" w:hAnsi="Comic Sans MS"/>
          <w:sz w:val="20"/>
          <w:szCs w:val="20"/>
        </w:rPr>
      </w:pPr>
      <w:r w:rsidRPr="006D4A99">
        <w:rPr>
          <w:rFonts w:ascii="Comic Sans MS" w:hAnsi="Comic Sans MS"/>
          <w:b/>
          <w:sz w:val="20"/>
          <w:szCs w:val="20"/>
        </w:rPr>
        <w:t>Primary metabolism</w:t>
      </w:r>
      <w:r w:rsidRPr="006D4A99">
        <w:rPr>
          <w:rFonts w:ascii="Comic Sans MS" w:hAnsi="Comic Sans MS"/>
          <w:sz w:val="20"/>
          <w:szCs w:val="20"/>
        </w:rPr>
        <w:t xml:space="preserve"> refers to the metabolism of a microorganism that occurs during the lag and log phase of growth.  This is when it breaks down the available substrate to obtain energy and produces primary metabolites that can be used for the biosynthesis of substances such as proteins and nucleic acids.</w:t>
      </w:r>
    </w:p>
    <w:p w:rsidR="00B66FC7" w:rsidRPr="006D4A99" w:rsidRDefault="00B66FC7" w:rsidP="00B66FC7">
      <w:pPr>
        <w:pBdr>
          <w:top w:val="single" w:sz="4" w:space="1" w:color="auto"/>
          <w:left w:val="single" w:sz="4" w:space="4" w:color="auto"/>
          <w:bottom w:val="single" w:sz="4" w:space="1" w:color="auto"/>
          <w:right w:val="single" w:sz="4" w:space="4" w:color="auto"/>
        </w:pBdr>
        <w:ind w:left="0" w:firstLine="720"/>
        <w:rPr>
          <w:rFonts w:ascii="Comic Sans MS" w:hAnsi="Comic Sans MS"/>
          <w:sz w:val="20"/>
          <w:szCs w:val="20"/>
        </w:rPr>
      </w:pPr>
      <w:r w:rsidRPr="006D4A99">
        <w:rPr>
          <w:rFonts w:ascii="Comic Sans MS" w:hAnsi="Comic Sans MS"/>
          <w:b/>
          <w:sz w:val="20"/>
          <w:szCs w:val="20"/>
        </w:rPr>
        <w:t>Secondary metabolism</w:t>
      </w:r>
      <w:r w:rsidRPr="006D4A99">
        <w:rPr>
          <w:rFonts w:ascii="Comic Sans MS" w:hAnsi="Comic Sans MS"/>
          <w:sz w:val="20"/>
          <w:szCs w:val="20"/>
        </w:rPr>
        <w:t xml:space="preserve"> occurs at the end of the log phase of growth. Secondary metabolism produces substances that are not associated with growth but which may confer an ecological advantage.  Examples of these secondary metabolites include antibiotics, which inhibit the growth of other species of bacteria and so reduce competition for the available resources.</w:t>
      </w:r>
    </w:p>
    <w:p w:rsidR="00B66FC7" w:rsidRPr="006D4A99" w:rsidRDefault="00B66FC7" w:rsidP="00B66FC7">
      <w:pPr>
        <w:pBdr>
          <w:top w:val="single" w:sz="4" w:space="1" w:color="auto"/>
          <w:left w:val="single" w:sz="4" w:space="4" w:color="auto"/>
          <w:bottom w:val="single" w:sz="4" w:space="1" w:color="auto"/>
          <w:right w:val="single" w:sz="4" w:space="4" w:color="auto"/>
        </w:pBdr>
        <w:ind w:left="0" w:firstLine="720"/>
        <w:rPr>
          <w:rFonts w:ascii="Comic Sans MS" w:hAnsi="Comic Sans MS"/>
          <w:sz w:val="20"/>
          <w:szCs w:val="20"/>
        </w:rPr>
      </w:pPr>
      <w:r w:rsidRPr="006D4A99">
        <w:rPr>
          <w:rFonts w:ascii="Comic Sans MS" w:hAnsi="Comic Sans MS"/>
          <w:sz w:val="20"/>
          <w:szCs w:val="20"/>
        </w:rPr>
        <w:t>Many secondary metabolites have properties that are extremely useful to humans.  Therefore the microorganisms responsible are cultivated on an enormous scale in industrial fermenters in order to mass produce these products.</w:t>
      </w:r>
    </w:p>
    <w:p w:rsidR="00B66FC7" w:rsidRPr="006D4A99" w:rsidRDefault="00B66FC7" w:rsidP="00B66FC7">
      <w:pPr>
        <w:ind w:left="0"/>
        <w:rPr>
          <w:sz w:val="16"/>
          <w:szCs w:val="16"/>
        </w:rPr>
      </w:pPr>
    </w:p>
    <w:p w:rsidR="00B66FC7" w:rsidRDefault="00B66FC7" w:rsidP="00B66FC7">
      <w:pPr>
        <w:ind w:left="0"/>
        <w:rPr>
          <w:sz w:val="24"/>
          <w:szCs w:val="24"/>
        </w:rPr>
      </w:pPr>
      <w:r w:rsidRPr="00787842">
        <w:rPr>
          <w:b/>
          <w:sz w:val="24"/>
          <w:szCs w:val="24"/>
        </w:rPr>
        <w:t>1.</w:t>
      </w:r>
      <w:r>
        <w:rPr>
          <w:sz w:val="24"/>
          <w:szCs w:val="24"/>
        </w:rPr>
        <w:t xml:space="preserve">  Describe what happens during the primary metabolism of a microorganism in culture.</w:t>
      </w:r>
    </w:p>
    <w:p w:rsidR="00B66FC7" w:rsidRDefault="00B66FC7" w:rsidP="00B66FC7">
      <w:pPr>
        <w:ind w:left="0"/>
        <w:rPr>
          <w:b/>
          <w:sz w:val="24"/>
          <w:szCs w:val="24"/>
        </w:rPr>
      </w:pPr>
      <w:r w:rsidRPr="00787842">
        <w:rPr>
          <w:b/>
          <w:sz w:val="24"/>
          <w:szCs w:val="24"/>
        </w:rPr>
        <w:t>2.</w:t>
      </w:r>
      <w:r>
        <w:rPr>
          <w:sz w:val="24"/>
          <w:szCs w:val="24"/>
        </w:rPr>
        <w:t xml:space="preserve">  State when the secondary metabolism of a microorganism occurs and say what is </w:t>
      </w:r>
      <w:r w:rsidRPr="006D4A99">
        <w:rPr>
          <w:b/>
          <w:sz w:val="24"/>
          <w:szCs w:val="24"/>
        </w:rPr>
        <w:t xml:space="preserve">not </w:t>
      </w:r>
    </w:p>
    <w:p w:rsidR="00B66FC7" w:rsidRDefault="00B66FC7" w:rsidP="00B66FC7">
      <w:pPr>
        <w:ind w:left="0"/>
        <w:rPr>
          <w:sz w:val="24"/>
          <w:szCs w:val="24"/>
        </w:rPr>
      </w:pPr>
      <w:r>
        <w:rPr>
          <w:b/>
          <w:sz w:val="24"/>
          <w:szCs w:val="24"/>
        </w:rPr>
        <w:t xml:space="preserve">     </w:t>
      </w:r>
      <w:r>
        <w:rPr>
          <w:sz w:val="24"/>
          <w:szCs w:val="24"/>
        </w:rPr>
        <w:t>produced.</w:t>
      </w:r>
    </w:p>
    <w:p w:rsidR="00B66FC7" w:rsidRDefault="00B66FC7" w:rsidP="00B66FC7">
      <w:pPr>
        <w:ind w:left="0"/>
        <w:rPr>
          <w:sz w:val="24"/>
          <w:szCs w:val="24"/>
        </w:rPr>
      </w:pPr>
      <w:r w:rsidRPr="00787842">
        <w:rPr>
          <w:b/>
          <w:sz w:val="24"/>
          <w:szCs w:val="24"/>
        </w:rPr>
        <w:t>3.</w:t>
      </w:r>
      <w:r>
        <w:rPr>
          <w:sz w:val="24"/>
          <w:szCs w:val="24"/>
        </w:rPr>
        <w:t xml:space="preserve">  Give an example of a substance that may be produced by certain microorganisms during </w:t>
      </w:r>
    </w:p>
    <w:p w:rsidR="00B66FC7" w:rsidRDefault="00B66FC7" w:rsidP="00B66FC7">
      <w:pPr>
        <w:ind w:left="0"/>
        <w:rPr>
          <w:sz w:val="24"/>
          <w:szCs w:val="24"/>
        </w:rPr>
      </w:pPr>
      <w:r>
        <w:rPr>
          <w:sz w:val="24"/>
          <w:szCs w:val="24"/>
        </w:rPr>
        <w:t xml:space="preserve">      secondary metabolism and explain the benefit of this.</w:t>
      </w: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sz w:val="24"/>
          <w:szCs w:val="24"/>
        </w:rPr>
      </w:pPr>
    </w:p>
    <w:p w:rsidR="00B66FC7" w:rsidRDefault="00B66FC7" w:rsidP="00B66FC7">
      <w:pPr>
        <w:ind w:left="0"/>
        <w:rPr>
          <w:b/>
          <w:sz w:val="24"/>
          <w:szCs w:val="24"/>
          <w:u w:val="single"/>
        </w:rPr>
      </w:pPr>
      <w:r w:rsidRPr="00F61B1F">
        <w:rPr>
          <w:b/>
          <w:sz w:val="24"/>
          <w:szCs w:val="24"/>
          <w:u w:val="single"/>
        </w:rPr>
        <w:t>Manipulation of a microorganism’s metabolism</w:t>
      </w:r>
      <w:r>
        <w:rPr>
          <w:b/>
          <w:sz w:val="24"/>
          <w:szCs w:val="24"/>
          <w:u w:val="single"/>
        </w:rPr>
        <w:t xml:space="preserve"> - </w:t>
      </w:r>
      <w:r w:rsidRPr="00F61B1F">
        <w:rPr>
          <w:b/>
          <w:sz w:val="24"/>
          <w:szCs w:val="24"/>
          <w:u w:val="single"/>
        </w:rPr>
        <w:t>Precursors Inducers and Inhibitors</w:t>
      </w:r>
    </w:p>
    <w:p w:rsidR="00B66FC7" w:rsidRDefault="00B66FC7" w:rsidP="00B66FC7">
      <w:pPr>
        <w:ind w:left="0"/>
        <w:rPr>
          <w:b/>
          <w:sz w:val="24"/>
          <w:szCs w:val="24"/>
          <w:u w:val="single"/>
        </w:rPr>
      </w:pPr>
    </w:p>
    <w:p w:rsidR="00B66FC7" w:rsidRDefault="00B66FC7" w:rsidP="00B66FC7">
      <w:pPr>
        <w:ind w:left="0"/>
        <w:rPr>
          <w:i/>
          <w:noProof/>
          <w:sz w:val="24"/>
          <w:szCs w:val="24"/>
          <w:lang w:eastAsia="en-GB"/>
        </w:rPr>
      </w:pPr>
      <w:r>
        <w:rPr>
          <w:noProof/>
          <w:lang w:eastAsia="en-GB"/>
        </w:rPr>
        <mc:AlternateContent>
          <mc:Choice Requires="wps">
            <w:drawing>
              <wp:anchor distT="0" distB="0" distL="114300" distR="114300" simplePos="0" relativeHeight="251769856" behindDoc="0" locked="0" layoutInCell="1" allowOverlap="1" wp14:anchorId="52BEB14E" wp14:editId="78A4CEEE">
                <wp:simplePos x="0" y="0"/>
                <wp:positionH relativeFrom="margin">
                  <wp:align>left</wp:align>
                </wp:positionH>
                <wp:positionV relativeFrom="paragraph">
                  <wp:posOffset>5715</wp:posOffset>
                </wp:positionV>
                <wp:extent cx="212725" cy="172085"/>
                <wp:effectExtent l="0" t="0" r="15875" b="18415"/>
                <wp:wrapNone/>
                <wp:docPr id="300" name="Rectangl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C176E9" id="Rectangle 300" o:spid="_x0000_s1026" style="position:absolute;margin-left:0;margin-top:.45pt;width:16.75pt;height:13.55pt;z-index:251769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" fillcolor="black">
                <w10:wrap anchorx="margin"/>
              </v:rect>
            </w:pict>
          </mc:Fallback>
        </mc:AlternateContent>
      </w:r>
      <w:r>
        <w:rPr>
          <w:sz w:val="24"/>
          <w:szCs w:val="24"/>
        </w:rPr>
        <w:tab/>
        <w:t xml:space="preserve">Microorganisms can regulate their own metabolism by inducing or inhibiting enzymes.  When microorganisms are being used in an industrial fermentation process, it is often the case that one particular metabolite is the desired product.  The desired product is often not the final product of the metabolic pathway and therefore the pathway may need manipulated to produce large quantities of product.  This involves the use of </w:t>
      </w:r>
      <w:r w:rsidRPr="00F72A0E">
        <w:rPr>
          <w:b/>
          <w:sz w:val="24"/>
          <w:szCs w:val="24"/>
        </w:rPr>
        <w:t>precursors</w:t>
      </w:r>
      <w:r>
        <w:rPr>
          <w:sz w:val="24"/>
          <w:szCs w:val="24"/>
        </w:rPr>
        <w:t xml:space="preserve">, </w:t>
      </w:r>
      <w:r w:rsidRPr="00F72A0E">
        <w:rPr>
          <w:b/>
          <w:sz w:val="24"/>
          <w:szCs w:val="24"/>
        </w:rPr>
        <w:t xml:space="preserve">inducers </w:t>
      </w:r>
      <w:r>
        <w:rPr>
          <w:sz w:val="24"/>
          <w:szCs w:val="24"/>
        </w:rPr>
        <w:t xml:space="preserve">and </w:t>
      </w:r>
      <w:r w:rsidRPr="00F72A0E">
        <w:rPr>
          <w:b/>
          <w:sz w:val="24"/>
          <w:szCs w:val="24"/>
        </w:rPr>
        <w:t>inhibitors</w:t>
      </w:r>
      <w:r>
        <w:rPr>
          <w:sz w:val="24"/>
          <w:szCs w:val="24"/>
        </w:rPr>
        <w:t>.</w:t>
      </w:r>
      <w:r w:rsidRPr="0082119D">
        <w:rPr>
          <w:i/>
          <w:noProof/>
          <w:sz w:val="24"/>
          <w:szCs w:val="24"/>
          <w:lang w:eastAsia="en-GB"/>
        </w:rPr>
        <w:t xml:space="preserve"> </w:t>
      </w:r>
    </w:p>
    <w:p w:rsidR="00B66FC7" w:rsidRDefault="00B66FC7" w:rsidP="00B66FC7">
      <w:pPr>
        <w:ind w:left="0"/>
        <w:rPr>
          <w:sz w:val="24"/>
          <w:szCs w:val="24"/>
        </w:rPr>
      </w:pPr>
    </w:p>
    <w:p w:rsidR="00B66FC7" w:rsidRPr="00E13775" w:rsidRDefault="00B66FC7" w:rsidP="00B66FC7">
      <w:pPr>
        <w:ind w:left="0"/>
        <w:rPr>
          <w:sz w:val="16"/>
          <w:szCs w:val="16"/>
        </w:rPr>
      </w:pPr>
    </w:p>
    <w:p w:rsidR="00B66FC7" w:rsidRDefault="00B66FC7" w:rsidP="00B66FC7">
      <w:pPr>
        <w:ind w:left="0"/>
        <w:rPr>
          <w:i/>
          <w:sz w:val="24"/>
          <w:szCs w:val="24"/>
        </w:rPr>
      </w:pPr>
      <w:r>
        <w:rPr>
          <w:i/>
          <w:sz w:val="24"/>
          <w:szCs w:val="24"/>
        </w:rPr>
        <w:t xml:space="preserve">This is best explained by an example.  Consider the metabolic pathway below. Metabolite R is the desired product.  </w:t>
      </w:r>
      <w:r w:rsidRPr="00B47FEF">
        <w:rPr>
          <w:b/>
          <w:i/>
          <w:sz w:val="24"/>
          <w:szCs w:val="24"/>
        </w:rPr>
        <w:t>Copy this down!</w:t>
      </w:r>
    </w:p>
    <w:p w:rsidR="00B66FC7" w:rsidRDefault="00B66FC7" w:rsidP="00B66FC7">
      <w:pPr>
        <w:ind w:left="0"/>
        <w:rPr>
          <w:i/>
          <w:sz w:val="24"/>
          <w:szCs w:val="24"/>
        </w:rPr>
      </w:pPr>
    </w:p>
    <w:p w:rsidR="00B66FC7" w:rsidRDefault="00B66FC7" w:rsidP="00B66FC7">
      <w:pPr>
        <w:ind w:left="0"/>
        <w:rPr>
          <w:i/>
          <w:sz w:val="24"/>
          <w:szCs w:val="24"/>
        </w:rPr>
      </w:pPr>
    </w:p>
    <w:p w:rsidR="00B66FC7" w:rsidRDefault="00B66FC7" w:rsidP="00B66FC7">
      <w:pPr>
        <w:ind w:left="0"/>
        <w:rPr>
          <w:i/>
          <w:sz w:val="24"/>
          <w:szCs w:val="24"/>
        </w:rPr>
      </w:pPr>
      <w:r w:rsidRPr="006D245B">
        <w:rPr>
          <w:noProof/>
          <w:sz w:val="24"/>
          <w:szCs w:val="24"/>
          <w:lang w:eastAsia="en-GB"/>
        </w:rPr>
        <mc:AlternateContent>
          <mc:Choice Requires="wps">
            <w:drawing>
              <wp:anchor distT="45720" distB="45720" distL="114300" distR="114300" simplePos="0" relativeHeight="251778048" behindDoc="0" locked="0" layoutInCell="1" allowOverlap="1" wp14:anchorId="65A3793E" wp14:editId="4B6F383C">
                <wp:simplePos x="0" y="0"/>
                <wp:positionH relativeFrom="column">
                  <wp:posOffset>2247265</wp:posOffset>
                </wp:positionH>
                <wp:positionV relativeFrom="paragraph">
                  <wp:posOffset>8890</wp:posOffset>
                </wp:positionV>
                <wp:extent cx="3781425" cy="1404620"/>
                <wp:effectExtent l="0" t="0" r="9525" b="2540"/>
                <wp:wrapSquare wrapText="bothSides"/>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1425" cy="1404620"/>
                        </a:xfrm>
                        <a:prstGeom prst="rect">
                          <a:avLst/>
                        </a:prstGeom>
                        <a:solidFill>
                          <a:srgbClr val="FFFFFF"/>
                        </a:solidFill>
                        <a:ln w="9525">
                          <a:noFill/>
                          <a:miter lim="800000"/>
                          <a:headEnd/>
                          <a:tailEnd/>
                        </a:ln>
                      </wps:spPr>
                      <wps:txbx>
                        <w:txbxContent>
                          <w:p w:rsidR="00B66FC7" w:rsidRDefault="00B66FC7" w:rsidP="00B66FC7">
                            <w:r>
                              <w:t xml:space="preserve">This is the </w:t>
                            </w:r>
                            <w:r w:rsidRPr="00E13775">
                              <w:rPr>
                                <w:b/>
                                <w:u w:val="single"/>
                              </w:rPr>
                              <w:t>precurso</w:t>
                            </w:r>
                            <w:r w:rsidRPr="006D245B">
                              <w:rPr>
                                <w:b/>
                              </w:rPr>
                              <w:t>r</w:t>
                            </w:r>
                            <w:r>
                              <w:t>.  It is acted upon by enzyme 1 to produce metabolite Q.  Large quantities of this will be needed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A3793E" id="_x0000_s1137" type="#_x0000_t202" style="position:absolute;margin-left:176.95pt;margin-top:.7pt;width:297.75pt;height:110.6pt;z-index:251778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" stroked="f">
                <v:textbox style="mso-fit-shape-to-text:t">
                  <w:txbxContent>
                    <w:p w:rsidR="00B66FC7" w:rsidRDefault="00B66FC7" w:rsidP="00B66FC7">
                      <w:r>
                        <w:t xml:space="preserve">This is the </w:t>
                      </w:r>
                      <w:r w:rsidRPr="00E13775">
                        <w:rPr>
                          <w:b/>
                          <w:u w:val="single"/>
                        </w:rPr>
                        <w:t>precurso</w:t>
                      </w:r>
                      <w:r w:rsidRPr="006D245B">
                        <w:rPr>
                          <w:b/>
                        </w:rPr>
                        <w:t>r</w:t>
                      </w:r>
                      <w:r>
                        <w:t>.  It is acted upon by enzyme 1 to produce metabolite Q.  Large quantities of this will be needed</w:t>
                      </w:r>
                    </w:p>
                  </w:txbxContent>
                </v:textbox>
                <w10:wrap type="square"/>
              </v:shape>
            </w:pict>
          </mc:Fallback>
        </mc:AlternateContent>
      </w:r>
      <w:r>
        <w:rPr>
          <w:i/>
          <w:noProof/>
          <w:sz w:val="24"/>
          <w:szCs w:val="24"/>
          <w:lang w:eastAsia="en-GB"/>
        </w:rPr>
        <mc:AlternateContent>
          <mc:Choice Requires="wps">
            <w:drawing>
              <wp:anchor distT="0" distB="0" distL="114300" distR="114300" simplePos="0" relativeHeight="251770880" behindDoc="0" locked="0" layoutInCell="1" allowOverlap="1" wp14:anchorId="04CD212E" wp14:editId="4C7E8AD9">
                <wp:simplePos x="0" y="0"/>
                <wp:positionH relativeFrom="column">
                  <wp:posOffset>64796</wp:posOffset>
                </wp:positionH>
                <wp:positionV relativeFrom="paragraph">
                  <wp:posOffset>96621</wp:posOffset>
                </wp:positionV>
                <wp:extent cx="1631289" cy="277978"/>
                <wp:effectExtent l="0" t="0" r="26670" b="27305"/>
                <wp:wrapNone/>
                <wp:docPr id="302" name="Flowchart: Alternate Process 302"/>
                <wp:cNvGraphicFramePr/>
                <a:graphic xmlns:a="http://schemas.openxmlformats.org/drawingml/2006/main">
                  <a:graphicData uri="http://schemas.microsoft.com/office/word/2010/wordprocessingShape">
                    <wps:wsp>
                      <wps:cNvSpPr/>
                      <wps:spPr>
                        <a:xfrm>
                          <a:off x="0" y="0"/>
                          <a:ext cx="1631289" cy="277978"/>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rsidR="00B66FC7" w:rsidRPr="0082119D" w:rsidRDefault="00B66FC7" w:rsidP="00B66FC7">
                            <w:pPr>
                              <w:ind w:left="0"/>
                              <w:jc w:val="center"/>
                              <w:rPr>
                                <w:color w:val="000000" w:themeColor="text1"/>
                              </w:rPr>
                            </w:pPr>
                            <w:r w:rsidRPr="0082119D">
                              <w:rPr>
                                <w:color w:val="000000" w:themeColor="text1"/>
                              </w:rPr>
                              <w:t>Metabolite 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4CD212E" id="Flowchart: Alternate Process 302" o:spid="_x0000_s1138" type="#_x0000_t176" style="position:absolute;margin-left:5.1pt;margin-top:7.6pt;width:128.45pt;height:21.9pt;z-index:251770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" fillcolor="#5b9bd5" strokecolor="#41719c" strokeweight="1pt">
                <v:textbox>
                  <w:txbxContent>
                    <w:p w:rsidR="00B66FC7" w:rsidRPr="0082119D" w:rsidRDefault="00B66FC7" w:rsidP="00B66FC7">
                      <w:pPr>
                        <w:ind w:left="0"/>
                        <w:jc w:val="center"/>
                        <w:rPr>
                          <w:color w:val="000000" w:themeColor="text1"/>
                        </w:rPr>
                      </w:pPr>
                      <w:r w:rsidRPr="0082119D">
                        <w:rPr>
                          <w:color w:val="000000" w:themeColor="text1"/>
                        </w:rPr>
                        <w:t>Metabolite P</w:t>
                      </w:r>
                    </w:p>
                  </w:txbxContent>
                </v:textbox>
              </v:shape>
            </w:pict>
          </mc:Fallback>
        </mc:AlternateContent>
      </w:r>
    </w:p>
    <w:p w:rsidR="00B66FC7" w:rsidRDefault="00B66FC7" w:rsidP="00B66FC7">
      <w:pPr>
        <w:ind w:left="0"/>
        <w:rPr>
          <w:i/>
          <w:sz w:val="24"/>
          <w:szCs w:val="24"/>
        </w:rPr>
      </w:pPr>
      <w:r>
        <w:rPr>
          <w:i/>
          <w:noProof/>
          <w:sz w:val="24"/>
          <w:szCs w:val="24"/>
          <w:lang w:eastAsia="en-GB"/>
        </w:rPr>
        <mc:AlternateContent>
          <mc:Choice Requires="wps">
            <w:drawing>
              <wp:anchor distT="0" distB="0" distL="114300" distR="114300" simplePos="0" relativeHeight="251762688" behindDoc="0" locked="0" layoutInCell="1" allowOverlap="1" wp14:anchorId="2DA175F5" wp14:editId="26370AA7">
                <wp:simplePos x="0" y="0"/>
                <wp:positionH relativeFrom="margin">
                  <wp:posOffset>884555</wp:posOffset>
                </wp:positionH>
                <wp:positionV relativeFrom="paragraph">
                  <wp:posOffset>149860</wp:posOffset>
                </wp:positionV>
                <wp:extent cx="9525" cy="1256030"/>
                <wp:effectExtent l="38100" t="0" r="66675" b="58420"/>
                <wp:wrapNone/>
                <wp:docPr id="303" name="Straight Arrow Connector 303"/>
                <wp:cNvGraphicFramePr/>
                <a:graphic xmlns:a="http://schemas.openxmlformats.org/drawingml/2006/main">
                  <a:graphicData uri="http://schemas.microsoft.com/office/word/2010/wordprocessingShape">
                    <wps:wsp>
                      <wps:cNvCnPr/>
                      <wps:spPr>
                        <a:xfrm>
                          <a:off x="0" y="0"/>
                          <a:ext cx="9525" cy="1256030"/>
                        </a:xfrm>
                        <a:prstGeom prst="straightConnector1">
                          <a:avLst/>
                        </a:prstGeom>
                        <a:noFill/>
                        <a:ln w="25400" cap="flat" cmpd="sng" algn="ctr">
                          <a:solidFill>
                            <a:srgbClr val="5B9BD5"/>
                          </a:solidFill>
                          <a:prstDash val="solid"/>
                          <a:miter lim="800000"/>
                          <a:tailEnd type="triangle"/>
                        </a:ln>
                        <a:effectLst/>
                      </wps:spPr>
                      <wps:bodyPr/>
                    </wps:wsp>
                  </a:graphicData>
                </a:graphic>
              </wp:anchor>
            </w:drawing>
          </mc:Choice>
          <mc:Fallback>
            <w:pict>
              <v:shapetype w14:anchorId="50E2F795" id="_x0000_t32" coordsize="21600,21600" o:spt="32" o:oned="t" path="m,l21600,21600e" filled="f">
                <v:path arrowok="t" fillok="f" o:connecttype="none"/>
                <o:lock v:ext="edit" shapetype="t"/>
              </v:shapetype>
              <v:shape id="Straight Arrow Connector 303" o:spid="_x0000_s1026" type="#_x0000_t32" style="position:absolute;margin-left:69.65pt;margin-top:11.8pt;width:.75pt;height:98.9pt;z-index:25176268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" strokecolor="#5b9bd5" strokeweight="2pt">
                <v:stroke endarrow="block" joinstyle="miter"/>
                <w10:wrap anchorx="margin"/>
              </v:shape>
            </w:pict>
          </mc:Fallback>
        </mc:AlternateContent>
      </w:r>
    </w:p>
    <w:p w:rsidR="00B66FC7" w:rsidRPr="00F72A0E" w:rsidRDefault="00B66FC7" w:rsidP="00B66FC7">
      <w:pPr>
        <w:ind w:left="0"/>
        <w:rPr>
          <w:i/>
          <w:sz w:val="24"/>
          <w:szCs w:val="24"/>
        </w:rPr>
      </w:pPr>
    </w:p>
    <w:p w:rsidR="00B66FC7" w:rsidRDefault="00B66FC7" w:rsidP="00B66FC7">
      <w:pPr>
        <w:ind w:left="0"/>
        <w:rPr>
          <w:sz w:val="24"/>
          <w:szCs w:val="24"/>
        </w:rPr>
      </w:pPr>
      <w:r>
        <w:rPr>
          <w:noProof/>
          <w:sz w:val="24"/>
          <w:szCs w:val="24"/>
          <w:lang w:eastAsia="en-GB"/>
        </w:rPr>
        <mc:AlternateContent>
          <mc:Choice Requires="wps">
            <w:drawing>
              <wp:anchor distT="0" distB="0" distL="114300" distR="114300" simplePos="0" relativeHeight="251774976" behindDoc="0" locked="0" layoutInCell="1" allowOverlap="1" wp14:anchorId="28A0698F" wp14:editId="2CFE51F7">
                <wp:simplePos x="0" y="0"/>
                <wp:positionH relativeFrom="column">
                  <wp:posOffset>342900</wp:posOffset>
                </wp:positionH>
                <wp:positionV relativeFrom="paragraph">
                  <wp:posOffset>157480</wp:posOffset>
                </wp:positionV>
                <wp:extent cx="1104595" cy="343814"/>
                <wp:effectExtent l="0" t="0" r="19685" b="18415"/>
                <wp:wrapNone/>
                <wp:docPr id="304" name="Oval 304"/>
                <wp:cNvGraphicFramePr/>
                <a:graphic xmlns:a="http://schemas.openxmlformats.org/drawingml/2006/main">
                  <a:graphicData uri="http://schemas.microsoft.com/office/word/2010/wordprocessingShape">
                    <wps:wsp>
                      <wps:cNvSpPr/>
                      <wps:spPr>
                        <a:xfrm>
                          <a:off x="0" y="0"/>
                          <a:ext cx="1104595" cy="343814"/>
                        </a:xfrm>
                        <a:prstGeom prst="ellipse">
                          <a:avLst/>
                        </a:prstGeom>
                        <a:solidFill>
                          <a:srgbClr val="5B9BD5"/>
                        </a:solidFill>
                        <a:ln w="12700" cap="flat" cmpd="sng" algn="ctr">
                          <a:solidFill>
                            <a:srgbClr val="5B9BD5">
                              <a:shade val="50000"/>
                            </a:srgbClr>
                          </a:solidFill>
                          <a:prstDash val="solid"/>
                          <a:miter lim="800000"/>
                        </a:ln>
                        <a:effectLst/>
                      </wps:spPr>
                      <wps:txbx>
                        <w:txbxContent>
                          <w:p w:rsidR="00B66FC7" w:rsidRPr="0082119D" w:rsidRDefault="00B66FC7" w:rsidP="00B66FC7">
                            <w:pPr>
                              <w:shd w:val="clear" w:color="auto" w:fill="FFFF00"/>
                              <w:ind w:left="0"/>
                              <w:jc w:val="center"/>
                              <w:rPr>
                                <w:color w:val="000000" w:themeColor="text1"/>
                              </w:rPr>
                            </w:pPr>
                            <w:r w:rsidRPr="0082119D">
                              <w:rPr>
                                <w:color w:val="000000" w:themeColor="text1"/>
                              </w:rPr>
                              <w:t>Enzyme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A0698F" id="Oval 304" o:spid="_x0000_s1139" style="position:absolute;margin-left:27pt;margin-top:12.4pt;width:87pt;height:27.0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" fillcolor="#5b9bd5" strokecolor="#41719c" strokeweight="1pt">
                <v:stroke joinstyle="miter"/>
                <v:textbox>
                  <w:txbxContent>
                    <w:p w:rsidR="00B66FC7" w:rsidRPr="0082119D" w:rsidRDefault="00B66FC7" w:rsidP="00B66FC7">
                      <w:pPr>
                        <w:shd w:val="clear" w:color="auto" w:fill="FFFF00"/>
                        <w:ind w:left="0"/>
                        <w:jc w:val="center"/>
                        <w:rPr>
                          <w:color w:val="000000" w:themeColor="text1"/>
                        </w:rPr>
                      </w:pPr>
                      <w:r w:rsidRPr="0082119D">
                        <w:rPr>
                          <w:color w:val="000000" w:themeColor="text1"/>
                        </w:rPr>
                        <w:t>Enzyme 1</w:t>
                      </w:r>
                    </w:p>
                  </w:txbxContent>
                </v:textbox>
              </v:oval>
            </w:pict>
          </mc:Fallback>
        </mc:AlternateContent>
      </w:r>
    </w:p>
    <w:p w:rsidR="00B66FC7" w:rsidRPr="0070485E" w:rsidRDefault="00B66FC7" w:rsidP="00B66FC7">
      <w:pPr>
        <w:ind w:left="0"/>
        <w:rPr>
          <w:sz w:val="24"/>
          <w:szCs w:val="24"/>
        </w:rPr>
      </w:pPr>
    </w:p>
    <w:p w:rsidR="00B66FC7" w:rsidRDefault="00B66FC7" w:rsidP="00B66FC7">
      <w:pPr>
        <w:ind w:left="0"/>
        <w:rPr>
          <w:b/>
          <w:sz w:val="24"/>
          <w:szCs w:val="24"/>
          <w:u w:val="single"/>
        </w:rPr>
      </w:pPr>
    </w:p>
    <w:p w:rsidR="00B66FC7" w:rsidRPr="00F61B1F" w:rsidRDefault="00B66FC7" w:rsidP="00B66FC7">
      <w:pPr>
        <w:ind w:left="0"/>
        <w:rPr>
          <w:b/>
          <w:sz w:val="24"/>
          <w:szCs w:val="24"/>
          <w:u w:val="single"/>
        </w:rPr>
      </w:pPr>
    </w:p>
    <w:p w:rsidR="00B66FC7" w:rsidRDefault="00B66FC7" w:rsidP="00B66FC7">
      <w:pPr>
        <w:ind w:left="0"/>
        <w:rPr>
          <w:b/>
          <w:sz w:val="24"/>
          <w:szCs w:val="24"/>
          <w:u w:val="single"/>
        </w:rPr>
      </w:pPr>
      <w:r w:rsidRPr="006D245B">
        <w:rPr>
          <w:noProof/>
          <w:sz w:val="24"/>
          <w:szCs w:val="24"/>
          <w:lang w:eastAsia="en-GB"/>
        </w:rPr>
        <mc:AlternateContent>
          <mc:Choice Requires="wps">
            <w:drawing>
              <wp:anchor distT="45720" distB="45720" distL="114300" distR="114300" simplePos="0" relativeHeight="251779072" behindDoc="0" locked="0" layoutInCell="1" allowOverlap="1" wp14:anchorId="339B415B" wp14:editId="6627049E">
                <wp:simplePos x="0" y="0"/>
                <wp:positionH relativeFrom="column">
                  <wp:posOffset>2209800</wp:posOffset>
                </wp:positionH>
                <wp:positionV relativeFrom="paragraph">
                  <wp:posOffset>22225</wp:posOffset>
                </wp:positionV>
                <wp:extent cx="3781425" cy="1404620"/>
                <wp:effectExtent l="0" t="0" r="9525" b="2540"/>
                <wp:wrapSquare wrapText="bothSides"/>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1425" cy="1404620"/>
                        </a:xfrm>
                        <a:prstGeom prst="rect">
                          <a:avLst/>
                        </a:prstGeom>
                        <a:solidFill>
                          <a:srgbClr val="FFFFFF"/>
                        </a:solidFill>
                        <a:ln w="9525">
                          <a:noFill/>
                          <a:miter lim="800000"/>
                          <a:headEnd/>
                          <a:tailEnd/>
                        </a:ln>
                      </wps:spPr>
                      <wps:txbx>
                        <w:txbxContent>
                          <w:p w:rsidR="00B66FC7" w:rsidRDefault="00B66FC7" w:rsidP="00B66FC7">
                            <w:r>
                              <w:t xml:space="preserve">This is the </w:t>
                            </w:r>
                            <w:r w:rsidRPr="00E13775">
                              <w:rPr>
                                <w:b/>
                                <w:u w:val="single"/>
                              </w:rPr>
                              <w:t>inducer</w:t>
                            </w:r>
                            <w:r>
                              <w:rPr>
                                <w:b/>
                              </w:rPr>
                              <w:t>.</w:t>
                            </w:r>
                            <w:r>
                              <w:t xml:space="preserve">  It is required to bring about the production of enzyme 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9B415B" id="_x0000_s1140" type="#_x0000_t202" style="position:absolute;margin-left:174pt;margin-top:1.75pt;width:297.75pt;height:110.6pt;z-index:251779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" stroked="f">
                <v:textbox style="mso-fit-shape-to-text:t">
                  <w:txbxContent>
                    <w:p w:rsidR="00B66FC7" w:rsidRDefault="00B66FC7" w:rsidP="00B66FC7">
                      <w:r>
                        <w:t xml:space="preserve">This is the </w:t>
                      </w:r>
                      <w:r w:rsidRPr="00E13775">
                        <w:rPr>
                          <w:b/>
                          <w:u w:val="single"/>
                        </w:rPr>
                        <w:t>inducer</w:t>
                      </w:r>
                      <w:r>
                        <w:rPr>
                          <w:b/>
                        </w:rPr>
                        <w:t>.</w:t>
                      </w:r>
                      <w:r>
                        <w:t xml:space="preserve">  It is required to bring about the production of enzyme 2.</w:t>
                      </w:r>
                    </w:p>
                  </w:txbxContent>
                </v:textbox>
                <w10:wrap type="square"/>
              </v:shape>
            </w:pict>
          </mc:Fallback>
        </mc:AlternateContent>
      </w:r>
      <w:r>
        <w:rPr>
          <w:i/>
          <w:noProof/>
          <w:sz w:val="24"/>
          <w:szCs w:val="24"/>
          <w:lang w:eastAsia="en-GB"/>
        </w:rPr>
        <mc:AlternateContent>
          <mc:Choice Requires="wps">
            <w:drawing>
              <wp:anchor distT="0" distB="0" distL="114300" distR="114300" simplePos="0" relativeHeight="251771904" behindDoc="0" locked="0" layoutInCell="1" allowOverlap="1" wp14:anchorId="01E902F6" wp14:editId="63233782">
                <wp:simplePos x="0" y="0"/>
                <wp:positionH relativeFrom="column">
                  <wp:posOffset>64694</wp:posOffset>
                </wp:positionH>
                <wp:positionV relativeFrom="paragraph">
                  <wp:posOffset>125400</wp:posOffset>
                </wp:positionV>
                <wp:extent cx="1631289" cy="277978"/>
                <wp:effectExtent l="0" t="0" r="26670" b="27305"/>
                <wp:wrapNone/>
                <wp:docPr id="306" name="Flowchart: Alternate Process 306"/>
                <wp:cNvGraphicFramePr/>
                <a:graphic xmlns:a="http://schemas.openxmlformats.org/drawingml/2006/main">
                  <a:graphicData uri="http://schemas.microsoft.com/office/word/2010/wordprocessingShape">
                    <wps:wsp>
                      <wps:cNvSpPr/>
                      <wps:spPr>
                        <a:xfrm>
                          <a:off x="0" y="0"/>
                          <a:ext cx="1631289" cy="277978"/>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rsidR="00B66FC7" w:rsidRDefault="00B66FC7" w:rsidP="00B66FC7">
                            <w:pPr>
                              <w:ind w:left="0"/>
                              <w:jc w:val="center"/>
                            </w:pPr>
                            <w:r>
                              <w:t>Metabolite Q</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1E902F6" id="Flowchart: Alternate Process 306" o:spid="_x0000_s1141" type="#_x0000_t176" style="position:absolute;margin-left:5.1pt;margin-top:9.85pt;width:128.45pt;height:21.9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" fillcolor="#5b9bd5" strokecolor="#41719c" strokeweight="1pt">
                <v:textbox>
                  <w:txbxContent>
                    <w:p w:rsidR="00B66FC7" w:rsidRDefault="00B66FC7" w:rsidP="00B66FC7">
                      <w:pPr>
                        <w:ind w:left="0"/>
                        <w:jc w:val="center"/>
                      </w:pPr>
                      <w:r>
                        <w:t>Metabolite Q</w:t>
                      </w:r>
                    </w:p>
                  </w:txbxContent>
                </v:textbox>
              </v:shape>
            </w:pict>
          </mc:Fallback>
        </mc:AlternateContent>
      </w:r>
    </w:p>
    <w:p w:rsidR="00B66FC7" w:rsidRPr="00236A3A" w:rsidRDefault="00B66FC7" w:rsidP="00B66FC7">
      <w:pPr>
        <w:ind w:left="0"/>
        <w:rPr>
          <w:sz w:val="24"/>
          <w:szCs w:val="24"/>
        </w:rPr>
      </w:pPr>
      <w:r>
        <w:rPr>
          <w:noProof/>
          <w:sz w:val="24"/>
          <w:szCs w:val="24"/>
          <w:lang w:eastAsia="en-GB"/>
        </w:rPr>
        <mc:AlternateContent>
          <mc:Choice Requires="wps">
            <w:drawing>
              <wp:anchor distT="0" distB="0" distL="114300" distR="114300" simplePos="0" relativeHeight="251780096" behindDoc="0" locked="0" layoutInCell="1" allowOverlap="1" wp14:anchorId="59157382" wp14:editId="26FD27AE">
                <wp:simplePos x="0" y="0"/>
                <wp:positionH relativeFrom="margin">
                  <wp:align>left</wp:align>
                </wp:positionH>
                <wp:positionV relativeFrom="paragraph">
                  <wp:posOffset>69215</wp:posOffset>
                </wp:positionV>
                <wp:extent cx="228600" cy="714375"/>
                <wp:effectExtent l="152400" t="0" r="19050" b="85725"/>
                <wp:wrapNone/>
                <wp:docPr id="308" name="Elbow Connector 308"/>
                <wp:cNvGraphicFramePr/>
                <a:graphic xmlns:a="http://schemas.openxmlformats.org/drawingml/2006/main">
                  <a:graphicData uri="http://schemas.microsoft.com/office/word/2010/wordprocessingShape">
                    <wps:wsp>
                      <wps:cNvCnPr/>
                      <wps:spPr>
                        <a:xfrm>
                          <a:off x="0" y="0"/>
                          <a:ext cx="228600" cy="714375"/>
                        </a:xfrm>
                        <a:prstGeom prst="bentConnector3">
                          <a:avLst>
                            <a:gd name="adj1" fmla="val -62539"/>
                          </a:avLst>
                        </a:prstGeom>
                        <a:noFill/>
                        <a:ln w="254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3024C8C"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08" o:spid="_x0000_s1026" type="#_x0000_t34" style="position:absolute;margin-left:0;margin-top:5.45pt;width:18pt;height:56.25pt;z-index:2517800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" adj="-13508" strokecolor="#5b9bd5" strokeweight="2pt">
                <v:stroke endarrow="block"/>
                <w10:wrap anchorx="margin"/>
              </v:shape>
            </w:pict>
          </mc:Fallback>
        </mc:AlternateContent>
      </w:r>
    </w:p>
    <w:p w:rsidR="00B66FC7" w:rsidRDefault="00B66FC7" w:rsidP="00B66FC7">
      <w:pPr>
        <w:ind w:left="0"/>
        <w:rPr>
          <w:b/>
          <w:sz w:val="24"/>
          <w:szCs w:val="24"/>
        </w:rPr>
      </w:pPr>
    </w:p>
    <w:p w:rsidR="00B66FC7" w:rsidRPr="00662908" w:rsidRDefault="00B66FC7" w:rsidP="00B66FC7">
      <w:pPr>
        <w:ind w:left="0"/>
        <w:rPr>
          <w:b/>
          <w:sz w:val="24"/>
          <w:szCs w:val="24"/>
        </w:rPr>
      </w:pPr>
      <w:r>
        <w:rPr>
          <w:noProof/>
          <w:sz w:val="24"/>
          <w:szCs w:val="24"/>
          <w:lang w:eastAsia="en-GB"/>
        </w:rPr>
        <mc:AlternateContent>
          <mc:Choice Requires="wps">
            <w:drawing>
              <wp:anchor distT="0" distB="0" distL="114300" distR="114300" simplePos="0" relativeHeight="251776000" behindDoc="0" locked="0" layoutInCell="1" allowOverlap="1" wp14:anchorId="58E815CD" wp14:editId="5A994046">
                <wp:simplePos x="0" y="0"/>
                <wp:positionH relativeFrom="column">
                  <wp:posOffset>360045</wp:posOffset>
                </wp:positionH>
                <wp:positionV relativeFrom="paragraph">
                  <wp:posOffset>179070</wp:posOffset>
                </wp:positionV>
                <wp:extent cx="1104595" cy="343814"/>
                <wp:effectExtent l="0" t="0" r="19685" b="18415"/>
                <wp:wrapNone/>
                <wp:docPr id="309" name="Oval 309"/>
                <wp:cNvGraphicFramePr/>
                <a:graphic xmlns:a="http://schemas.openxmlformats.org/drawingml/2006/main">
                  <a:graphicData uri="http://schemas.microsoft.com/office/word/2010/wordprocessingShape">
                    <wps:wsp>
                      <wps:cNvSpPr/>
                      <wps:spPr>
                        <a:xfrm>
                          <a:off x="0" y="0"/>
                          <a:ext cx="1104595" cy="343814"/>
                        </a:xfrm>
                        <a:prstGeom prst="ellipse">
                          <a:avLst/>
                        </a:prstGeom>
                        <a:solidFill>
                          <a:srgbClr val="5B9BD5"/>
                        </a:solidFill>
                        <a:ln w="12700" cap="flat" cmpd="sng" algn="ctr">
                          <a:solidFill>
                            <a:srgbClr val="5B9BD5">
                              <a:shade val="50000"/>
                            </a:srgbClr>
                          </a:solidFill>
                          <a:prstDash val="solid"/>
                          <a:miter lim="800000"/>
                        </a:ln>
                        <a:effectLst/>
                      </wps:spPr>
                      <wps:txbx>
                        <w:txbxContent>
                          <w:p w:rsidR="00B66FC7" w:rsidRDefault="00B66FC7" w:rsidP="00B66FC7">
                            <w:pPr>
                              <w:shd w:val="clear" w:color="auto" w:fill="FFFF00"/>
                              <w:ind w:left="0"/>
                              <w:jc w:val="center"/>
                            </w:pPr>
                            <w:r>
                              <w:t>Enzyme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E815CD" id="Oval 309" o:spid="_x0000_s1142" style="position:absolute;margin-left:28.35pt;margin-top:14.1pt;width:87pt;height:27.0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" fillcolor="#5b9bd5" strokecolor="#41719c" strokeweight="1pt">
                <v:stroke joinstyle="miter"/>
                <v:textbox>
                  <w:txbxContent>
                    <w:p w:rsidR="00B66FC7" w:rsidRDefault="00B66FC7" w:rsidP="00B66FC7">
                      <w:pPr>
                        <w:shd w:val="clear" w:color="auto" w:fill="FFFF00"/>
                        <w:ind w:left="0"/>
                        <w:jc w:val="center"/>
                      </w:pPr>
                      <w:r>
                        <w:t>Enzyme 2</w:t>
                      </w:r>
                    </w:p>
                  </w:txbxContent>
                </v:textbox>
              </v:oval>
            </w:pict>
          </mc:Fallback>
        </mc:AlternateContent>
      </w:r>
    </w:p>
    <w:p w:rsidR="00B66FC7" w:rsidRPr="00662908" w:rsidRDefault="00B66FC7" w:rsidP="00B66FC7">
      <w:pPr>
        <w:ind w:left="0"/>
        <w:rPr>
          <w:b/>
          <w:sz w:val="24"/>
          <w:szCs w:val="24"/>
        </w:rPr>
      </w:pPr>
    </w:p>
    <w:p w:rsidR="00B66FC7" w:rsidRDefault="00B66FC7" w:rsidP="00B66FC7">
      <w:pPr>
        <w:ind w:left="0"/>
        <w:jc w:val="both"/>
        <w:rPr>
          <w:sz w:val="24"/>
          <w:szCs w:val="24"/>
        </w:rPr>
      </w:pPr>
      <w:r>
        <w:rPr>
          <w:noProof/>
          <w:sz w:val="24"/>
          <w:szCs w:val="24"/>
          <w:lang w:eastAsia="en-GB"/>
        </w:rPr>
        <mc:AlternateContent>
          <mc:Choice Requires="wps">
            <w:drawing>
              <wp:anchor distT="0" distB="0" distL="114300" distR="114300" simplePos="0" relativeHeight="251781120" behindDoc="0" locked="0" layoutInCell="1" allowOverlap="1" wp14:anchorId="44439F5C" wp14:editId="714575C5">
                <wp:simplePos x="0" y="0"/>
                <wp:positionH relativeFrom="column">
                  <wp:posOffset>866775</wp:posOffset>
                </wp:positionH>
                <wp:positionV relativeFrom="paragraph">
                  <wp:posOffset>90170</wp:posOffset>
                </wp:positionV>
                <wp:extent cx="9525" cy="523240"/>
                <wp:effectExtent l="76200" t="0" r="66675" b="48260"/>
                <wp:wrapNone/>
                <wp:docPr id="310" name="Straight Arrow Connector 310"/>
                <wp:cNvGraphicFramePr/>
                <a:graphic xmlns:a="http://schemas.openxmlformats.org/drawingml/2006/main">
                  <a:graphicData uri="http://schemas.microsoft.com/office/word/2010/wordprocessingShape">
                    <wps:wsp>
                      <wps:cNvCnPr/>
                      <wps:spPr>
                        <a:xfrm flipH="1">
                          <a:off x="0" y="0"/>
                          <a:ext cx="9525" cy="523240"/>
                        </a:xfrm>
                        <a:prstGeom prst="straightConnector1">
                          <a:avLst/>
                        </a:prstGeom>
                        <a:noFill/>
                        <a:ln w="25400" cap="flat" cmpd="sng" algn="ctr">
                          <a:solidFill>
                            <a:srgbClr val="5B9BD5"/>
                          </a:solidFill>
                          <a:prstDash val="solid"/>
                          <a:miter lim="800000"/>
                          <a:tailEnd type="triangle"/>
                        </a:ln>
                        <a:effectLst/>
                      </wps:spPr>
                      <wps:bodyPr/>
                    </wps:wsp>
                  </a:graphicData>
                </a:graphic>
              </wp:anchor>
            </w:drawing>
          </mc:Choice>
          <mc:Fallback>
            <w:pict>
              <v:shape w14:anchorId="79636D4A" id="Straight Arrow Connector 310" o:spid="_x0000_s1026" type="#_x0000_t32" style="position:absolute;margin-left:68.25pt;margin-top:7.1pt;width:.75pt;height:41.2pt;flip:x;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" strokecolor="#5b9bd5" strokeweight="2pt">
                <v:stroke endarrow="block" joinstyle="miter"/>
              </v:shape>
            </w:pict>
          </mc:Fallback>
        </mc:AlternateContent>
      </w:r>
    </w:p>
    <w:p w:rsidR="00B66FC7" w:rsidRDefault="00B66FC7" w:rsidP="00B66FC7">
      <w:pPr>
        <w:ind w:left="0"/>
        <w:jc w:val="both"/>
        <w:rPr>
          <w:sz w:val="24"/>
          <w:szCs w:val="24"/>
        </w:rPr>
      </w:pPr>
    </w:p>
    <w:p w:rsidR="00B66FC7" w:rsidRPr="00CC6922" w:rsidRDefault="00B66FC7" w:rsidP="00B66FC7">
      <w:pPr>
        <w:ind w:left="0"/>
        <w:jc w:val="both"/>
        <w:rPr>
          <w:sz w:val="24"/>
          <w:szCs w:val="24"/>
        </w:rPr>
      </w:pPr>
      <w:r w:rsidRPr="006D245B">
        <w:rPr>
          <w:noProof/>
          <w:sz w:val="24"/>
          <w:szCs w:val="24"/>
          <w:lang w:eastAsia="en-GB"/>
        </w:rPr>
        <mc:AlternateContent>
          <mc:Choice Requires="wps">
            <w:drawing>
              <wp:anchor distT="45720" distB="45720" distL="114300" distR="114300" simplePos="0" relativeHeight="251783168" behindDoc="0" locked="0" layoutInCell="1" allowOverlap="1" wp14:anchorId="10C3EF3F" wp14:editId="47BDEDEC">
                <wp:simplePos x="0" y="0"/>
                <wp:positionH relativeFrom="margin">
                  <wp:posOffset>2085975</wp:posOffset>
                </wp:positionH>
                <wp:positionV relativeFrom="paragraph">
                  <wp:posOffset>184785</wp:posOffset>
                </wp:positionV>
                <wp:extent cx="1476375" cy="1404620"/>
                <wp:effectExtent l="0" t="0" r="9525" b="8255"/>
                <wp:wrapSquare wrapText="bothSides"/>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404620"/>
                        </a:xfrm>
                        <a:prstGeom prst="rect">
                          <a:avLst/>
                        </a:prstGeom>
                        <a:solidFill>
                          <a:srgbClr val="FFFFFF"/>
                        </a:solidFill>
                        <a:ln w="9525">
                          <a:noFill/>
                          <a:miter lim="800000"/>
                          <a:headEnd/>
                          <a:tailEnd/>
                        </a:ln>
                      </wps:spPr>
                      <wps:txbx>
                        <w:txbxContent>
                          <w:p w:rsidR="00B66FC7" w:rsidRPr="00E13775" w:rsidRDefault="00B66FC7" w:rsidP="00B66FC7">
                            <w:pPr>
                              <w:ind w:left="0"/>
                              <w:rPr>
                                <w:b/>
                              </w:rPr>
                            </w:pPr>
                            <w:r w:rsidRPr="00E13775">
                              <w:rPr>
                                <w:b/>
                              </w:rPr>
                              <w:t>DESIRED PRODUCT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C3EF3F" id="_x0000_s1143" type="#_x0000_t202" style="position:absolute;left:0;text-align:left;margin-left:164.25pt;margin-top:14.55pt;width:116.25pt;height:110.6pt;z-index:2517831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" stroked="f">
                <v:textbox style="mso-fit-shape-to-text:t">
                  <w:txbxContent>
                    <w:p w:rsidR="00B66FC7" w:rsidRPr="00E13775" w:rsidRDefault="00B66FC7" w:rsidP="00B66FC7">
                      <w:pPr>
                        <w:ind w:left="0"/>
                        <w:rPr>
                          <w:b/>
                        </w:rPr>
                      </w:pPr>
                      <w:r w:rsidRPr="00E13775">
                        <w:rPr>
                          <w:b/>
                        </w:rPr>
                        <w:t>DESIRED PRODUCT</w:t>
                      </w:r>
                    </w:p>
                  </w:txbxContent>
                </v:textbox>
                <w10:wrap type="square" anchorx="margin"/>
              </v:shape>
            </w:pict>
          </mc:Fallback>
        </mc:AlternateContent>
      </w:r>
      <w:r>
        <w:rPr>
          <w:i/>
          <w:noProof/>
          <w:sz w:val="24"/>
          <w:szCs w:val="24"/>
          <w:lang w:eastAsia="en-GB"/>
        </w:rPr>
        <mc:AlternateContent>
          <mc:Choice Requires="wps">
            <w:drawing>
              <wp:anchor distT="0" distB="0" distL="114300" distR="114300" simplePos="0" relativeHeight="251773952" behindDoc="0" locked="0" layoutInCell="1" allowOverlap="1" wp14:anchorId="5C5D4CC0" wp14:editId="02564FAD">
                <wp:simplePos x="0" y="0"/>
                <wp:positionH relativeFrom="column">
                  <wp:posOffset>79045</wp:posOffset>
                </wp:positionH>
                <wp:positionV relativeFrom="paragraph">
                  <wp:posOffset>192405</wp:posOffset>
                </wp:positionV>
                <wp:extent cx="1630680" cy="277495"/>
                <wp:effectExtent l="0" t="0" r="26670" b="27305"/>
                <wp:wrapNone/>
                <wp:docPr id="312" name="Flowchart: Alternate Process 312"/>
                <wp:cNvGraphicFramePr/>
                <a:graphic xmlns:a="http://schemas.openxmlformats.org/drawingml/2006/main">
                  <a:graphicData uri="http://schemas.microsoft.com/office/word/2010/wordprocessingShape">
                    <wps:wsp>
                      <wps:cNvSpPr/>
                      <wps:spPr>
                        <a:xfrm>
                          <a:off x="0" y="0"/>
                          <a:ext cx="1630680" cy="277495"/>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rsidR="00B66FC7" w:rsidRDefault="00B66FC7" w:rsidP="00B66FC7">
                            <w:pPr>
                              <w:ind w:left="0"/>
                              <w:jc w:val="center"/>
                            </w:pPr>
                            <w:r>
                              <w:t>Metabolite 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C5D4CC0" id="Flowchart: Alternate Process 312" o:spid="_x0000_s1144" type="#_x0000_t176" style="position:absolute;left:0;text-align:left;margin-left:6.2pt;margin-top:15.15pt;width:128.4pt;height:21.85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" fillcolor="#5b9bd5" strokecolor="#41719c" strokeweight="1pt">
                <v:textbox>
                  <w:txbxContent>
                    <w:p w:rsidR="00B66FC7" w:rsidRDefault="00B66FC7" w:rsidP="00B66FC7">
                      <w:pPr>
                        <w:ind w:left="0"/>
                        <w:jc w:val="center"/>
                      </w:pPr>
                      <w:r>
                        <w:t>Metabolite R</w:t>
                      </w:r>
                    </w:p>
                  </w:txbxContent>
                </v:textbox>
              </v:shape>
            </w:pict>
          </mc:Fallback>
        </mc:AlternateContent>
      </w:r>
    </w:p>
    <w:p w:rsidR="00B66FC7" w:rsidRDefault="00B66FC7" w:rsidP="00B66FC7">
      <w:pPr>
        <w:ind w:left="0"/>
        <w:jc w:val="both"/>
        <w:rPr>
          <w:b/>
          <w:sz w:val="28"/>
          <w:szCs w:val="28"/>
          <w:u w:val="single"/>
        </w:rPr>
      </w:pPr>
      <w:r>
        <w:rPr>
          <w:i/>
          <w:noProof/>
          <w:sz w:val="24"/>
          <w:szCs w:val="24"/>
          <w:lang w:eastAsia="en-GB"/>
        </w:rPr>
        <mc:AlternateContent>
          <mc:Choice Requires="wps">
            <w:drawing>
              <wp:anchor distT="0" distB="0" distL="114300" distR="114300" simplePos="0" relativeHeight="251761664" behindDoc="0" locked="0" layoutInCell="1" allowOverlap="1" wp14:anchorId="443B3EDE" wp14:editId="2FE7AC22">
                <wp:simplePos x="0" y="0"/>
                <wp:positionH relativeFrom="margin">
                  <wp:posOffset>876300</wp:posOffset>
                </wp:positionH>
                <wp:positionV relativeFrom="paragraph">
                  <wp:posOffset>248920</wp:posOffset>
                </wp:positionV>
                <wp:extent cx="9525" cy="1256030"/>
                <wp:effectExtent l="38100" t="0" r="66675" b="58420"/>
                <wp:wrapNone/>
                <wp:docPr id="313" name="Straight Arrow Connector 313"/>
                <wp:cNvGraphicFramePr/>
                <a:graphic xmlns:a="http://schemas.openxmlformats.org/drawingml/2006/main">
                  <a:graphicData uri="http://schemas.microsoft.com/office/word/2010/wordprocessingShape">
                    <wps:wsp>
                      <wps:cNvCnPr/>
                      <wps:spPr>
                        <a:xfrm>
                          <a:off x="0" y="0"/>
                          <a:ext cx="9525" cy="1256030"/>
                        </a:xfrm>
                        <a:prstGeom prst="straightConnector1">
                          <a:avLst/>
                        </a:prstGeom>
                        <a:noFill/>
                        <a:ln w="25400" cap="flat" cmpd="sng" algn="ctr">
                          <a:solidFill>
                            <a:srgbClr val="5B9BD5"/>
                          </a:solidFill>
                          <a:prstDash val="solid"/>
                          <a:miter lim="800000"/>
                          <a:tailEnd type="triangle"/>
                        </a:ln>
                        <a:effectLst/>
                      </wps:spPr>
                      <wps:bodyPr/>
                    </wps:wsp>
                  </a:graphicData>
                </a:graphic>
              </wp:anchor>
            </w:drawing>
          </mc:Choice>
          <mc:Fallback>
            <w:pict>
              <v:shape w14:anchorId="637E61EE" id="Straight Arrow Connector 313" o:spid="_x0000_s1026" type="#_x0000_t32" style="position:absolute;margin-left:69pt;margin-top:19.6pt;width:.75pt;height:98.9pt;z-index:25176166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" strokecolor="#5b9bd5" strokeweight="2pt">
                <v:stroke endarrow="block" joinstyle="miter"/>
                <w10:wrap anchorx="margin"/>
              </v:shape>
            </w:pict>
          </mc:Fallback>
        </mc:AlternateContent>
      </w:r>
    </w:p>
    <w:p w:rsidR="00B66FC7" w:rsidRPr="00C37A57" w:rsidRDefault="00B66FC7" w:rsidP="00B66FC7">
      <w:pPr>
        <w:ind w:left="0"/>
        <w:jc w:val="both"/>
        <w:rPr>
          <w:sz w:val="28"/>
          <w:szCs w:val="28"/>
          <w:u w:val="single"/>
        </w:rPr>
      </w:pPr>
    </w:p>
    <w:p w:rsidR="00B66FC7" w:rsidRDefault="00B66FC7" w:rsidP="00B66FC7">
      <w:pPr>
        <w:ind w:left="0"/>
        <w:jc w:val="both"/>
        <w:rPr>
          <w:sz w:val="24"/>
          <w:szCs w:val="24"/>
        </w:rPr>
      </w:pPr>
      <w:r w:rsidRPr="006D245B">
        <w:rPr>
          <w:noProof/>
          <w:sz w:val="24"/>
          <w:szCs w:val="24"/>
          <w:lang w:eastAsia="en-GB"/>
        </w:rPr>
        <mc:AlternateContent>
          <mc:Choice Requires="wps">
            <w:drawing>
              <wp:anchor distT="45720" distB="45720" distL="114300" distR="114300" simplePos="0" relativeHeight="251782144" behindDoc="0" locked="0" layoutInCell="1" allowOverlap="1" wp14:anchorId="65C36AE4" wp14:editId="14E8A52A">
                <wp:simplePos x="0" y="0"/>
                <wp:positionH relativeFrom="margin">
                  <wp:posOffset>2112010</wp:posOffset>
                </wp:positionH>
                <wp:positionV relativeFrom="paragraph">
                  <wp:posOffset>146050</wp:posOffset>
                </wp:positionV>
                <wp:extent cx="3781425" cy="1404620"/>
                <wp:effectExtent l="0" t="0" r="9525" b="2540"/>
                <wp:wrapSquare wrapText="bothSides"/>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1425" cy="1404620"/>
                        </a:xfrm>
                        <a:prstGeom prst="rect">
                          <a:avLst/>
                        </a:prstGeom>
                        <a:solidFill>
                          <a:srgbClr val="FFFFFF"/>
                        </a:solidFill>
                        <a:ln w="9525">
                          <a:noFill/>
                          <a:miter lim="800000"/>
                          <a:headEnd/>
                          <a:tailEnd/>
                        </a:ln>
                      </wps:spPr>
                      <wps:txbx>
                        <w:txbxContent>
                          <w:p w:rsidR="00B66FC7" w:rsidRDefault="00B66FC7" w:rsidP="00B66FC7">
                            <w:pPr>
                              <w:ind w:left="0"/>
                            </w:pPr>
                            <w:r>
                              <w:t xml:space="preserve">As metabolite R is the desired product and </w:t>
                            </w:r>
                            <w:r w:rsidRPr="00E13775">
                              <w:rPr>
                                <w:b/>
                                <w:u w:val="single"/>
                              </w:rPr>
                              <w:t>inhibitor</w:t>
                            </w:r>
                            <w:r>
                              <w:t xml:space="preserve"> that prevents the production of enzyme 3 would be used.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C36AE4" id="_x0000_s1145" type="#_x0000_t202" style="position:absolute;left:0;text-align:left;margin-left:166.3pt;margin-top:11.5pt;width:297.75pt;height:110.6pt;z-index:2517821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" stroked="f">
                <v:textbox style="mso-fit-shape-to-text:t">
                  <w:txbxContent>
                    <w:p w:rsidR="00B66FC7" w:rsidRDefault="00B66FC7" w:rsidP="00B66FC7">
                      <w:pPr>
                        <w:ind w:left="0"/>
                      </w:pPr>
                      <w:r>
                        <w:t xml:space="preserve">As metabolite R is the desired product and </w:t>
                      </w:r>
                      <w:r w:rsidRPr="00E13775">
                        <w:rPr>
                          <w:b/>
                          <w:u w:val="single"/>
                        </w:rPr>
                        <w:t>inhibitor</w:t>
                      </w:r>
                      <w:r>
                        <w:t xml:space="preserve"> that prevents the production of enzyme 3 would be used.</w:t>
                      </w:r>
                    </w:p>
                  </w:txbxContent>
                </v:textbox>
                <w10:wrap type="square" anchorx="margin"/>
              </v:shape>
            </w:pict>
          </mc:Fallback>
        </mc:AlternateContent>
      </w:r>
      <w:r>
        <w:rPr>
          <w:sz w:val="24"/>
          <w:szCs w:val="24"/>
        </w:rPr>
        <w:tab/>
      </w:r>
    </w:p>
    <w:p w:rsidR="00B66FC7" w:rsidRPr="002E07F2" w:rsidRDefault="00B66FC7" w:rsidP="00B66FC7">
      <w:pPr>
        <w:ind w:left="0"/>
        <w:jc w:val="both"/>
        <w:rPr>
          <w:sz w:val="24"/>
          <w:szCs w:val="24"/>
        </w:rPr>
      </w:pPr>
      <w:r>
        <w:rPr>
          <w:noProof/>
          <w:sz w:val="24"/>
          <w:szCs w:val="24"/>
          <w:lang w:eastAsia="en-GB"/>
        </w:rPr>
        <mc:AlternateContent>
          <mc:Choice Requires="wps">
            <w:drawing>
              <wp:anchor distT="0" distB="0" distL="114300" distR="114300" simplePos="0" relativeHeight="251777024" behindDoc="0" locked="0" layoutInCell="1" allowOverlap="1" wp14:anchorId="3C150B28" wp14:editId="0E59E1A4">
                <wp:simplePos x="0" y="0"/>
                <wp:positionH relativeFrom="column">
                  <wp:posOffset>328295</wp:posOffset>
                </wp:positionH>
                <wp:positionV relativeFrom="paragraph">
                  <wp:posOffset>11811</wp:posOffset>
                </wp:positionV>
                <wp:extent cx="1104595" cy="343814"/>
                <wp:effectExtent l="0" t="0" r="19685" b="18415"/>
                <wp:wrapNone/>
                <wp:docPr id="315" name="Oval 315"/>
                <wp:cNvGraphicFramePr/>
                <a:graphic xmlns:a="http://schemas.openxmlformats.org/drawingml/2006/main">
                  <a:graphicData uri="http://schemas.microsoft.com/office/word/2010/wordprocessingShape">
                    <wps:wsp>
                      <wps:cNvSpPr/>
                      <wps:spPr>
                        <a:xfrm>
                          <a:off x="0" y="0"/>
                          <a:ext cx="1104595" cy="343814"/>
                        </a:xfrm>
                        <a:prstGeom prst="ellipse">
                          <a:avLst/>
                        </a:prstGeom>
                        <a:solidFill>
                          <a:srgbClr val="5B9BD5"/>
                        </a:solidFill>
                        <a:ln w="12700" cap="flat" cmpd="sng" algn="ctr">
                          <a:solidFill>
                            <a:srgbClr val="5B9BD5">
                              <a:shade val="50000"/>
                            </a:srgbClr>
                          </a:solidFill>
                          <a:prstDash val="solid"/>
                          <a:miter lim="800000"/>
                        </a:ln>
                        <a:effectLst/>
                      </wps:spPr>
                      <wps:txbx>
                        <w:txbxContent>
                          <w:p w:rsidR="00B66FC7" w:rsidRDefault="00B66FC7" w:rsidP="00B66FC7">
                            <w:pPr>
                              <w:shd w:val="clear" w:color="auto" w:fill="FFFF00"/>
                              <w:ind w:left="0"/>
                              <w:jc w:val="center"/>
                            </w:pPr>
                            <w:r>
                              <w:t>Enzyme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150B28" id="Oval 315" o:spid="_x0000_s1146" style="position:absolute;left:0;text-align:left;margin-left:25.85pt;margin-top:.95pt;width:87pt;height:27.0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" fillcolor="#5b9bd5" strokecolor="#41719c" strokeweight="1pt">
                <v:stroke joinstyle="miter"/>
                <v:textbox>
                  <w:txbxContent>
                    <w:p w:rsidR="00B66FC7" w:rsidRDefault="00B66FC7" w:rsidP="00B66FC7">
                      <w:pPr>
                        <w:shd w:val="clear" w:color="auto" w:fill="FFFF00"/>
                        <w:ind w:left="0"/>
                        <w:jc w:val="center"/>
                      </w:pPr>
                      <w:r>
                        <w:t>Enzyme 3</w:t>
                      </w:r>
                    </w:p>
                  </w:txbxContent>
                </v:textbox>
              </v:oval>
            </w:pict>
          </mc:Fallback>
        </mc:AlternateContent>
      </w:r>
    </w:p>
    <w:p w:rsidR="00B66FC7" w:rsidRDefault="00B66FC7" w:rsidP="00B66FC7">
      <w:pPr>
        <w:ind w:left="0"/>
        <w:jc w:val="both"/>
        <w:rPr>
          <w:sz w:val="24"/>
          <w:szCs w:val="24"/>
        </w:rPr>
      </w:pPr>
    </w:p>
    <w:p w:rsidR="00B66FC7" w:rsidRDefault="00B66FC7" w:rsidP="00B66FC7">
      <w:pPr>
        <w:ind w:left="0"/>
        <w:jc w:val="both"/>
        <w:rPr>
          <w:sz w:val="24"/>
          <w:szCs w:val="24"/>
        </w:rPr>
      </w:pPr>
    </w:p>
    <w:p w:rsidR="00B66FC7" w:rsidRDefault="00B66FC7" w:rsidP="00B66FC7">
      <w:pPr>
        <w:ind w:left="0"/>
        <w:jc w:val="both"/>
        <w:rPr>
          <w:sz w:val="28"/>
          <w:szCs w:val="28"/>
        </w:rPr>
      </w:pPr>
      <w:r>
        <w:rPr>
          <w:i/>
          <w:noProof/>
          <w:sz w:val="24"/>
          <w:szCs w:val="24"/>
          <w:lang w:eastAsia="en-GB"/>
        </w:rPr>
        <mc:AlternateContent>
          <mc:Choice Requires="wps">
            <w:drawing>
              <wp:anchor distT="0" distB="0" distL="114300" distR="114300" simplePos="0" relativeHeight="251772928" behindDoc="0" locked="0" layoutInCell="1" allowOverlap="1" wp14:anchorId="2931F778" wp14:editId="7CEF747B">
                <wp:simplePos x="0" y="0"/>
                <wp:positionH relativeFrom="column">
                  <wp:posOffset>88265</wp:posOffset>
                </wp:positionH>
                <wp:positionV relativeFrom="paragraph">
                  <wp:posOffset>158115</wp:posOffset>
                </wp:positionV>
                <wp:extent cx="1631289" cy="277978"/>
                <wp:effectExtent l="0" t="0" r="26670" b="27305"/>
                <wp:wrapNone/>
                <wp:docPr id="316" name="Flowchart: Alternate Process 316"/>
                <wp:cNvGraphicFramePr/>
                <a:graphic xmlns:a="http://schemas.openxmlformats.org/drawingml/2006/main">
                  <a:graphicData uri="http://schemas.microsoft.com/office/word/2010/wordprocessingShape">
                    <wps:wsp>
                      <wps:cNvSpPr/>
                      <wps:spPr>
                        <a:xfrm>
                          <a:off x="0" y="0"/>
                          <a:ext cx="1631289" cy="277978"/>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rsidR="00B66FC7" w:rsidRDefault="00B66FC7" w:rsidP="00B66FC7">
                            <w:pPr>
                              <w:ind w:left="0"/>
                              <w:jc w:val="center"/>
                            </w:pPr>
                            <w:r>
                              <w:t>Metabolite 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31F778" id="Flowchart: Alternate Process 316" o:spid="_x0000_s1147" type="#_x0000_t176" style="position:absolute;left:0;text-align:left;margin-left:6.95pt;margin-top:12.45pt;width:128.45pt;height:21.9pt;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" fillcolor="#5b9bd5" strokecolor="#41719c" strokeweight="1pt">
                <v:textbox>
                  <w:txbxContent>
                    <w:p w:rsidR="00B66FC7" w:rsidRDefault="00B66FC7" w:rsidP="00B66FC7">
                      <w:pPr>
                        <w:ind w:left="0"/>
                        <w:jc w:val="center"/>
                      </w:pPr>
                      <w:r>
                        <w:t>Metabolite S</w:t>
                      </w:r>
                    </w:p>
                  </w:txbxContent>
                </v:textbox>
              </v:shape>
            </w:pict>
          </mc:Fallback>
        </mc:AlternateContent>
      </w:r>
      <w:r>
        <w:rPr>
          <w:sz w:val="28"/>
          <w:szCs w:val="28"/>
        </w:rPr>
        <w:t xml:space="preserve"> </w:t>
      </w:r>
    </w:p>
    <w:p w:rsidR="00B66FC7" w:rsidRDefault="00B66FC7" w:rsidP="00B66FC7">
      <w:pPr>
        <w:ind w:left="0"/>
        <w:jc w:val="both"/>
        <w:rPr>
          <w:sz w:val="28"/>
          <w:szCs w:val="28"/>
        </w:rPr>
      </w:pPr>
    </w:p>
    <w:p w:rsidR="00B66FC7" w:rsidRDefault="00B66FC7" w:rsidP="00B66FC7">
      <w:pPr>
        <w:ind w:left="0"/>
        <w:jc w:val="both"/>
        <w:rPr>
          <w:sz w:val="28"/>
          <w:szCs w:val="28"/>
        </w:rPr>
      </w:pPr>
    </w:p>
    <w:p w:rsidR="00B66FC7" w:rsidRPr="00B47FEF" w:rsidRDefault="00B66FC7" w:rsidP="00B66FC7">
      <w:pPr>
        <w:pStyle w:val="ListParagraph"/>
        <w:numPr>
          <w:ilvl w:val="0"/>
          <w:numId w:val="34"/>
        </w:numPr>
        <w:jc w:val="both"/>
        <w:rPr>
          <w:sz w:val="28"/>
          <w:szCs w:val="28"/>
        </w:rPr>
      </w:pPr>
      <w:r>
        <w:rPr>
          <w:sz w:val="28"/>
          <w:szCs w:val="28"/>
        </w:rPr>
        <w:lastRenderedPageBreak/>
        <w:t>Now complete the precursor/inducer/inhibitor exercise from your pack and insert in your notes.</w:t>
      </w:r>
    </w:p>
    <w:p w:rsidR="00B66FC7" w:rsidRDefault="00B66FC7" w:rsidP="00B66FC7">
      <w:pPr>
        <w:ind w:left="0"/>
        <w:jc w:val="center"/>
        <w:rPr>
          <w:b/>
          <w:sz w:val="28"/>
          <w:szCs w:val="28"/>
          <w:u w:val="single"/>
        </w:rPr>
      </w:pPr>
      <w:r>
        <w:rPr>
          <w:b/>
          <w:sz w:val="28"/>
          <w:szCs w:val="28"/>
          <w:u w:val="single"/>
        </w:rPr>
        <w:t>Genetic control of metabolism in microorganisms</w:t>
      </w:r>
    </w:p>
    <w:p w:rsidR="00B66FC7" w:rsidRDefault="00B66FC7" w:rsidP="00B66FC7">
      <w:pPr>
        <w:ind w:left="0"/>
        <w:jc w:val="both"/>
        <w:rPr>
          <w:b/>
          <w:sz w:val="28"/>
          <w:szCs w:val="28"/>
          <w:u w:val="single"/>
        </w:rPr>
      </w:pPr>
    </w:p>
    <w:p w:rsidR="00B66FC7" w:rsidRDefault="00B66FC7" w:rsidP="00B66FC7">
      <w:pPr>
        <w:ind w:left="0"/>
        <w:jc w:val="both"/>
        <w:rPr>
          <w:i/>
          <w:sz w:val="24"/>
          <w:szCs w:val="24"/>
        </w:rPr>
      </w:pPr>
      <w:r w:rsidRPr="00775C78">
        <w:rPr>
          <w:b/>
          <w:sz w:val="24"/>
          <w:szCs w:val="24"/>
          <w:u w:val="single"/>
        </w:rPr>
        <w:t>Mutagenesis</w:t>
      </w:r>
      <w:r w:rsidRPr="00775C78">
        <w:rPr>
          <w:b/>
          <w:sz w:val="24"/>
          <w:szCs w:val="24"/>
        </w:rPr>
        <w:t xml:space="preserve">  </w:t>
      </w:r>
      <w:r w:rsidRPr="00775C78">
        <w:rPr>
          <w:b/>
          <w:sz w:val="24"/>
          <w:szCs w:val="24"/>
        </w:rPr>
        <w:tab/>
      </w:r>
      <w:r w:rsidRPr="00775C78">
        <w:rPr>
          <w:b/>
          <w:sz w:val="24"/>
          <w:szCs w:val="24"/>
        </w:rPr>
        <w:tab/>
      </w:r>
      <w:r w:rsidRPr="00775C78">
        <w:rPr>
          <w:b/>
          <w:sz w:val="24"/>
          <w:szCs w:val="24"/>
        </w:rPr>
        <w:tab/>
      </w:r>
      <w:r w:rsidRPr="00775C78">
        <w:rPr>
          <w:i/>
          <w:sz w:val="24"/>
          <w:szCs w:val="24"/>
        </w:rPr>
        <w:t>(page</w:t>
      </w:r>
      <w:r>
        <w:rPr>
          <w:i/>
          <w:sz w:val="24"/>
          <w:szCs w:val="24"/>
        </w:rPr>
        <w:t>s</w:t>
      </w:r>
      <w:r w:rsidRPr="00775C78">
        <w:rPr>
          <w:i/>
          <w:sz w:val="24"/>
          <w:szCs w:val="24"/>
        </w:rPr>
        <w:t xml:space="preserve"> 201 -204)</w:t>
      </w:r>
    </w:p>
    <w:p w:rsidR="00B66FC7" w:rsidRDefault="00B66FC7" w:rsidP="00B66FC7">
      <w:pPr>
        <w:ind w:left="0"/>
        <w:jc w:val="both"/>
        <w:rPr>
          <w:i/>
          <w:sz w:val="24"/>
          <w:szCs w:val="24"/>
        </w:rPr>
      </w:pPr>
    </w:p>
    <w:p w:rsidR="00B66FC7" w:rsidRDefault="00B66FC7" w:rsidP="00B66FC7">
      <w:pPr>
        <w:ind w:left="0"/>
        <w:jc w:val="both"/>
        <w:rPr>
          <w:sz w:val="24"/>
          <w:szCs w:val="24"/>
        </w:rPr>
      </w:pPr>
      <w:r>
        <w:rPr>
          <w:sz w:val="24"/>
          <w:szCs w:val="24"/>
        </w:rPr>
        <w:t>1.  Define mutagenesis.</w:t>
      </w:r>
    </w:p>
    <w:p w:rsidR="00B66FC7" w:rsidRDefault="00B66FC7" w:rsidP="00B66FC7">
      <w:pPr>
        <w:ind w:left="0"/>
        <w:jc w:val="both"/>
        <w:rPr>
          <w:sz w:val="24"/>
          <w:szCs w:val="24"/>
        </w:rPr>
      </w:pPr>
      <w:r>
        <w:rPr>
          <w:sz w:val="24"/>
          <w:szCs w:val="24"/>
        </w:rPr>
        <w:t>2.  Give an example of a mutagenic agent that can induce mutagenesis in bacterium.</w:t>
      </w:r>
    </w:p>
    <w:p w:rsidR="00B66FC7" w:rsidRDefault="00B66FC7" w:rsidP="00B66FC7">
      <w:pPr>
        <w:ind w:left="0"/>
        <w:jc w:val="both"/>
        <w:rPr>
          <w:sz w:val="24"/>
          <w:szCs w:val="24"/>
        </w:rPr>
      </w:pPr>
      <w:r>
        <w:rPr>
          <w:sz w:val="24"/>
          <w:szCs w:val="24"/>
        </w:rPr>
        <w:t>3.  Describe fully why mutagenesis of microorganisms can be advantageous.</w:t>
      </w:r>
    </w:p>
    <w:p w:rsidR="00B66FC7" w:rsidRDefault="00B66FC7" w:rsidP="00B66FC7">
      <w:pPr>
        <w:ind w:left="0"/>
        <w:jc w:val="both"/>
        <w:rPr>
          <w:sz w:val="24"/>
          <w:szCs w:val="24"/>
        </w:rPr>
      </w:pPr>
    </w:p>
    <w:p w:rsidR="00B66FC7" w:rsidRDefault="00B66FC7" w:rsidP="00B66FC7">
      <w:pPr>
        <w:ind w:left="0"/>
        <w:jc w:val="both"/>
        <w:rPr>
          <w:sz w:val="24"/>
          <w:szCs w:val="24"/>
        </w:rPr>
      </w:pPr>
      <w:r w:rsidRPr="002C369B">
        <w:rPr>
          <w:b/>
          <w:sz w:val="24"/>
          <w:szCs w:val="24"/>
          <w:u w:val="single"/>
        </w:rPr>
        <w:t>Breeding in microorganisms</w:t>
      </w:r>
    </w:p>
    <w:p w:rsidR="00B66FC7" w:rsidRDefault="00B66FC7" w:rsidP="00B66FC7">
      <w:pPr>
        <w:ind w:left="0"/>
        <w:jc w:val="both"/>
        <w:rPr>
          <w:sz w:val="24"/>
          <w:szCs w:val="24"/>
        </w:rPr>
      </w:pPr>
    </w:p>
    <w:p w:rsidR="00B66FC7" w:rsidRDefault="00B66FC7" w:rsidP="00B66FC7">
      <w:pPr>
        <w:ind w:left="0"/>
        <w:jc w:val="both"/>
        <w:rPr>
          <w:sz w:val="24"/>
          <w:szCs w:val="24"/>
        </w:rPr>
      </w:pPr>
      <w:r>
        <w:rPr>
          <w:sz w:val="24"/>
          <w:szCs w:val="24"/>
        </w:rPr>
        <w:t>1.  By which method do microorganisms such as bacteria and fungi reproduce?</w:t>
      </w:r>
    </w:p>
    <w:p w:rsidR="00B66FC7" w:rsidRDefault="00B66FC7" w:rsidP="00B66FC7">
      <w:pPr>
        <w:ind w:left="0"/>
        <w:jc w:val="both"/>
        <w:rPr>
          <w:sz w:val="24"/>
          <w:szCs w:val="24"/>
        </w:rPr>
      </w:pPr>
      <w:r>
        <w:rPr>
          <w:sz w:val="24"/>
          <w:szCs w:val="24"/>
        </w:rPr>
        <w:t xml:space="preserve">2.  What does this method of reproduction </w:t>
      </w:r>
      <w:r w:rsidRPr="00F305DB">
        <w:rPr>
          <w:b/>
          <w:sz w:val="24"/>
          <w:szCs w:val="24"/>
          <w:u w:val="single"/>
        </w:rPr>
        <w:t>not</w:t>
      </w:r>
      <w:r>
        <w:rPr>
          <w:sz w:val="24"/>
          <w:szCs w:val="24"/>
        </w:rPr>
        <w:t xml:space="preserve"> give rise to in the offspring?</w:t>
      </w:r>
    </w:p>
    <w:p w:rsidR="00B66FC7" w:rsidRDefault="00B66FC7" w:rsidP="00B66FC7">
      <w:pPr>
        <w:ind w:left="0"/>
        <w:jc w:val="both"/>
        <w:rPr>
          <w:sz w:val="24"/>
          <w:szCs w:val="24"/>
        </w:rPr>
      </w:pPr>
      <w:r>
        <w:rPr>
          <w:sz w:val="24"/>
          <w:szCs w:val="24"/>
        </w:rPr>
        <w:t>3.  Explain how bacteria can give rise to new strains if they reproduce asexually?</w:t>
      </w:r>
    </w:p>
    <w:p w:rsidR="00B66FC7" w:rsidRDefault="00B66FC7" w:rsidP="00B66FC7">
      <w:pPr>
        <w:ind w:left="0"/>
        <w:jc w:val="both"/>
        <w:rPr>
          <w:sz w:val="24"/>
          <w:szCs w:val="24"/>
        </w:rPr>
      </w:pPr>
      <w:r>
        <w:rPr>
          <w:sz w:val="24"/>
          <w:szCs w:val="24"/>
        </w:rPr>
        <w:tab/>
      </w:r>
    </w:p>
    <w:p w:rsidR="00B66FC7" w:rsidRDefault="00B66FC7" w:rsidP="00B66FC7">
      <w:pPr>
        <w:ind w:left="720"/>
        <w:jc w:val="both"/>
        <w:rPr>
          <w:sz w:val="24"/>
          <w:szCs w:val="24"/>
        </w:rPr>
      </w:pPr>
      <w:r>
        <w:rPr>
          <w:noProof/>
          <w:lang w:eastAsia="en-GB"/>
        </w:rPr>
        <mc:AlternateContent>
          <mc:Choice Requires="wps">
            <w:drawing>
              <wp:anchor distT="0" distB="0" distL="114300" distR="114300" simplePos="0" relativeHeight="251784192" behindDoc="0" locked="0" layoutInCell="1" allowOverlap="1" wp14:anchorId="0954943D" wp14:editId="0CC79DE3">
                <wp:simplePos x="0" y="0"/>
                <wp:positionH relativeFrom="margin">
                  <wp:align>left</wp:align>
                </wp:positionH>
                <wp:positionV relativeFrom="paragraph">
                  <wp:posOffset>12593</wp:posOffset>
                </wp:positionV>
                <wp:extent cx="212725" cy="172085"/>
                <wp:effectExtent l="0" t="0" r="15875" b="18415"/>
                <wp:wrapNone/>
                <wp:docPr id="317" name="Rectangle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370865" id="Rectangle 317" o:spid="_x0000_s1026" style="position:absolute;margin-left:0;margin-top:1pt;width:16.75pt;height:13.55pt;z-index:251784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" fillcolor="black">
                <w10:wrap anchorx="margin"/>
              </v:rect>
            </w:pict>
          </mc:Fallback>
        </mc:AlternateContent>
      </w:r>
      <w:r>
        <w:rPr>
          <w:sz w:val="24"/>
          <w:szCs w:val="24"/>
        </w:rPr>
        <w:t xml:space="preserve">Some bacteria can transfer plasmids or pieces of chromosomal DNA to each other (horizontal transfer) or take up DNA from their environment to produce new strains.  </w:t>
      </w:r>
    </w:p>
    <w:p w:rsidR="00B66FC7" w:rsidRDefault="00B66FC7" w:rsidP="00B66FC7">
      <w:pPr>
        <w:ind w:left="720"/>
        <w:jc w:val="both"/>
        <w:rPr>
          <w:sz w:val="24"/>
          <w:szCs w:val="24"/>
        </w:rPr>
      </w:pPr>
      <w:r>
        <w:rPr>
          <w:sz w:val="24"/>
          <w:szCs w:val="24"/>
        </w:rPr>
        <w:t>The diagram below shows three ways this can happen.  (This diagram is available in your pack, insert it into your notes)</w:t>
      </w:r>
    </w:p>
    <w:p w:rsidR="00B66FC7" w:rsidRDefault="00B66FC7" w:rsidP="00B66FC7">
      <w:pPr>
        <w:ind w:left="720"/>
        <w:jc w:val="both"/>
        <w:rPr>
          <w:sz w:val="24"/>
          <w:szCs w:val="24"/>
        </w:rPr>
      </w:pPr>
      <w:r>
        <w:rPr>
          <w:noProof/>
          <w:lang w:eastAsia="en-GB"/>
        </w:rPr>
        <w:drawing>
          <wp:anchor distT="0" distB="0" distL="114300" distR="114300" simplePos="0" relativeHeight="251785216" behindDoc="1" locked="0" layoutInCell="1" allowOverlap="1" wp14:anchorId="6100CA01" wp14:editId="76527F92">
            <wp:simplePos x="0" y="0"/>
            <wp:positionH relativeFrom="column">
              <wp:posOffset>-22794</wp:posOffset>
            </wp:positionH>
            <wp:positionV relativeFrom="paragraph">
              <wp:posOffset>218176</wp:posOffset>
            </wp:positionV>
            <wp:extent cx="5731510" cy="5155565"/>
            <wp:effectExtent l="0" t="0" r="2540" b="6985"/>
            <wp:wrapNone/>
            <wp:docPr id="1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1510" cy="515556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B66FC7" w:rsidRDefault="00B66FC7" w:rsidP="00B66FC7">
      <w:pPr>
        <w:ind w:left="720"/>
        <w:jc w:val="both"/>
        <w:rPr>
          <w:sz w:val="24"/>
          <w:szCs w:val="24"/>
        </w:rPr>
      </w:pPr>
    </w:p>
    <w:p w:rsidR="00B66FC7" w:rsidRDefault="00B66FC7" w:rsidP="00B66FC7">
      <w:pPr>
        <w:ind w:left="720"/>
        <w:jc w:val="both"/>
        <w:rPr>
          <w:sz w:val="24"/>
          <w:szCs w:val="24"/>
        </w:rPr>
      </w:pPr>
    </w:p>
    <w:p w:rsidR="00B66FC7" w:rsidRDefault="00B66FC7" w:rsidP="00B66FC7">
      <w:pPr>
        <w:ind w:left="720"/>
        <w:jc w:val="both"/>
        <w:rPr>
          <w:sz w:val="24"/>
          <w:szCs w:val="24"/>
        </w:rPr>
      </w:pPr>
    </w:p>
    <w:p w:rsidR="00B66FC7" w:rsidRDefault="00B66FC7" w:rsidP="00B66FC7">
      <w:pPr>
        <w:ind w:left="720"/>
        <w:jc w:val="both"/>
        <w:rPr>
          <w:sz w:val="24"/>
          <w:szCs w:val="24"/>
        </w:rPr>
      </w:pPr>
    </w:p>
    <w:p w:rsidR="00B66FC7" w:rsidRDefault="00B66FC7" w:rsidP="00B66FC7">
      <w:pPr>
        <w:ind w:left="720"/>
        <w:jc w:val="both"/>
        <w:rPr>
          <w:sz w:val="24"/>
          <w:szCs w:val="24"/>
        </w:rPr>
      </w:pPr>
    </w:p>
    <w:p w:rsidR="00B66FC7" w:rsidRDefault="00B66FC7" w:rsidP="00B66FC7">
      <w:pPr>
        <w:ind w:left="720"/>
        <w:jc w:val="both"/>
        <w:rPr>
          <w:sz w:val="24"/>
          <w:szCs w:val="24"/>
        </w:rPr>
      </w:pPr>
    </w:p>
    <w:p w:rsidR="00B66FC7" w:rsidRDefault="00B66FC7" w:rsidP="00B66FC7">
      <w:pPr>
        <w:ind w:left="720"/>
        <w:jc w:val="both"/>
        <w:rPr>
          <w:sz w:val="24"/>
          <w:szCs w:val="24"/>
        </w:rPr>
      </w:pPr>
    </w:p>
    <w:p w:rsidR="00B66FC7" w:rsidRDefault="00B66FC7" w:rsidP="00B66FC7">
      <w:pPr>
        <w:ind w:left="720"/>
        <w:jc w:val="both"/>
        <w:rPr>
          <w:sz w:val="24"/>
          <w:szCs w:val="24"/>
        </w:rPr>
      </w:pPr>
    </w:p>
    <w:p w:rsidR="00B66FC7" w:rsidRDefault="00B66FC7" w:rsidP="00B66FC7">
      <w:pPr>
        <w:ind w:left="720"/>
        <w:jc w:val="both"/>
        <w:rPr>
          <w:sz w:val="24"/>
          <w:szCs w:val="24"/>
        </w:rPr>
      </w:pPr>
    </w:p>
    <w:p w:rsidR="00B66FC7" w:rsidRDefault="00B66FC7" w:rsidP="00B66FC7">
      <w:pPr>
        <w:ind w:left="720"/>
        <w:jc w:val="both"/>
        <w:rPr>
          <w:sz w:val="24"/>
          <w:szCs w:val="24"/>
        </w:rPr>
      </w:pPr>
    </w:p>
    <w:p w:rsidR="00B66FC7" w:rsidRDefault="00B66FC7" w:rsidP="00B66FC7">
      <w:pPr>
        <w:ind w:left="720"/>
        <w:jc w:val="both"/>
        <w:rPr>
          <w:sz w:val="24"/>
          <w:szCs w:val="24"/>
        </w:rPr>
      </w:pPr>
    </w:p>
    <w:p w:rsidR="00B66FC7" w:rsidRDefault="00B66FC7" w:rsidP="00B66FC7">
      <w:pPr>
        <w:ind w:left="720"/>
        <w:jc w:val="both"/>
        <w:rPr>
          <w:sz w:val="24"/>
          <w:szCs w:val="24"/>
        </w:rPr>
      </w:pPr>
    </w:p>
    <w:p w:rsidR="00B66FC7" w:rsidRDefault="00B66FC7" w:rsidP="00B66FC7">
      <w:pPr>
        <w:ind w:left="720"/>
        <w:jc w:val="both"/>
        <w:rPr>
          <w:sz w:val="24"/>
          <w:szCs w:val="24"/>
        </w:rPr>
      </w:pPr>
    </w:p>
    <w:p w:rsidR="00B66FC7" w:rsidRDefault="00B66FC7" w:rsidP="00B66FC7">
      <w:pPr>
        <w:ind w:left="720"/>
        <w:jc w:val="both"/>
        <w:rPr>
          <w:sz w:val="24"/>
          <w:szCs w:val="24"/>
        </w:rPr>
      </w:pPr>
    </w:p>
    <w:p w:rsidR="00B66FC7" w:rsidRDefault="00B66FC7" w:rsidP="00B66FC7">
      <w:pPr>
        <w:ind w:left="720"/>
        <w:jc w:val="both"/>
        <w:rPr>
          <w:sz w:val="24"/>
          <w:szCs w:val="24"/>
        </w:rPr>
      </w:pPr>
    </w:p>
    <w:p w:rsidR="00B66FC7" w:rsidRDefault="00B66FC7" w:rsidP="00B66FC7">
      <w:pPr>
        <w:ind w:left="720"/>
        <w:jc w:val="both"/>
        <w:rPr>
          <w:sz w:val="24"/>
          <w:szCs w:val="24"/>
        </w:rPr>
      </w:pPr>
    </w:p>
    <w:p w:rsidR="00B66FC7" w:rsidRDefault="00B66FC7" w:rsidP="00B66FC7">
      <w:pPr>
        <w:ind w:left="0"/>
        <w:jc w:val="both"/>
        <w:rPr>
          <w:sz w:val="24"/>
          <w:szCs w:val="24"/>
        </w:rPr>
      </w:pPr>
    </w:p>
    <w:p w:rsidR="00B66FC7" w:rsidRDefault="00B66FC7" w:rsidP="00B66FC7">
      <w:pPr>
        <w:ind w:left="0"/>
        <w:jc w:val="both"/>
        <w:rPr>
          <w:sz w:val="24"/>
          <w:szCs w:val="24"/>
        </w:rPr>
      </w:pPr>
    </w:p>
    <w:p w:rsidR="00B66FC7" w:rsidRDefault="00B66FC7" w:rsidP="00B66FC7">
      <w:pPr>
        <w:ind w:left="0"/>
        <w:jc w:val="both"/>
        <w:rPr>
          <w:sz w:val="24"/>
          <w:szCs w:val="24"/>
        </w:rPr>
      </w:pPr>
    </w:p>
    <w:p w:rsidR="00B66FC7" w:rsidRPr="006607CA" w:rsidRDefault="00B66FC7" w:rsidP="00B66FC7">
      <w:pPr>
        <w:ind w:left="0"/>
        <w:jc w:val="both"/>
        <w:rPr>
          <w:b/>
          <w:sz w:val="24"/>
          <w:szCs w:val="24"/>
          <w:u w:val="single"/>
        </w:rPr>
      </w:pPr>
      <w:r w:rsidRPr="006607CA">
        <w:rPr>
          <w:b/>
          <w:sz w:val="24"/>
          <w:szCs w:val="24"/>
          <w:u w:val="single"/>
        </w:rPr>
        <w:lastRenderedPageBreak/>
        <w:t>Sexual reproduction in fungi</w:t>
      </w:r>
    </w:p>
    <w:p w:rsidR="00B66FC7" w:rsidRDefault="00B66FC7" w:rsidP="00B66FC7">
      <w:pPr>
        <w:ind w:left="0"/>
        <w:jc w:val="both"/>
        <w:rPr>
          <w:sz w:val="24"/>
          <w:szCs w:val="24"/>
        </w:rPr>
      </w:pPr>
    </w:p>
    <w:p w:rsidR="00B66FC7" w:rsidRDefault="00B66FC7" w:rsidP="00B66FC7">
      <w:pPr>
        <w:ind w:left="720"/>
        <w:jc w:val="both"/>
        <w:rPr>
          <w:sz w:val="24"/>
          <w:szCs w:val="24"/>
        </w:rPr>
      </w:pPr>
      <w:r>
        <w:rPr>
          <w:noProof/>
          <w:lang w:eastAsia="en-GB"/>
        </w:rPr>
        <mc:AlternateContent>
          <mc:Choice Requires="wps">
            <w:drawing>
              <wp:anchor distT="0" distB="0" distL="114300" distR="114300" simplePos="0" relativeHeight="251786240" behindDoc="0" locked="0" layoutInCell="1" allowOverlap="1" wp14:anchorId="55F503DE" wp14:editId="33A230FE">
                <wp:simplePos x="0" y="0"/>
                <wp:positionH relativeFrom="margin">
                  <wp:posOffset>0</wp:posOffset>
                </wp:positionH>
                <wp:positionV relativeFrom="paragraph">
                  <wp:posOffset>-635</wp:posOffset>
                </wp:positionV>
                <wp:extent cx="212725" cy="172085"/>
                <wp:effectExtent l="0" t="0" r="15875" b="18415"/>
                <wp:wrapNone/>
                <wp:docPr id="318" name="Rectangle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C6E24F" id="Rectangle 318" o:spid="_x0000_s1026" style="position:absolute;margin-left:0;margin-top:-.05pt;width:16.75pt;height:13.55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" fillcolor="black">
                <w10:wrap anchorx="margin"/>
              </v:rect>
            </w:pict>
          </mc:Fallback>
        </mc:AlternateContent>
      </w:r>
      <w:r>
        <w:rPr>
          <w:sz w:val="24"/>
          <w:szCs w:val="24"/>
        </w:rPr>
        <w:t xml:space="preserve">In fungi and yeast, new strains can be brought about by sexual reproduction between existing strains.  </w:t>
      </w:r>
    </w:p>
    <w:p w:rsidR="00B66FC7" w:rsidRPr="00904AB9" w:rsidRDefault="00B66FC7" w:rsidP="00B66FC7">
      <w:pPr>
        <w:ind w:left="0"/>
        <w:jc w:val="both"/>
        <w:rPr>
          <w:sz w:val="16"/>
          <w:szCs w:val="16"/>
        </w:rPr>
      </w:pPr>
    </w:p>
    <w:p w:rsidR="00B66FC7" w:rsidRDefault="00B66FC7" w:rsidP="00B66FC7">
      <w:pPr>
        <w:ind w:left="0"/>
        <w:jc w:val="center"/>
        <w:rPr>
          <w:b/>
          <w:sz w:val="32"/>
          <w:szCs w:val="32"/>
          <w:u w:val="single"/>
        </w:rPr>
      </w:pPr>
      <w:r w:rsidRPr="006607CA">
        <w:rPr>
          <w:b/>
          <w:sz w:val="32"/>
          <w:szCs w:val="32"/>
          <w:u w:val="single"/>
        </w:rPr>
        <w:t>Recombinant DNA technology</w:t>
      </w:r>
    </w:p>
    <w:p w:rsidR="00B66FC7" w:rsidRPr="008620B2" w:rsidRDefault="00B66FC7" w:rsidP="00B66FC7">
      <w:pPr>
        <w:ind w:left="0"/>
        <w:jc w:val="center"/>
        <w:rPr>
          <w:b/>
          <w:sz w:val="16"/>
          <w:szCs w:val="16"/>
          <w:u w:val="single"/>
        </w:rPr>
      </w:pPr>
    </w:p>
    <w:p w:rsidR="00B66FC7" w:rsidRDefault="00B66FC7" w:rsidP="00B66FC7">
      <w:pPr>
        <w:ind w:left="720"/>
        <w:rPr>
          <w:sz w:val="24"/>
          <w:szCs w:val="24"/>
        </w:rPr>
      </w:pPr>
      <w:r>
        <w:rPr>
          <w:noProof/>
          <w:lang w:eastAsia="en-GB"/>
        </w:rPr>
        <mc:AlternateContent>
          <mc:Choice Requires="wps">
            <w:drawing>
              <wp:anchor distT="0" distB="0" distL="114300" distR="114300" simplePos="0" relativeHeight="251787264" behindDoc="0" locked="0" layoutInCell="1" allowOverlap="1" wp14:anchorId="703E55D7" wp14:editId="22700395">
                <wp:simplePos x="0" y="0"/>
                <wp:positionH relativeFrom="margin">
                  <wp:align>left</wp:align>
                </wp:positionH>
                <wp:positionV relativeFrom="paragraph">
                  <wp:posOffset>10160</wp:posOffset>
                </wp:positionV>
                <wp:extent cx="212725" cy="172085"/>
                <wp:effectExtent l="0" t="0" r="15875" b="18415"/>
                <wp:wrapNone/>
                <wp:docPr id="319" name="Rectangle 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0EFCC2" id="Rectangle 319" o:spid="_x0000_s1026" style="position:absolute;margin-left:0;margin-top:.8pt;width:16.75pt;height:13.55pt;z-index:251787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" fillcolor="black">
                <w10:wrap anchorx="margin"/>
              </v:rect>
            </w:pict>
          </mc:Fallback>
        </mc:AlternateContent>
      </w:r>
      <w:r>
        <w:rPr>
          <w:sz w:val="24"/>
          <w:szCs w:val="24"/>
        </w:rPr>
        <w:t>Recombinant DNA technology is the process in which a gene from one organism</w:t>
      </w:r>
    </w:p>
    <w:p w:rsidR="00B66FC7" w:rsidRDefault="00B66FC7" w:rsidP="00B66FC7">
      <w:pPr>
        <w:ind w:left="720"/>
        <w:rPr>
          <w:sz w:val="24"/>
          <w:szCs w:val="24"/>
        </w:rPr>
      </w:pPr>
      <w:r>
        <w:rPr>
          <w:sz w:val="24"/>
          <w:szCs w:val="24"/>
        </w:rPr>
        <w:t xml:space="preserve"> (e.g. human) is transferred into another organism ( e.g. bacterium).  During this process the host organism is transformed and can now produce protein molecules associated with the donor organism.</w:t>
      </w:r>
      <w:r>
        <w:rPr>
          <w:sz w:val="24"/>
          <w:szCs w:val="24"/>
        </w:rPr>
        <w:tab/>
      </w:r>
      <w:r>
        <w:rPr>
          <w:sz w:val="24"/>
          <w:szCs w:val="24"/>
        </w:rPr>
        <w:tab/>
      </w:r>
    </w:p>
    <w:p w:rsidR="00B66FC7" w:rsidRDefault="00B66FC7" w:rsidP="00B66FC7">
      <w:pPr>
        <w:pStyle w:val="ListParagraph"/>
        <w:numPr>
          <w:ilvl w:val="1"/>
          <w:numId w:val="34"/>
        </w:numPr>
        <w:rPr>
          <w:sz w:val="24"/>
          <w:szCs w:val="24"/>
        </w:rPr>
      </w:pPr>
      <w:r w:rsidRPr="00940538">
        <w:rPr>
          <w:sz w:val="24"/>
          <w:szCs w:val="24"/>
        </w:rPr>
        <w:t xml:space="preserve">Scientists use plasmids and artificial chromosomes as </w:t>
      </w:r>
      <w:r w:rsidRPr="00940538">
        <w:rPr>
          <w:b/>
          <w:sz w:val="24"/>
          <w:szCs w:val="24"/>
        </w:rPr>
        <w:t>vectors.</w:t>
      </w:r>
      <w:r w:rsidRPr="00940538">
        <w:rPr>
          <w:sz w:val="24"/>
          <w:szCs w:val="24"/>
        </w:rPr>
        <w:t xml:space="preserve">  </w:t>
      </w:r>
    </w:p>
    <w:p w:rsidR="00B66FC7" w:rsidRDefault="00B66FC7" w:rsidP="00B66FC7">
      <w:pPr>
        <w:pStyle w:val="ListParagraph"/>
        <w:numPr>
          <w:ilvl w:val="1"/>
          <w:numId w:val="34"/>
        </w:numPr>
        <w:rPr>
          <w:sz w:val="24"/>
          <w:szCs w:val="24"/>
        </w:rPr>
      </w:pPr>
      <w:r w:rsidRPr="00940538">
        <w:rPr>
          <w:sz w:val="24"/>
          <w:szCs w:val="24"/>
        </w:rPr>
        <w:t xml:space="preserve">As a safety mechanism genes are often introduced that prevent the survival of the microorganism in an external environment.  </w:t>
      </w:r>
    </w:p>
    <w:p w:rsidR="00B66FC7" w:rsidRPr="00940538" w:rsidRDefault="00B66FC7" w:rsidP="00B66FC7">
      <w:pPr>
        <w:pStyle w:val="ListParagraph"/>
        <w:numPr>
          <w:ilvl w:val="1"/>
          <w:numId w:val="34"/>
        </w:numPr>
        <w:rPr>
          <w:sz w:val="24"/>
          <w:szCs w:val="24"/>
        </w:rPr>
      </w:pPr>
      <w:r w:rsidRPr="00940538">
        <w:rPr>
          <w:sz w:val="24"/>
          <w:szCs w:val="24"/>
        </w:rPr>
        <w:t>Recombinant DNA technology is dependent on the use of</w:t>
      </w:r>
      <w:r>
        <w:rPr>
          <w:sz w:val="24"/>
          <w:szCs w:val="24"/>
        </w:rPr>
        <w:t xml:space="preserve"> </w:t>
      </w:r>
      <w:r w:rsidRPr="00940538">
        <w:rPr>
          <w:b/>
          <w:sz w:val="24"/>
          <w:szCs w:val="24"/>
        </w:rPr>
        <w:t>restriction enzymes</w:t>
      </w:r>
    </w:p>
    <w:p w:rsidR="00B66FC7" w:rsidRPr="00904AB9" w:rsidRDefault="00B66FC7" w:rsidP="00B66FC7">
      <w:pPr>
        <w:ind w:left="0"/>
        <w:rPr>
          <w:sz w:val="16"/>
          <w:szCs w:val="16"/>
        </w:rPr>
      </w:pPr>
    </w:p>
    <w:p w:rsidR="00B66FC7" w:rsidRDefault="00B66FC7" w:rsidP="00B66FC7">
      <w:pPr>
        <w:ind w:left="0"/>
        <w:rPr>
          <w:b/>
          <w:sz w:val="24"/>
          <w:szCs w:val="24"/>
          <w:u w:val="single"/>
        </w:rPr>
      </w:pPr>
      <w:r w:rsidRPr="00940538">
        <w:rPr>
          <w:b/>
          <w:sz w:val="24"/>
          <w:szCs w:val="24"/>
          <w:u w:val="single"/>
        </w:rPr>
        <w:t>Restriction endonuclease</w:t>
      </w:r>
      <w:r w:rsidRPr="00F256EB">
        <w:rPr>
          <w:b/>
          <w:sz w:val="24"/>
          <w:szCs w:val="24"/>
        </w:rPr>
        <w:tab/>
      </w:r>
      <w:r w:rsidRPr="00F256EB">
        <w:rPr>
          <w:i/>
          <w:sz w:val="24"/>
          <w:szCs w:val="24"/>
        </w:rPr>
        <w:t>(page 209)</w:t>
      </w:r>
    </w:p>
    <w:p w:rsidR="00B66FC7" w:rsidRPr="008620B2" w:rsidRDefault="00B66FC7" w:rsidP="00B66FC7">
      <w:pPr>
        <w:ind w:left="0"/>
        <w:rPr>
          <w:b/>
          <w:sz w:val="16"/>
          <w:szCs w:val="16"/>
          <w:u w:val="single"/>
        </w:rPr>
      </w:pPr>
    </w:p>
    <w:p w:rsidR="00B66FC7" w:rsidRDefault="00B66FC7" w:rsidP="00B66FC7">
      <w:pPr>
        <w:ind w:left="0"/>
        <w:rPr>
          <w:sz w:val="24"/>
          <w:szCs w:val="24"/>
        </w:rPr>
      </w:pPr>
      <w:r>
        <w:rPr>
          <w:sz w:val="24"/>
          <w:szCs w:val="24"/>
        </w:rPr>
        <w:t>1.  State what restriction endonucleases are, what they do, and where we get them from.</w:t>
      </w:r>
    </w:p>
    <w:p w:rsidR="00B66FC7" w:rsidRDefault="00B66FC7" w:rsidP="00B66FC7">
      <w:pPr>
        <w:ind w:left="0"/>
        <w:rPr>
          <w:sz w:val="24"/>
          <w:szCs w:val="24"/>
        </w:rPr>
      </w:pPr>
      <w:r>
        <w:rPr>
          <w:sz w:val="24"/>
          <w:szCs w:val="24"/>
        </w:rPr>
        <w:t>2.  Explain what a restriction site is.</w:t>
      </w:r>
    </w:p>
    <w:p w:rsidR="00B66FC7" w:rsidRDefault="00B66FC7" w:rsidP="00B66FC7">
      <w:pPr>
        <w:ind w:left="0"/>
        <w:rPr>
          <w:sz w:val="24"/>
          <w:szCs w:val="24"/>
        </w:rPr>
      </w:pPr>
      <w:r>
        <w:rPr>
          <w:sz w:val="24"/>
          <w:szCs w:val="24"/>
        </w:rPr>
        <w:t xml:space="preserve">3.  When a plasmid is cut open by a restriction endonuclease two ‘ends’ are exposed.  What    </w:t>
      </w:r>
    </w:p>
    <w:p w:rsidR="00B66FC7" w:rsidRDefault="00B66FC7" w:rsidP="00B66FC7">
      <w:pPr>
        <w:ind w:left="0"/>
        <w:rPr>
          <w:sz w:val="24"/>
          <w:szCs w:val="24"/>
        </w:rPr>
      </w:pPr>
      <w:r>
        <w:rPr>
          <w:sz w:val="24"/>
          <w:szCs w:val="24"/>
        </w:rPr>
        <w:t xml:space="preserve">       are they called?</w:t>
      </w:r>
    </w:p>
    <w:p w:rsidR="00B66FC7" w:rsidRDefault="00B66FC7" w:rsidP="00B66FC7">
      <w:pPr>
        <w:ind w:left="0"/>
        <w:rPr>
          <w:sz w:val="24"/>
          <w:szCs w:val="24"/>
        </w:rPr>
      </w:pPr>
      <w:r>
        <w:rPr>
          <w:sz w:val="24"/>
          <w:szCs w:val="24"/>
        </w:rPr>
        <w:t>4.  Describe exactly the function of DNA ligase in recombinant DNA technology</w:t>
      </w:r>
    </w:p>
    <w:p w:rsidR="00B66FC7" w:rsidRPr="00904AB9" w:rsidRDefault="00B66FC7" w:rsidP="00B66FC7">
      <w:pPr>
        <w:ind w:left="0"/>
        <w:rPr>
          <w:sz w:val="16"/>
          <w:szCs w:val="16"/>
        </w:rPr>
      </w:pPr>
    </w:p>
    <w:p w:rsidR="00B66FC7" w:rsidRPr="003C0D57" w:rsidRDefault="00B66FC7" w:rsidP="00B66FC7">
      <w:pPr>
        <w:ind w:left="0"/>
        <w:rPr>
          <w:b/>
          <w:sz w:val="24"/>
          <w:szCs w:val="24"/>
          <w:u w:val="single"/>
        </w:rPr>
      </w:pPr>
      <w:r w:rsidRPr="003C0D57">
        <w:rPr>
          <w:b/>
          <w:sz w:val="24"/>
          <w:szCs w:val="24"/>
          <w:u w:val="single"/>
        </w:rPr>
        <w:t>Plasmids</w:t>
      </w:r>
    </w:p>
    <w:p w:rsidR="00B66FC7" w:rsidRPr="008620B2" w:rsidRDefault="00B66FC7" w:rsidP="00B66FC7">
      <w:pPr>
        <w:ind w:left="0"/>
        <w:rPr>
          <w:sz w:val="16"/>
          <w:szCs w:val="16"/>
        </w:rPr>
      </w:pPr>
    </w:p>
    <w:p w:rsidR="00B66FC7" w:rsidRDefault="00B66FC7" w:rsidP="00B66FC7">
      <w:pPr>
        <w:ind w:left="720"/>
        <w:rPr>
          <w:sz w:val="24"/>
          <w:szCs w:val="24"/>
        </w:rPr>
      </w:pPr>
      <w:r>
        <w:rPr>
          <w:noProof/>
          <w:lang w:eastAsia="en-GB"/>
        </w:rPr>
        <mc:AlternateContent>
          <mc:Choice Requires="wps">
            <w:drawing>
              <wp:anchor distT="0" distB="0" distL="114300" distR="114300" simplePos="0" relativeHeight="251788288" behindDoc="0" locked="0" layoutInCell="1" allowOverlap="1" wp14:anchorId="3E4622F3" wp14:editId="23B7AA7B">
                <wp:simplePos x="0" y="0"/>
                <wp:positionH relativeFrom="margin">
                  <wp:posOffset>47502</wp:posOffset>
                </wp:positionH>
                <wp:positionV relativeFrom="paragraph">
                  <wp:posOffset>8337</wp:posOffset>
                </wp:positionV>
                <wp:extent cx="212725" cy="172085"/>
                <wp:effectExtent l="0" t="0" r="15875" b="18415"/>
                <wp:wrapNone/>
                <wp:docPr id="96"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2858CE" id="Rectangle 96" o:spid="_x0000_s1026" style="position:absolute;margin-left:3.75pt;margin-top:.65pt;width:16.75pt;height:13.55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" fillcolor="black">
                <w10:wrap anchorx="margin"/>
              </v:rect>
            </w:pict>
          </mc:Fallback>
        </mc:AlternateContent>
      </w:r>
      <w:r>
        <w:rPr>
          <w:sz w:val="24"/>
          <w:szCs w:val="24"/>
        </w:rPr>
        <w:t>Plasmids are used as vectors to carry DNA from the genome of one organism (such as a human) into that of another (bacterial host cell).  To act as an effective vector a plasmid must have the following features:</w:t>
      </w:r>
    </w:p>
    <w:p w:rsidR="00B66FC7" w:rsidRPr="00904AB9" w:rsidRDefault="00B66FC7" w:rsidP="00B66FC7">
      <w:pPr>
        <w:ind w:left="720"/>
        <w:rPr>
          <w:sz w:val="16"/>
          <w:szCs w:val="16"/>
        </w:rPr>
      </w:pPr>
    </w:p>
    <w:p w:rsidR="00B66FC7" w:rsidRPr="00383EC8" w:rsidRDefault="00B66FC7" w:rsidP="00B66FC7">
      <w:pPr>
        <w:pStyle w:val="ListParagraph"/>
        <w:numPr>
          <w:ilvl w:val="1"/>
          <w:numId w:val="34"/>
        </w:numPr>
        <w:rPr>
          <w:sz w:val="24"/>
          <w:szCs w:val="24"/>
        </w:rPr>
      </w:pPr>
      <w:r w:rsidRPr="00904AB9">
        <w:rPr>
          <w:b/>
          <w:sz w:val="24"/>
          <w:szCs w:val="24"/>
        </w:rPr>
        <w:t>A restriction site</w:t>
      </w:r>
      <w:r>
        <w:rPr>
          <w:sz w:val="24"/>
          <w:szCs w:val="24"/>
        </w:rPr>
        <w:t xml:space="preserve"> – the site where the donor gene will be placed.  It must be able to be cut open by the </w:t>
      </w:r>
      <w:r w:rsidRPr="0050797C">
        <w:rPr>
          <w:sz w:val="24"/>
          <w:szCs w:val="24"/>
          <w:u w:val="single"/>
        </w:rPr>
        <w:t>same</w:t>
      </w:r>
      <w:r>
        <w:rPr>
          <w:sz w:val="24"/>
          <w:szCs w:val="24"/>
        </w:rPr>
        <w:t xml:space="preserve"> endonuclease used to cut out the gene being transported.</w:t>
      </w:r>
    </w:p>
    <w:p w:rsidR="00B66FC7" w:rsidRPr="00904AB9" w:rsidRDefault="00B66FC7" w:rsidP="00B66FC7">
      <w:pPr>
        <w:pStyle w:val="ListParagraph"/>
        <w:numPr>
          <w:ilvl w:val="1"/>
          <w:numId w:val="34"/>
        </w:numPr>
        <w:rPr>
          <w:sz w:val="24"/>
          <w:szCs w:val="24"/>
        </w:rPr>
      </w:pPr>
      <w:r w:rsidRPr="00904AB9">
        <w:rPr>
          <w:b/>
          <w:sz w:val="24"/>
          <w:szCs w:val="24"/>
        </w:rPr>
        <w:t>Marker gene</w:t>
      </w:r>
      <w:r>
        <w:rPr>
          <w:sz w:val="24"/>
          <w:szCs w:val="24"/>
        </w:rPr>
        <w:t xml:space="preserve"> – This gene enables the scientist to determine whether the host cell has taken up the plasmid.  A marker gene is often one resistance to a particular antibiotic.  If the host cells die then they have not taken up the plasmid.</w:t>
      </w:r>
    </w:p>
    <w:p w:rsidR="00B66FC7" w:rsidRDefault="00B66FC7" w:rsidP="00B66FC7">
      <w:pPr>
        <w:pStyle w:val="ListParagraph"/>
        <w:numPr>
          <w:ilvl w:val="1"/>
          <w:numId w:val="34"/>
        </w:numPr>
        <w:rPr>
          <w:sz w:val="24"/>
          <w:szCs w:val="24"/>
        </w:rPr>
      </w:pPr>
      <w:r w:rsidRPr="00904AB9">
        <w:rPr>
          <w:b/>
          <w:sz w:val="24"/>
          <w:szCs w:val="24"/>
        </w:rPr>
        <w:t>Origin of replication</w:t>
      </w:r>
      <w:r>
        <w:rPr>
          <w:sz w:val="24"/>
          <w:szCs w:val="24"/>
        </w:rPr>
        <w:t xml:space="preserve"> – Genes that control self-replication of the plasmid so that the plasmid can copy itself and appear in all the bacteria being cultured.</w:t>
      </w:r>
    </w:p>
    <w:p w:rsidR="00B66FC7" w:rsidRDefault="00B66FC7" w:rsidP="00B66FC7">
      <w:pPr>
        <w:ind w:left="0"/>
        <w:rPr>
          <w:b/>
          <w:sz w:val="24"/>
          <w:szCs w:val="24"/>
        </w:rPr>
      </w:pPr>
    </w:p>
    <w:p w:rsidR="00B66FC7" w:rsidRDefault="00B66FC7" w:rsidP="00B66FC7">
      <w:pPr>
        <w:ind w:left="0"/>
        <w:jc w:val="center"/>
        <w:rPr>
          <w:b/>
          <w:sz w:val="24"/>
          <w:szCs w:val="24"/>
        </w:rPr>
      </w:pPr>
      <w:r w:rsidRPr="00904AB9">
        <w:rPr>
          <w:b/>
          <w:sz w:val="24"/>
          <w:szCs w:val="24"/>
        </w:rPr>
        <w:t>C</w:t>
      </w:r>
      <w:r>
        <w:rPr>
          <w:b/>
          <w:sz w:val="24"/>
          <w:szCs w:val="24"/>
        </w:rPr>
        <w:t>opy figure 13.10 into your note</w:t>
      </w:r>
    </w:p>
    <w:p w:rsidR="00B66FC7" w:rsidRPr="00904AB9" w:rsidRDefault="00B66FC7" w:rsidP="00B66FC7">
      <w:pPr>
        <w:ind w:left="0"/>
        <w:jc w:val="center"/>
        <w:rPr>
          <w:b/>
          <w:sz w:val="24"/>
          <w:szCs w:val="24"/>
        </w:rPr>
      </w:pPr>
    </w:p>
    <w:p w:rsidR="00B66FC7" w:rsidRPr="00904AB9" w:rsidRDefault="00B66FC7" w:rsidP="00B66FC7">
      <w:pPr>
        <w:ind w:left="0"/>
        <w:rPr>
          <w:b/>
          <w:sz w:val="28"/>
          <w:szCs w:val="28"/>
          <w:u w:val="single"/>
        </w:rPr>
      </w:pPr>
      <w:r w:rsidRPr="00904AB9">
        <w:rPr>
          <w:b/>
          <w:sz w:val="28"/>
          <w:szCs w:val="28"/>
          <w:u w:val="single"/>
        </w:rPr>
        <w:lastRenderedPageBreak/>
        <w:t>Recombinant DNA Technology – The complete process</w:t>
      </w:r>
      <w:r w:rsidRPr="00F256EB">
        <w:rPr>
          <w:b/>
          <w:sz w:val="28"/>
          <w:szCs w:val="28"/>
        </w:rPr>
        <w:tab/>
      </w:r>
      <w:r w:rsidRPr="00F256EB">
        <w:rPr>
          <w:i/>
          <w:sz w:val="24"/>
          <w:szCs w:val="24"/>
        </w:rPr>
        <w:tab/>
        <w:t>(page 208)</w:t>
      </w:r>
    </w:p>
    <w:p w:rsidR="00B66FC7" w:rsidRDefault="00B66FC7" w:rsidP="00B66FC7">
      <w:pPr>
        <w:ind w:left="0"/>
        <w:rPr>
          <w:sz w:val="24"/>
          <w:szCs w:val="24"/>
        </w:rPr>
      </w:pPr>
    </w:p>
    <w:p w:rsidR="00B66FC7" w:rsidRDefault="00B66FC7" w:rsidP="00B66FC7">
      <w:pPr>
        <w:pStyle w:val="ListParagraph"/>
        <w:numPr>
          <w:ilvl w:val="0"/>
          <w:numId w:val="35"/>
        </w:numPr>
        <w:rPr>
          <w:sz w:val="24"/>
          <w:szCs w:val="24"/>
        </w:rPr>
      </w:pPr>
      <w:r>
        <w:rPr>
          <w:sz w:val="24"/>
          <w:szCs w:val="24"/>
        </w:rPr>
        <w:t>Complete the recombinant DNA technology diagram from your pack</w:t>
      </w:r>
    </w:p>
    <w:p w:rsidR="00B66FC7" w:rsidRDefault="00B66FC7" w:rsidP="00B66FC7">
      <w:pPr>
        <w:pStyle w:val="ListParagraph"/>
        <w:numPr>
          <w:ilvl w:val="0"/>
          <w:numId w:val="35"/>
        </w:numPr>
        <w:rPr>
          <w:sz w:val="24"/>
          <w:szCs w:val="24"/>
        </w:rPr>
      </w:pPr>
      <w:r>
        <w:rPr>
          <w:sz w:val="24"/>
          <w:szCs w:val="24"/>
        </w:rPr>
        <w:t>Learn the steps</w:t>
      </w:r>
    </w:p>
    <w:p w:rsidR="00B66FC7" w:rsidRDefault="00B66FC7" w:rsidP="00B66FC7">
      <w:pPr>
        <w:ind w:left="0"/>
        <w:rPr>
          <w:sz w:val="24"/>
          <w:szCs w:val="24"/>
        </w:rPr>
      </w:pPr>
    </w:p>
    <w:p w:rsidR="00B66FC7" w:rsidRPr="005D56A0" w:rsidRDefault="00B66FC7" w:rsidP="00B66FC7">
      <w:pPr>
        <w:ind w:left="0"/>
        <w:rPr>
          <w:b/>
          <w:sz w:val="24"/>
          <w:szCs w:val="24"/>
          <w:u w:val="single"/>
        </w:rPr>
      </w:pPr>
      <w:r w:rsidRPr="005D56A0">
        <w:rPr>
          <w:b/>
          <w:sz w:val="24"/>
          <w:szCs w:val="24"/>
          <w:u w:val="single"/>
        </w:rPr>
        <w:t>Limitations of prokaryotes in Recombinant DNA technology</w:t>
      </w:r>
      <w:r w:rsidRPr="00F256EB">
        <w:rPr>
          <w:b/>
          <w:sz w:val="24"/>
          <w:szCs w:val="24"/>
        </w:rPr>
        <w:tab/>
      </w:r>
      <w:r w:rsidRPr="00F256EB">
        <w:rPr>
          <w:i/>
          <w:sz w:val="24"/>
          <w:szCs w:val="24"/>
        </w:rPr>
        <w:t>(page 210)</w:t>
      </w:r>
    </w:p>
    <w:p w:rsidR="00B66FC7" w:rsidRDefault="00B66FC7" w:rsidP="00B66FC7">
      <w:pPr>
        <w:ind w:left="0"/>
        <w:rPr>
          <w:sz w:val="24"/>
          <w:szCs w:val="24"/>
        </w:rPr>
      </w:pPr>
    </w:p>
    <w:p w:rsidR="00B66FC7" w:rsidRDefault="00B66FC7" w:rsidP="00B66FC7">
      <w:pPr>
        <w:ind w:left="0"/>
        <w:rPr>
          <w:sz w:val="24"/>
          <w:szCs w:val="24"/>
        </w:rPr>
      </w:pPr>
      <w:r>
        <w:rPr>
          <w:sz w:val="24"/>
          <w:szCs w:val="24"/>
        </w:rPr>
        <w:t>1.  Explain why a gene from a eukaryotic cell may not always be expressed correctly when inserted into a prokaryotic cell.  (Discuss post translational modifications)</w:t>
      </w:r>
    </w:p>
    <w:p w:rsidR="00B66FC7" w:rsidRDefault="00B66FC7" w:rsidP="00B66FC7">
      <w:pPr>
        <w:ind w:left="0"/>
        <w:rPr>
          <w:sz w:val="24"/>
          <w:szCs w:val="24"/>
        </w:rPr>
      </w:pPr>
      <w:r>
        <w:rPr>
          <w:sz w:val="24"/>
          <w:szCs w:val="24"/>
        </w:rPr>
        <w:t>2.  Describe how this problem could be overcome.</w:t>
      </w:r>
    </w:p>
    <w:p w:rsidR="00B66FC7" w:rsidRDefault="00B66FC7" w:rsidP="00B66FC7">
      <w:pPr>
        <w:ind w:left="0"/>
        <w:rPr>
          <w:sz w:val="24"/>
          <w:szCs w:val="24"/>
        </w:rPr>
      </w:pPr>
    </w:p>
    <w:p w:rsidR="00B66FC7" w:rsidRPr="00965FDC" w:rsidRDefault="00B66FC7" w:rsidP="00B66FC7">
      <w:pPr>
        <w:ind w:left="0"/>
        <w:rPr>
          <w:b/>
          <w:sz w:val="32"/>
          <w:szCs w:val="32"/>
          <w:u w:val="single"/>
        </w:rPr>
      </w:pPr>
      <w:r w:rsidRPr="00965FDC">
        <w:rPr>
          <w:b/>
          <w:sz w:val="32"/>
          <w:szCs w:val="32"/>
          <w:u w:val="single"/>
        </w:rPr>
        <w:t>Ethical considerations in the use of micoorganisms</w:t>
      </w:r>
    </w:p>
    <w:p w:rsidR="00B66FC7" w:rsidRPr="0050797C" w:rsidRDefault="00B66FC7" w:rsidP="00B66FC7">
      <w:pPr>
        <w:ind w:left="0"/>
        <w:rPr>
          <w:b/>
          <w:sz w:val="16"/>
          <w:szCs w:val="16"/>
          <w:u w:val="single"/>
        </w:rPr>
      </w:pPr>
    </w:p>
    <w:p w:rsidR="00B66FC7" w:rsidRDefault="00B66FC7" w:rsidP="00B66FC7">
      <w:pPr>
        <w:ind w:left="720"/>
        <w:rPr>
          <w:sz w:val="24"/>
          <w:szCs w:val="24"/>
        </w:rPr>
      </w:pPr>
      <w:r>
        <w:rPr>
          <w:noProof/>
          <w:lang w:eastAsia="en-GB"/>
        </w:rPr>
        <mc:AlternateContent>
          <mc:Choice Requires="wps">
            <w:drawing>
              <wp:anchor distT="0" distB="0" distL="114300" distR="114300" simplePos="0" relativeHeight="251789312" behindDoc="0" locked="0" layoutInCell="1" allowOverlap="1" wp14:anchorId="5814013B" wp14:editId="12801864">
                <wp:simplePos x="0" y="0"/>
                <wp:positionH relativeFrom="margin">
                  <wp:posOffset>66675</wp:posOffset>
                </wp:positionH>
                <wp:positionV relativeFrom="paragraph">
                  <wp:posOffset>13335</wp:posOffset>
                </wp:positionV>
                <wp:extent cx="212725" cy="172085"/>
                <wp:effectExtent l="0" t="0" r="15875" b="18415"/>
                <wp:wrapNone/>
                <wp:docPr id="97"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F921D4" id="Rectangle 97" o:spid="_x0000_s1026" style="position:absolute;margin-left:5.25pt;margin-top:1.05pt;width:16.75pt;height:13.55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" fillcolor="black">
                <w10:wrap anchorx="margin"/>
              </v:rect>
            </w:pict>
          </mc:Fallback>
        </mc:AlternateContent>
      </w:r>
      <w:r>
        <w:rPr>
          <w:sz w:val="24"/>
          <w:szCs w:val="24"/>
        </w:rPr>
        <w:t xml:space="preserve">The use of microorganisms in biotechnological processes such as recombinant DNA technology has raised ethical issues with public interest groups arguing the risks outweigh the benefits. </w:t>
      </w:r>
    </w:p>
    <w:p w:rsidR="00B66FC7" w:rsidRPr="0050797C" w:rsidRDefault="00B66FC7" w:rsidP="00B66FC7">
      <w:pPr>
        <w:ind w:left="0"/>
        <w:rPr>
          <w:sz w:val="16"/>
          <w:szCs w:val="16"/>
        </w:rPr>
      </w:pPr>
    </w:p>
    <w:p w:rsidR="00B66FC7" w:rsidRPr="00FD2EB9" w:rsidRDefault="00B66FC7" w:rsidP="00B66FC7">
      <w:pPr>
        <w:pStyle w:val="ListParagraph"/>
        <w:numPr>
          <w:ilvl w:val="0"/>
          <w:numId w:val="36"/>
        </w:numPr>
        <w:rPr>
          <w:sz w:val="24"/>
          <w:szCs w:val="24"/>
        </w:rPr>
      </w:pPr>
      <w:r w:rsidRPr="00FD2EB9">
        <w:rPr>
          <w:sz w:val="24"/>
          <w:szCs w:val="24"/>
        </w:rPr>
        <w:t>Construct a table with the same headings as the one below.  Then sort the bullet points that follow into the correct category</w:t>
      </w:r>
      <w:r>
        <w:rPr>
          <w:sz w:val="24"/>
          <w:szCs w:val="24"/>
        </w:rPr>
        <w:t xml:space="preserve"> with the counter argument opposite</w:t>
      </w:r>
    </w:p>
    <w:p w:rsidR="00B66FC7" w:rsidRDefault="00B66FC7" w:rsidP="00B66FC7">
      <w:pPr>
        <w:ind w:left="0"/>
        <w:rPr>
          <w:sz w:val="24"/>
          <w:szCs w:val="24"/>
        </w:rPr>
      </w:pPr>
    </w:p>
    <w:tbl>
      <w:tblPr>
        <w:tblStyle w:val="TableGrid"/>
        <w:tblW w:w="10200" w:type="dxa"/>
        <w:tblInd w:w="-495" w:type="dxa"/>
        <w:tblLook w:val="04A0" w:firstRow="1" w:lastRow="0" w:firstColumn="1" w:lastColumn="0" w:noHBand="0" w:noVBand="1"/>
      </w:tblPr>
      <w:tblGrid>
        <w:gridCol w:w="5100"/>
        <w:gridCol w:w="5100"/>
      </w:tblGrid>
      <w:tr w:rsidR="00B66FC7" w:rsidTr="0011099A">
        <w:trPr>
          <w:trHeight w:val="475"/>
        </w:trPr>
        <w:tc>
          <w:tcPr>
            <w:tcW w:w="5100" w:type="dxa"/>
            <w:shd w:val="clear" w:color="auto" w:fill="D9D9D9" w:themeFill="background1" w:themeFillShade="D9"/>
          </w:tcPr>
          <w:p w:rsidR="00B66FC7" w:rsidRPr="00FD2EB9" w:rsidRDefault="00B66FC7" w:rsidP="0011099A">
            <w:pPr>
              <w:ind w:left="0"/>
              <w:jc w:val="center"/>
              <w:rPr>
                <w:b/>
                <w:sz w:val="24"/>
                <w:szCs w:val="24"/>
              </w:rPr>
            </w:pPr>
            <w:r w:rsidRPr="00FD2EB9">
              <w:rPr>
                <w:b/>
                <w:sz w:val="24"/>
                <w:szCs w:val="24"/>
              </w:rPr>
              <w:t>Arguments against recombinant DNA technology</w:t>
            </w:r>
          </w:p>
        </w:tc>
        <w:tc>
          <w:tcPr>
            <w:tcW w:w="5100" w:type="dxa"/>
            <w:shd w:val="clear" w:color="auto" w:fill="D9D9D9" w:themeFill="background1" w:themeFillShade="D9"/>
          </w:tcPr>
          <w:p w:rsidR="00B66FC7" w:rsidRPr="00FD2EB9" w:rsidRDefault="00B66FC7" w:rsidP="0011099A">
            <w:pPr>
              <w:ind w:left="0"/>
              <w:jc w:val="center"/>
              <w:rPr>
                <w:b/>
                <w:sz w:val="24"/>
                <w:szCs w:val="24"/>
              </w:rPr>
            </w:pPr>
            <w:r>
              <w:rPr>
                <w:b/>
                <w:sz w:val="24"/>
                <w:szCs w:val="24"/>
              </w:rPr>
              <w:t>Counter argument</w:t>
            </w:r>
          </w:p>
        </w:tc>
      </w:tr>
    </w:tbl>
    <w:p w:rsidR="00B66FC7" w:rsidRPr="00965FDC" w:rsidRDefault="00B66FC7" w:rsidP="00B66FC7">
      <w:pPr>
        <w:ind w:left="0"/>
        <w:rPr>
          <w:sz w:val="24"/>
          <w:szCs w:val="24"/>
        </w:rPr>
      </w:pPr>
    </w:p>
    <w:p w:rsidR="00B66FC7" w:rsidRDefault="00B66FC7" w:rsidP="00B66FC7">
      <w:pPr>
        <w:pStyle w:val="ListParagraph"/>
        <w:numPr>
          <w:ilvl w:val="0"/>
          <w:numId w:val="37"/>
        </w:numPr>
        <w:rPr>
          <w:sz w:val="24"/>
          <w:szCs w:val="24"/>
        </w:rPr>
      </w:pPr>
      <w:r>
        <w:rPr>
          <w:sz w:val="24"/>
          <w:szCs w:val="24"/>
        </w:rPr>
        <w:t>Microorganisms carrying a dangerous gene may escape or be stolen</w:t>
      </w:r>
    </w:p>
    <w:p w:rsidR="00B66FC7" w:rsidRDefault="00B66FC7" w:rsidP="00B66FC7">
      <w:pPr>
        <w:pStyle w:val="ListParagraph"/>
        <w:numPr>
          <w:ilvl w:val="0"/>
          <w:numId w:val="37"/>
        </w:numPr>
        <w:rPr>
          <w:sz w:val="24"/>
          <w:szCs w:val="24"/>
        </w:rPr>
      </w:pPr>
      <w:r>
        <w:rPr>
          <w:sz w:val="24"/>
          <w:szCs w:val="24"/>
        </w:rPr>
        <w:t>It is expensive to develop the genetically modified microorganisms.  If patents cannot be taken out, companies will not invest in the technology</w:t>
      </w:r>
    </w:p>
    <w:p w:rsidR="00B66FC7" w:rsidRDefault="00B66FC7" w:rsidP="00B66FC7">
      <w:pPr>
        <w:pStyle w:val="ListParagraph"/>
        <w:numPr>
          <w:ilvl w:val="0"/>
          <w:numId w:val="37"/>
        </w:numPr>
        <w:rPr>
          <w:sz w:val="24"/>
          <w:szCs w:val="24"/>
        </w:rPr>
      </w:pPr>
      <w:r>
        <w:rPr>
          <w:sz w:val="24"/>
          <w:szCs w:val="24"/>
        </w:rPr>
        <w:t>Genetically modified organisms or gene sequences should not be the property of the companies that develop them, but should be available to all.</w:t>
      </w:r>
    </w:p>
    <w:p w:rsidR="00B66FC7" w:rsidRDefault="00B66FC7" w:rsidP="00B66FC7">
      <w:pPr>
        <w:pStyle w:val="ListParagraph"/>
        <w:numPr>
          <w:ilvl w:val="0"/>
          <w:numId w:val="37"/>
        </w:numPr>
        <w:rPr>
          <w:sz w:val="24"/>
          <w:szCs w:val="24"/>
        </w:rPr>
      </w:pPr>
      <w:r>
        <w:rPr>
          <w:sz w:val="24"/>
          <w:szCs w:val="24"/>
        </w:rPr>
        <w:t>Manufacturers carry out detailed risk assessments and maintain suitable standards to ensure that manufacturing processes and products are safe.</w:t>
      </w:r>
    </w:p>
    <w:p w:rsidR="00B66FC7" w:rsidRDefault="00B66FC7" w:rsidP="00B66FC7">
      <w:pPr>
        <w:pStyle w:val="ListParagraph"/>
        <w:numPr>
          <w:ilvl w:val="0"/>
          <w:numId w:val="37"/>
        </w:numPr>
        <w:rPr>
          <w:sz w:val="24"/>
          <w:szCs w:val="24"/>
        </w:rPr>
      </w:pPr>
      <w:r>
        <w:rPr>
          <w:sz w:val="24"/>
          <w:szCs w:val="24"/>
        </w:rPr>
        <w:t>It might improve nutrition and food security by increasing quantity and quality of food.</w:t>
      </w:r>
    </w:p>
    <w:p w:rsidR="00B66FC7" w:rsidRDefault="00B66FC7" w:rsidP="00B66FC7">
      <w:pPr>
        <w:pStyle w:val="ListParagraph"/>
        <w:numPr>
          <w:ilvl w:val="0"/>
          <w:numId w:val="37"/>
        </w:numPr>
        <w:rPr>
          <w:sz w:val="24"/>
          <w:szCs w:val="24"/>
        </w:rPr>
      </w:pPr>
      <w:r>
        <w:rPr>
          <w:sz w:val="24"/>
          <w:szCs w:val="24"/>
        </w:rPr>
        <w:t xml:space="preserve">The potential impact of the technology is unknown and many aspects of it such as the safety of foods or drugs remain to be understood. </w:t>
      </w:r>
    </w:p>
    <w:p w:rsidR="00B66FC7" w:rsidRPr="0050797C" w:rsidRDefault="00B66FC7" w:rsidP="00B66FC7">
      <w:pPr>
        <w:ind w:left="0"/>
        <w:rPr>
          <w:sz w:val="16"/>
          <w:szCs w:val="16"/>
        </w:rPr>
      </w:pPr>
    </w:p>
    <w:p w:rsidR="00B66FC7" w:rsidRPr="0050797C" w:rsidRDefault="00B66FC7" w:rsidP="00B66FC7">
      <w:pPr>
        <w:ind w:left="0"/>
        <w:rPr>
          <w:b/>
          <w:sz w:val="24"/>
          <w:szCs w:val="24"/>
          <w:u w:val="single"/>
        </w:rPr>
      </w:pPr>
      <w:r w:rsidRPr="0050797C">
        <w:rPr>
          <w:b/>
          <w:sz w:val="24"/>
          <w:szCs w:val="24"/>
          <w:u w:val="single"/>
        </w:rPr>
        <w:t>Risk assessment</w:t>
      </w:r>
    </w:p>
    <w:p w:rsidR="00B66FC7" w:rsidRDefault="00B66FC7" w:rsidP="00B66FC7">
      <w:pPr>
        <w:ind w:left="0"/>
        <w:rPr>
          <w:sz w:val="24"/>
          <w:szCs w:val="24"/>
        </w:rPr>
      </w:pPr>
    </w:p>
    <w:p w:rsidR="00B66FC7" w:rsidRPr="00284A12" w:rsidRDefault="00B66FC7" w:rsidP="00B66FC7">
      <w:pPr>
        <w:ind w:left="720"/>
        <w:rPr>
          <w:sz w:val="24"/>
          <w:szCs w:val="24"/>
        </w:rPr>
      </w:pPr>
      <w:r>
        <w:rPr>
          <w:noProof/>
          <w:lang w:eastAsia="en-GB"/>
        </w:rPr>
        <mc:AlternateContent>
          <mc:Choice Requires="wps">
            <w:drawing>
              <wp:anchor distT="0" distB="0" distL="114300" distR="114300" simplePos="0" relativeHeight="251790336" behindDoc="0" locked="0" layoutInCell="1" allowOverlap="1" wp14:anchorId="573473A4" wp14:editId="12454714">
                <wp:simplePos x="0" y="0"/>
                <wp:positionH relativeFrom="margin">
                  <wp:posOffset>47625</wp:posOffset>
                </wp:positionH>
                <wp:positionV relativeFrom="paragraph">
                  <wp:posOffset>8255</wp:posOffset>
                </wp:positionV>
                <wp:extent cx="212725" cy="172085"/>
                <wp:effectExtent l="0" t="0" r="15875" b="18415"/>
                <wp:wrapNone/>
                <wp:docPr id="98"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B6D04C" id="Rectangle 98" o:spid="_x0000_s1026" style="position:absolute;margin-left:3.75pt;margin-top:.65pt;width:16.75pt;height:13.55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" fillcolor="black">
                <w10:wrap anchorx="margin"/>
              </v:rect>
            </w:pict>
          </mc:Fallback>
        </mc:AlternateContent>
      </w:r>
      <w:r>
        <w:rPr>
          <w:sz w:val="24"/>
          <w:szCs w:val="24"/>
        </w:rPr>
        <w:t xml:space="preserve">Many types of microorganism are used in biotechnological industries, some of these can cause allergy or irritancy and be pathogenic (disease causing).  For this reason there are many regulations which require detailed </w:t>
      </w:r>
      <w:r w:rsidRPr="0050797C">
        <w:rPr>
          <w:b/>
          <w:sz w:val="24"/>
          <w:szCs w:val="24"/>
        </w:rPr>
        <w:t>risk assessment</w:t>
      </w:r>
      <w:r>
        <w:rPr>
          <w:sz w:val="24"/>
          <w:szCs w:val="24"/>
        </w:rPr>
        <w:t xml:space="preserve">s to be produced and adhered to.  The purpose of risk assessment is to remove or minimise a </w:t>
      </w:r>
      <w:r w:rsidRPr="0050797C">
        <w:rPr>
          <w:b/>
          <w:sz w:val="24"/>
          <w:szCs w:val="24"/>
        </w:rPr>
        <w:t>hazard</w:t>
      </w:r>
      <w:r>
        <w:rPr>
          <w:sz w:val="24"/>
          <w:szCs w:val="24"/>
        </w:rPr>
        <w:t xml:space="preserve"> when carrying out a microbiological procedure.</w:t>
      </w:r>
    </w:p>
    <w:p w:rsidR="002711F5" w:rsidRDefault="002711F5" w:rsidP="007F5515"/>
    <w:sectPr w:rsidR="002711F5" w:rsidSect="00B15345">
      <w:foot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0BDA" w:rsidRDefault="00BE0BDA" w:rsidP="00BE0BDA">
      <w:pPr>
        <w:spacing w:line="240" w:lineRule="auto"/>
      </w:pPr>
      <w:r>
        <w:separator/>
      </w:r>
    </w:p>
  </w:endnote>
  <w:endnote w:type="continuationSeparator" w:id="0">
    <w:p w:rsidR="00BE0BDA" w:rsidRDefault="00BE0BDA" w:rsidP="00BE0B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5966414"/>
      <w:docPartObj>
        <w:docPartGallery w:val="Page Numbers (Bottom of Page)"/>
        <w:docPartUnique/>
      </w:docPartObj>
    </w:sdtPr>
    <w:sdtEndPr>
      <w:rPr>
        <w:noProof/>
      </w:rPr>
    </w:sdtEndPr>
    <w:sdtContent>
      <w:p w:rsidR="00BE0BDA" w:rsidRDefault="00BE0BDA">
        <w:pPr>
          <w:pStyle w:val="Footer"/>
          <w:jc w:val="right"/>
        </w:pPr>
        <w:r>
          <w:fldChar w:fldCharType="begin"/>
        </w:r>
        <w:r>
          <w:instrText xml:space="preserve"> PAGE   \* MERGEFORMAT </w:instrText>
        </w:r>
        <w:r>
          <w:fldChar w:fldCharType="separate"/>
        </w:r>
        <w:r w:rsidR="005C7B90">
          <w:rPr>
            <w:noProof/>
          </w:rPr>
          <w:t>1</w:t>
        </w:r>
        <w:r>
          <w:rPr>
            <w:noProof/>
          </w:rPr>
          <w:fldChar w:fldCharType="end"/>
        </w:r>
      </w:p>
    </w:sdtContent>
  </w:sdt>
  <w:p w:rsidR="00BE0BDA" w:rsidRDefault="00BE0B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0BDA" w:rsidRDefault="00BE0BDA" w:rsidP="00BE0BDA">
      <w:pPr>
        <w:spacing w:line="240" w:lineRule="auto"/>
      </w:pPr>
      <w:r>
        <w:separator/>
      </w:r>
    </w:p>
  </w:footnote>
  <w:footnote w:type="continuationSeparator" w:id="0">
    <w:p w:rsidR="00BE0BDA" w:rsidRDefault="00BE0BDA" w:rsidP="00BE0BD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4298F"/>
    <w:multiLevelType w:val="hybridMultilevel"/>
    <w:tmpl w:val="B7A6C9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2217F9"/>
    <w:multiLevelType w:val="hybridMultilevel"/>
    <w:tmpl w:val="8B721E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08674E2"/>
    <w:multiLevelType w:val="hybridMultilevel"/>
    <w:tmpl w:val="311662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7094257"/>
    <w:multiLevelType w:val="hybridMultilevel"/>
    <w:tmpl w:val="B3E4B8E0"/>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A25101B"/>
    <w:multiLevelType w:val="hybridMultilevel"/>
    <w:tmpl w:val="124AE7F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nsid w:val="2BC73E38"/>
    <w:multiLevelType w:val="hybridMultilevel"/>
    <w:tmpl w:val="31F6FB32"/>
    <w:lvl w:ilvl="0" w:tplc="0809000D">
      <w:start w:val="1"/>
      <w:numFmt w:val="bullet"/>
      <w:lvlText w:val=""/>
      <w:lvlJc w:val="left"/>
      <w:pPr>
        <w:ind w:left="1494" w:hanging="360"/>
      </w:pPr>
      <w:rPr>
        <w:rFonts w:ascii="Wingdings" w:hAnsi="Wingdings"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6">
    <w:nsid w:val="35A40A66"/>
    <w:multiLevelType w:val="hybridMultilevel"/>
    <w:tmpl w:val="37284E6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6E5225A"/>
    <w:multiLevelType w:val="hybridMultilevel"/>
    <w:tmpl w:val="ABD0F77E"/>
    <w:lvl w:ilvl="0" w:tplc="08090001">
      <w:start w:val="1"/>
      <w:numFmt w:val="bullet"/>
      <w:lvlText w:val=""/>
      <w:lvlJc w:val="left"/>
      <w:pPr>
        <w:ind w:left="590" w:hanging="360"/>
      </w:pPr>
      <w:rPr>
        <w:rFonts w:ascii="Symbol" w:hAnsi="Symbol" w:hint="default"/>
      </w:rPr>
    </w:lvl>
    <w:lvl w:ilvl="1" w:tplc="08090003" w:tentative="1">
      <w:start w:val="1"/>
      <w:numFmt w:val="bullet"/>
      <w:lvlText w:val="o"/>
      <w:lvlJc w:val="left"/>
      <w:pPr>
        <w:ind w:left="1310" w:hanging="360"/>
      </w:pPr>
      <w:rPr>
        <w:rFonts w:ascii="Courier New" w:hAnsi="Courier New" w:cs="Courier New" w:hint="default"/>
      </w:rPr>
    </w:lvl>
    <w:lvl w:ilvl="2" w:tplc="08090005" w:tentative="1">
      <w:start w:val="1"/>
      <w:numFmt w:val="bullet"/>
      <w:lvlText w:val=""/>
      <w:lvlJc w:val="left"/>
      <w:pPr>
        <w:ind w:left="2030" w:hanging="360"/>
      </w:pPr>
      <w:rPr>
        <w:rFonts w:ascii="Wingdings" w:hAnsi="Wingdings" w:hint="default"/>
      </w:rPr>
    </w:lvl>
    <w:lvl w:ilvl="3" w:tplc="08090001" w:tentative="1">
      <w:start w:val="1"/>
      <w:numFmt w:val="bullet"/>
      <w:lvlText w:val=""/>
      <w:lvlJc w:val="left"/>
      <w:pPr>
        <w:ind w:left="2750" w:hanging="360"/>
      </w:pPr>
      <w:rPr>
        <w:rFonts w:ascii="Symbol" w:hAnsi="Symbol" w:hint="default"/>
      </w:rPr>
    </w:lvl>
    <w:lvl w:ilvl="4" w:tplc="08090003" w:tentative="1">
      <w:start w:val="1"/>
      <w:numFmt w:val="bullet"/>
      <w:lvlText w:val="o"/>
      <w:lvlJc w:val="left"/>
      <w:pPr>
        <w:ind w:left="3470" w:hanging="360"/>
      </w:pPr>
      <w:rPr>
        <w:rFonts w:ascii="Courier New" w:hAnsi="Courier New" w:cs="Courier New" w:hint="default"/>
      </w:rPr>
    </w:lvl>
    <w:lvl w:ilvl="5" w:tplc="08090005" w:tentative="1">
      <w:start w:val="1"/>
      <w:numFmt w:val="bullet"/>
      <w:lvlText w:val=""/>
      <w:lvlJc w:val="left"/>
      <w:pPr>
        <w:ind w:left="4190" w:hanging="360"/>
      </w:pPr>
      <w:rPr>
        <w:rFonts w:ascii="Wingdings" w:hAnsi="Wingdings" w:hint="default"/>
      </w:rPr>
    </w:lvl>
    <w:lvl w:ilvl="6" w:tplc="08090001" w:tentative="1">
      <w:start w:val="1"/>
      <w:numFmt w:val="bullet"/>
      <w:lvlText w:val=""/>
      <w:lvlJc w:val="left"/>
      <w:pPr>
        <w:ind w:left="4910" w:hanging="360"/>
      </w:pPr>
      <w:rPr>
        <w:rFonts w:ascii="Symbol" w:hAnsi="Symbol" w:hint="default"/>
      </w:rPr>
    </w:lvl>
    <w:lvl w:ilvl="7" w:tplc="08090003" w:tentative="1">
      <w:start w:val="1"/>
      <w:numFmt w:val="bullet"/>
      <w:lvlText w:val="o"/>
      <w:lvlJc w:val="left"/>
      <w:pPr>
        <w:ind w:left="5630" w:hanging="360"/>
      </w:pPr>
      <w:rPr>
        <w:rFonts w:ascii="Courier New" w:hAnsi="Courier New" w:cs="Courier New" w:hint="default"/>
      </w:rPr>
    </w:lvl>
    <w:lvl w:ilvl="8" w:tplc="08090005" w:tentative="1">
      <w:start w:val="1"/>
      <w:numFmt w:val="bullet"/>
      <w:lvlText w:val=""/>
      <w:lvlJc w:val="left"/>
      <w:pPr>
        <w:ind w:left="6350" w:hanging="360"/>
      </w:pPr>
      <w:rPr>
        <w:rFonts w:ascii="Wingdings" w:hAnsi="Wingdings" w:hint="default"/>
      </w:rPr>
    </w:lvl>
  </w:abstractNum>
  <w:abstractNum w:abstractNumId="8">
    <w:nsid w:val="3A3A7DF9"/>
    <w:multiLevelType w:val="hybridMultilevel"/>
    <w:tmpl w:val="1CC047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A9D493A"/>
    <w:multiLevelType w:val="hybridMultilevel"/>
    <w:tmpl w:val="DAB27B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4AA649A"/>
    <w:multiLevelType w:val="hybridMultilevel"/>
    <w:tmpl w:val="8910A4A8"/>
    <w:lvl w:ilvl="0" w:tplc="08090001">
      <w:start w:val="1"/>
      <w:numFmt w:val="bullet"/>
      <w:lvlText w:val=""/>
      <w:lvlJc w:val="left"/>
      <w:pPr>
        <w:ind w:left="590" w:hanging="360"/>
      </w:pPr>
      <w:rPr>
        <w:rFonts w:ascii="Symbol" w:hAnsi="Symbol" w:hint="default"/>
      </w:rPr>
    </w:lvl>
    <w:lvl w:ilvl="1" w:tplc="08090003" w:tentative="1">
      <w:start w:val="1"/>
      <w:numFmt w:val="bullet"/>
      <w:lvlText w:val="o"/>
      <w:lvlJc w:val="left"/>
      <w:pPr>
        <w:ind w:left="1310" w:hanging="360"/>
      </w:pPr>
      <w:rPr>
        <w:rFonts w:ascii="Courier New" w:hAnsi="Courier New" w:cs="Courier New" w:hint="default"/>
      </w:rPr>
    </w:lvl>
    <w:lvl w:ilvl="2" w:tplc="08090005" w:tentative="1">
      <w:start w:val="1"/>
      <w:numFmt w:val="bullet"/>
      <w:lvlText w:val=""/>
      <w:lvlJc w:val="left"/>
      <w:pPr>
        <w:ind w:left="2030" w:hanging="360"/>
      </w:pPr>
      <w:rPr>
        <w:rFonts w:ascii="Wingdings" w:hAnsi="Wingdings" w:hint="default"/>
      </w:rPr>
    </w:lvl>
    <w:lvl w:ilvl="3" w:tplc="08090001" w:tentative="1">
      <w:start w:val="1"/>
      <w:numFmt w:val="bullet"/>
      <w:lvlText w:val=""/>
      <w:lvlJc w:val="left"/>
      <w:pPr>
        <w:ind w:left="2750" w:hanging="360"/>
      </w:pPr>
      <w:rPr>
        <w:rFonts w:ascii="Symbol" w:hAnsi="Symbol" w:hint="default"/>
      </w:rPr>
    </w:lvl>
    <w:lvl w:ilvl="4" w:tplc="08090003" w:tentative="1">
      <w:start w:val="1"/>
      <w:numFmt w:val="bullet"/>
      <w:lvlText w:val="o"/>
      <w:lvlJc w:val="left"/>
      <w:pPr>
        <w:ind w:left="3470" w:hanging="360"/>
      </w:pPr>
      <w:rPr>
        <w:rFonts w:ascii="Courier New" w:hAnsi="Courier New" w:cs="Courier New" w:hint="default"/>
      </w:rPr>
    </w:lvl>
    <w:lvl w:ilvl="5" w:tplc="08090005" w:tentative="1">
      <w:start w:val="1"/>
      <w:numFmt w:val="bullet"/>
      <w:lvlText w:val=""/>
      <w:lvlJc w:val="left"/>
      <w:pPr>
        <w:ind w:left="4190" w:hanging="360"/>
      </w:pPr>
      <w:rPr>
        <w:rFonts w:ascii="Wingdings" w:hAnsi="Wingdings" w:hint="default"/>
      </w:rPr>
    </w:lvl>
    <w:lvl w:ilvl="6" w:tplc="08090001" w:tentative="1">
      <w:start w:val="1"/>
      <w:numFmt w:val="bullet"/>
      <w:lvlText w:val=""/>
      <w:lvlJc w:val="left"/>
      <w:pPr>
        <w:ind w:left="4910" w:hanging="360"/>
      </w:pPr>
      <w:rPr>
        <w:rFonts w:ascii="Symbol" w:hAnsi="Symbol" w:hint="default"/>
      </w:rPr>
    </w:lvl>
    <w:lvl w:ilvl="7" w:tplc="08090003" w:tentative="1">
      <w:start w:val="1"/>
      <w:numFmt w:val="bullet"/>
      <w:lvlText w:val="o"/>
      <w:lvlJc w:val="left"/>
      <w:pPr>
        <w:ind w:left="5630" w:hanging="360"/>
      </w:pPr>
      <w:rPr>
        <w:rFonts w:ascii="Courier New" w:hAnsi="Courier New" w:cs="Courier New" w:hint="default"/>
      </w:rPr>
    </w:lvl>
    <w:lvl w:ilvl="8" w:tplc="08090005" w:tentative="1">
      <w:start w:val="1"/>
      <w:numFmt w:val="bullet"/>
      <w:lvlText w:val=""/>
      <w:lvlJc w:val="left"/>
      <w:pPr>
        <w:ind w:left="6350" w:hanging="360"/>
      </w:pPr>
      <w:rPr>
        <w:rFonts w:ascii="Wingdings" w:hAnsi="Wingdings" w:hint="default"/>
      </w:rPr>
    </w:lvl>
  </w:abstractNum>
  <w:abstractNum w:abstractNumId="11">
    <w:nsid w:val="4751255C"/>
    <w:multiLevelType w:val="hybridMultilevel"/>
    <w:tmpl w:val="4F722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99A5E16"/>
    <w:multiLevelType w:val="hybridMultilevel"/>
    <w:tmpl w:val="80084B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A6245FD"/>
    <w:multiLevelType w:val="hybridMultilevel"/>
    <w:tmpl w:val="9774D60E"/>
    <w:lvl w:ilvl="0" w:tplc="BD1EDB8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4DC66645"/>
    <w:multiLevelType w:val="hybridMultilevel"/>
    <w:tmpl w:val="2B048F38"/>
    <w:lvl w:ilvl="0" w:tplc="D0F49C0C">
      <w:start w:val="1"/>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F5F3F0C"/>
    <w:multiLevelType w:val="hybridMultilevel"/>
    <w:tmpl w:val="DC8C7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23621AC"/>
    <w:multiLevelType w:val="hybridMultilevel"/>
    <w:tmpl w:val="0AE43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50D1487"/>
    <w:multiLevelType w:val="hybridMultilevel"/>
    <w:tmpl w:val="6E1A6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719139B"/>
    <w:multiLevelType w:val="hybridMultilevel"/>
    <w:tmpl w:val="892E2C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7A75DE1"/>
    <w:multiLevelType w:val="hybridMultilevel"/>
    <w:tmpl w:val="B54A90E4"/>
    <w:lvl w:ilvl="0" w:tplc="0F326A0C">
      <w:start w:val="1"/>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0">
    <w:nsid w:val="5AA8399E"/>
    <w:multiLevelType w:val="hybridMultilevel"/>
    <w:tmpl w:val="84F41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FFD2702"/>
    <w:multiLevelType w:val="hybridMultilevel"/>
    <w:tmpl w:val="4E0EF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17F2116"/>
    <w:multiLevelType w:val="hybridMultilevel"/>
    <w:tmpl w:val="88D6EF38"/>
    <w:lvl w:ilvl="0" w:tplc="7DE8940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184582C"/>
    <w:multiLevelType w:val="hybridMultilevel"/>
    <w:tmpl w:val="B0EE1BE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2A92B49"/>
    <w:multiLevelType w:val="hybridMultilevel"/>
    <w:tmpl w:val="E32A832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34C251A"/>
    <w:multiLevelType w:val="hybridMultilevel"/>
    <w:tmpl w:val="DFAC8BC6"/>
    <w:lvl w:ilvl="0" w:tplc="B736353C">
      <w:start w:val="1"/>
      <w:numFmt w:val="decimal"/>
      <w:lvlText w:val="%1."/>
      <w:lvlJc w:val="left"/>
      <w:pPr>
        <w:ind w:left="644"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3E75F49"/>
    <w:multiLevelType w:val="hybridMultilevel"/>
    <w:tmpl w:val="6A9C3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4FD15FD"/>
    <w:multiLevelType w:val="hybridMultilevel"/>
    <w:tmpl w:val="B49A29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00B15DE"/>
    <w:multiLevelType w:val="hybridMultilevel"/>
    <w:tmpl w:val="935E00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nsid w:val="7295006B"/>
    <w:multiLevelType w:val="hybridMultilevel"/>
    <w:tmpl w:val="C27219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3902372"/>
    <w:multiLevelType w:val="hybridMultilevel"/>
    <w:tmpl w:val="0B924D28"/>
    <w:lvl w:ilvl="0" w:tplc="7DE89404">
      <w:start w:val="1"/>
      <w:numFmt w:val="bullet"/>
      <w:lvlText w:val=""/>
      <w:lvlJc w:val="left"/>
      <w:pPr>
        <w:ind w:left="720" w:hanging="360"/>
      </w:pPr>
      <w:rPr>
        <w:rFonts w:ascii="Wingdings" w:hAnsi="Wingdings"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3B06862"/>
    <w:multiLevelType w:val="hybridMultilevel"/>
    <w:tmpl w:val="7868B5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nsid w:val="773D40AD"/>
    <w:multiLevelType w:val="hybridMultilevel"/>
    <w:tmpl w:val="E40059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784591F"/>
    <w:multiLevelType w:val="hybridMultilevel"/>
    <w:tmpl w:val="AB6E2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88A1B87"/>
    <w:multiLevelType w:val="hybridMultilevel"/>
    <w:tmpl w:val="63EA7C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7C580CA5"/>
    <w:multiLevelType w:val="hybridMultilevel"/>
    <w:tmpl w:val="BAC803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EE57310"/>
    <w:multiLevelType w:val="hybridMultilevel"/>
    <w:tmpl w:val="3DCE60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5"/>
  </w:num>
  <w:num w:numId="3">
    <w:abstractNumId w:val="16"/>
  </w:num>
  <w:num w:numId="4">
    <w:abstractNumId w:val="26"/>
  </w:num>
  <w:num w:numId="5">
    <w:abstractNumId w:val="18"/>
  </w:num>
  <w:num w:numId="6">
    <w:abstractNumId w:val="17"/>
  </w:num>
  <w:num w:numId="7">
    <w:abstractNumId w:val="34"/>
  </w:num>
  <w:num w:numId="8">
    <w:abstractNumId w:val="7"/>
  </w:num>
  <w:num w:numId="9">
    <w:abstractNumId w:val="22"/>
  </w:num>
  <w:num w:numId="10">
    <w:abstractNumId w:val="30"/>
  </w:num>
  <w:num w:numId="11">
    <w:abstractNumId w:val="13"/>
  </w:num>
  <w:num w:numId="12">
    <w:abstractNumId w:val="12"/>
  </w:num>
  <w:num w:numId="13">
    <w:abstractNumId w:val="31"/>
  </w:num>
  <w:num w:numId="14">
    <w:abstractNumId w:val="25"/>
  </w:num>
  <w:num w:numId="15">
    <w:abstractNumId w:val="28"/>
  </w:num>
  <w:num w:numId="16">
    <w:abstractNumId w:val="19"/>
  </w:num>
  <w:num w:numId="17">
    <w:abstractNumId w:val="0"/>
  </w:num>
  <w:num w:numId="18">
    <w:abstractNumId w:val="3"/>
  </w:num>
  <w:num w:numId="19">
    <w:abstractNumId w:val="24"/>
  </w:num>
  <w:num w:numId="20">
    <w:abstractNumId w:val="8"/>
  </w:num>
  <w:num w:numId="21">
    <w:abstractNumId w:val="32"/>
  </w:num>
  <w:num w:numId="22">
    <w:abstractNumId w:val="14"/>
  </w:num>
  <w:num w:numId="23">
    <w:abstractNumId w:val="35"/>
  </w:num>
  <w:num w:numId="24">
    <w:abstractNumId w:val="5"/>
  </w:num>
  <w:num w:numId="25">
    <w:abstractNumId w:val="36"/>
  </w:num>
  <w:num w:numId="26">
    <w:abstractNumId w:val="29"/>
  </w:num>
  <w:num w:numId="27">
    <w:abstractNumId w:val="1"/>
  </w:num>
  <w:num w:numId="28">
    <w:abstractNumId w:val="27"/>
  </w:num>
  <w:num w:numId="29">
    <w:abstractNumId w:val="21"/>
  </w:num>
  <w:num w:numId="30">
    <w:abstractNumId w:val="33"/>
  </w:num>
  <w:num w:numId="31">
    <w:abstractNumId w:val="11"/>
  </w:num>
  <w:num w:numId="32">
    <w:abstractNumId w:val="2"/>
  </w:num>
  <w:num w:numId="33">
    <w:abstractNumId w:val="6"/>
  </w:num>
  <w:num w:numId="34">
    <w:abstractNumId w:val="9"/>
  </w:num>
  <w:num w:numId="35">
    <w:abstractNumId w:val="20"/>
  </w:num>
  <w:num w:numId="36">
    <w:abstractNumId w:val="4"/>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035"/>
    <w:rsid w:val="0000387B"/>
    <w:rsid w:val="000324DA"/>
    <w:rsid w:val="000743BA"/>
    <w:rsid w:val="000B6704"/>
    <w:rsid w:val="000C4143"/>
    <w:rsid w:val="00100AF4"/>
    <w:rsid w:val="001277EB"/>
    <w:rsid w:val="00172A19"/>
    <w:rsid w:val="001A6171"/>
    <w:rsid w:val="001C60A4"/>
    <w:rsid w:val="001E1493"/>
    <w:rsid w:val="00240D4C"/>
    <w:rsid w:val="002711F5"/>
    <w:rsid w:val="002A3027"/>
    <w:rsid w:val="003048C6"/>
    <w:rsid w:val="00313497"/>
    <w:rsid w:val="00317F13"/>
    <w:rsid w:val="003239B6"/>
    <w:rsid w:val="00347604"/>
    <w:rsid w:val="0035325B"/>
    <w:rsid w:val="00366485"/>
    <w:rsid w:val="0037230D"/>
    <w:rsid w:val="003816EB"/>
    <w:rsid w:val="003858FE"/>
    <w:rsid w:val="0039605E"/>
    <w:rsid w:val="003B06F6"/>
    <w:rsid w:val="003B5929"/>
    <w:rsid w:val="003F5440"/>
    <w:rsid w:val="00424A6C"/>
    <w:rsid w:val="00463CAC"/>
    <w:rsid w:val="0048669E"/>
    <w:rsid w:val="00495BB9"/>
    <w:rsid w:val="004B2A28"/>
    <w:rsid w:val="004D7616"/>
    <w:rsid w:val="00513B50"/>
    <w:rsid w:val="005403CD"/>
    <w:rsid w:val="00544A97"/>
    <w:rsid w:val="0054692C"/>
    <w:rsid w:val="005B3432"/>
    <w:rsid w:val="005C067F"/>
    <w:rsid w:val="005C3BE1"/>
    <w:rsid w:val="005C7B90"/>
    <w:rsid w:val="005D2E01"/>
    <w:rsid w:val="005E32C6"/>
    <w:rsid w:val="005F6260"/>
    <w:rsid w:val="00622F85"/>
    <w:rsid w:val="006639C2"/>
    <w:rsid w:val="00671099"/>
    <w:rsid w:val="0067593F"/>
    <w:rsid w:val="00676B3A"/>
    <w:rsid w:val="006A4CF4"/>
    <w:rsid w:val="006F6D5F"/>
    <w:rsid w:val="00705915"/>
    <w:rsid w:val="00772EC3"/>
    <w:rsid w:val="007A08E5"/>
    <w:rsid w:val="007F3771"/>
    <w:rsid w:val="007F5515"/>
    <w:rsid w:val="0087026D"/>
    <w:rsid w:val="00872626"/>
    <w:rsid w:val="00894866"/>
    <w:rsid w:val="008C6035"/>
    <w:rsid w:val="00905EB4"/>
    <w:rsid w:val="00971E49"/>
    <w:rsid w:val="00982FFC"/>
    <w:rsid w:val="00991EC1"/>
    <w:rsid w:val="009A723C"/>
    <w:rsid w:val="009C5607"/>
    <w:rsid w:val="009F25DF"/>
    <w:rsid w:val="00A02B69"/>
    <w:rsid w:val="00A22049"/>
    <w:rsid w:val="00A2543D"/>
    <w:rsid w:val="00A4089F"/>
    <w:rsid w:val="00B01A04"/>
    <w:rsid w:val="00B02256"/>
    <w:rsid w:val="00B03E57"/>
    <w:rsid w:val="00B15345"/>
    <w:rsid w:val="00B66FC7"/>
    <w:rsid w:val="00B6728C"/>
    <w:rsid w:val="00B778AB"/>
    <w:rsid w:val="00BC5CAB"/>
    <w:rsid w:val="00BE0BDA"/>
    <w:rsid w:val="00BE23B5"/>
    <w:rsid w:val="00BE2B2B"/>
    <w:rsid w:val="00BF198E"/>
    <w:rsid w:val="00C03C52"/>
    <w:rsid w:val="00C10F0E"/>
    <w:rsid w:val="00C15C8B"/>
    <w:rsid w:val="00C50225"/>
    <w:rsid w:val="00CC3B7F"/>
    <w:rsid w:val="00CD60F5"/>
    <w:rsid w:val="00D011EB"/>
    <w:rsid w:val="00D03AD2"/>
    <w:rsid w:val="00D131B2"/>
    <w:rsid w:val="00D213D5"/>
    <w:rsid w:val="00D53629"/>
    <w:rsid w:val="00D5661B"/>
    <w:rsid w:val="00D86AE9"/>
    <w:rsid w:val="00DA4367"/>
    <w:rsid w:val="00DA576B"/>
    <w:rsid w:val="00DB1685"/>
    <w:rsid w:val="00DB2373"/>
    <w:rsid w:val="00DC256E"/>
    <w:rsid w:val="00DD5A86"/>
    <w:rsid w:val="00DE6268"/>
    <w:rsid w:val="00E02A8E"/>
    <w:rsid w:val="00E37ABF"/>
    <w:rsid w:val="00E41918"/>
    <w:rsid w:val="00E4461F"/>
    <w:rsid w:val="00E62373"/>
    <w:rsid w:val="00EC014B"/>
    <w:rsid w:val="00ED4F32"/>
    <w:rsid w:val="00EF53CF"/>
    <w:rsid w:val="00F3304E"/>
    <w:rsid w:val="00F41C56"/>
    <w:rsid w:val="00F973F7"/>
    <w:rsid w:val="00FD2C0A"/>
    <w:rsid w:val="00FE54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BBE6E8-4836-4045-83A1-EA17CCBE3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035"/>
    <w:pPr>
      <w:spacing w:after="0" w:line="276" w:lineRule="auto"/>
      <w:ind w:left="-13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4866"/>
    <w:pPr>
      <w:ind w:left="720"/>
      <w:contextualSpacing/>
    </w:pPr>
  </w:style>
  <w:style w:type="paragraph" w:customStyle="1" w:styleId="Default">
    <w:name w:val="Default"/>
    <w:rsid w:val="002A3027"/>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7F377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3771"/>
    <w:rPr>
      <w:rFonts w:ascii="Tahoma" w:eastAsia="Calibri" w:hAnsi="Tahoma" w:cs="Tahoma"/>
      <w:sz w:val="16"/>
      <w:szCs w:val="16"/>
    </w:rPr>
  </w:style>
  <w:style w:type="paragraph" w:styleId="Header">
    <w:name w:val="header"/>
    <w:basedOn w:val="Normal"/>
    <w:link w:val="HeaderChar"/>
    <w:uiPriority w:val="99"/>
    <w:unhideWhenUsed/>
    <w:rsid w:val="00BE0BDA"/>
    <w:pPr>
      <w:tabs>
        <w:tab w:val="center" w:pos="4513"/>
        <w:tab w:val="right" w:pos="9026"/>
      </w:tabs>
      <w:spacing w:line="240" w:lineRule="auto"/>
    </w:pPr>
  </w:style>
  <w:style w:type="character" w:customStyle="1" w:styleId="HeaderChar">
    <w:name w:val="Header Char"/>
    <w:basedOn w:val="DefaultParagraphFont"/>
    <w:link w:val="Header"/>
    <w:uiPriority w:val="99"/>
    <w:rsid w:val="00BE0BDA"/>
    <w:rPr>
      <w:rFonts w:ascii="Calibri" w:eastAsia="Calibri" w:hAnsi="Calibri" w:cs="Times New Roman"/>
    </w:rPr>
  </w:style>
  <w:style w:type="paragraph" w:styleId="Footer">
    <w:name w:val="footer"/>
    <w:basedOn w:val="Normal"/>
    <w:link w:val="FooterChar"/>
    <w:uiPriority w:val="99"/>
    <w:unhideWhenUsed/>
    <w:rsid w:val="00BE0BDA"/>
    <w:pPr>
      <w:tabs>
        <w:tab w:val="center" w:pos="4513"/>
        <w:tab w:val="right" w:pos="9026"/>
      </w:tabs>
      <w:spacing w:line="240" w:lineRule="auto"/>
    </w:pPr>
  </w:style>
  <w:style w:type="character" w:customStyle="1" w:styleId="FooterChar">
    <w:name w:val="Footer Char"/>
    <w:basedOn w:val="DefaultParagraphFont"/>
    <w:link w:val="Footer"/>
    <w:uiPriority w:val="99"/>
    <w:rsid w:val="00BE0BDA"/>
    <w:rPr>
      <w:rFonts w:ascii="Calibri" w:eastAsia="Calibri" w:hAnsi="Calibri" w:cs="Times New Roman"/>
    </w:rPr>
  </w:style>
  <w:style w:type="paragraph" w:styleId="NormalWeb">
    <w:name w:val="Normal (Web)"/>
    <w:basedOn w:val="Normal"/>
    <w:uiPriority w:val="99"/>
    <w:semiHidden/>
    <w:unhideWhenUsed/>
    <w:rsid w:val="00D213D5"/>
    <w:rPr>
      <w:rFonts w:ascii="Times New Roman" w:hAnsi="Times New Roman"/>
      <w:sz w:val="24"/>
      <w:szCs w:val="24"/>
    </w:rPr>
  </w:style>
  <w:style w:type="table" w:styleId="TableGrid">
    <w:name w:val="Table Grid"/>
    <w:basedOn w:val="TableNormal"/>
    <w:uiPriority w:val="39"/>
    <w:rsid w:val="00E37A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37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gi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gif"/><Relationship Id="rId19" Type="http://schemas.openxmlformats.org/officeDocument/2006/relationships/image" Target="media/image12.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21D60-F655-45C5-A24B-1F43EE6E1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6435</Words>
  <Characters>36683</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Kennedy</dc:creator>
  <cp:keywords/>
  <dc:description/>
  <cp:lastModifiedBy>Kevin Kennedy</cp:lastModifiedBy>
  <cp:revision>2</cp:revision>
  <dcterms:created xsi:type="dcterms:W3CDTF">2017-11-30T14:13:00Z</dcterms:created>
  <dcterms:modified xsi:type="dcterms:W3CDTF">2017-11-30T14:13:00Z</dcterms:modified>
</cp:coreProperties>
</file>